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F" w:rsidRDefault="0092110F" w:rsidP="0092110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ТИПОВАЯ ПРОГРАММА</w:t>
      </w:r>
    </w:p>
    <w:p w:rsidR="0092110F" w:rsidRDefault="0092110F" w:rsidP="0092110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«Нулевого травматизма»</w:t>
      </w:r>
    </w:p>
    <w:p w:rsidR="0092110F" w:rsidRDefault="0092110F" w:rsidP="000771BB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110F" w:rsidRPr="003108C9" w:rsidRDefault="000771BB" w:rsidP="000771BB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110F" w:rsidRPr="003108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110F" w:rsidRPr="0092110F" w:rsidRDefault="0092110F" w:rsidP="0092110F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108C9" w:rsidRDefault="0092110F" w:rsidP="009211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1.1</w:t>
      </w:r>
      <w:r w:rsidRPr="003108C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3108C9">
        <w:rPr>
          <w:rFonts w:ascii="Times New Roman" w:hAnsi="Times New Roman" w:cs="Times New Roman"/>
          <w:spacing w:val="-2"/>
          <w:sz w:val="28"/>
          <w:szCs w:val="28"/>
        </w:rPr>
        <w:t>Настоящая программа «Нулевого</w:t>
      </w:r>
      <w:r w:rsidR="003108C9" w:rsidRPr="003108C9">
        <w:rPr>
          <w:rFonts w:ascii="Times New Roman" w:hAnsi="Times New Roman" w:cs="Times New Roman"/>
          <w:spacing w:val="-2"/>
          <w:sz w:val="28"/>
          <w:szCs w:val="28"/>
        </w:rPr>
        <w:t xml:space="preserve"> травматизм</w:t>
      </w:r>
      <w:r w:rsidR="003108C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3108C9" w:rsidRPr="003108C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108C9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</w:t>
      </w:r>
    </w:p>
    <w:p w:rsidR="003108C9" w:rsidRPr="003108C9" w:rsidRDefault="003108C9" w:rsidP="003108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  <w:vertAlign w:val="subscript"/>
        </w:rPr>
      </w:pP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3108C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(наименование предприятия,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3108C9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учреждения)</w:t>
      </w:r>
    </w:p>
    <w:p w:rsidR="0092110F" w:rsidRPr="0092110F" w:rsidRDefault="003108C9" w:rsidP="009211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8C9">
        <w:rPr>
          <w:rFonts w:ascii="Times New Roman" w:hAnsi="Times New Roman" w:cs="Times New Roman"/>
          <w:spacing w:val="-2"/>
          <w:sz w:val="28"/>
          <w:szCs w:val="28"/>
        </w:rPr>
        <w:t xml:space="preserve"> (далее – Программа) разработана в соответствии с подпрограммой «Улучшение условий и охраны труда в Ростовской области» государственной программы Ростовской области</w:t>
      </w:r>
      <w:r w:rsidRPr="0092110F">
        <w:rPr>
          <w:rFonts w:ascii="Times New Roman" w:hAnsi="Times New Roman" w:cs="Times New Roman"/>
          <w:sz w:val="28"/>
          <w:szCs w:val="28"/>
        </w:rPr>
        <w:t xml:space="preserve"> </w:t>
      </w:r>
      <w:r w:rsidR="0092110F" w:rsidRPr="0092110F">
        <w:rPr>
          <w:rFonts w:ascii="Times New Roman" w:hAnsi="Times New Roman" w:cs="Times New Roman"/>
          <w:sz w:val="28"/>
          <w:szCs w:val="28"/>
        </w:rPr>
        <w:t>«Содействие занятости населения», утвержденной постановлением Правительства Ростовской области от 17.10.2018 № 644, а также с концепцией «</w:t>
      </w:r>
      <w:proofErr w:type="spellStart"/>
      <w:r w:rsidR="0092110F" w:rsidRPr="0092110F">
        <w:rPr>
          <w:rFonts w:ascii="Times New Roman" w:hAnsi="Times New Roman" w:cs="Times New Roman"/>
          <w:sz w:val="28"/>
          <w:szCs w:val="28"/>
        </w:rPr>
        <w:t>VisionZero</w:t>
      </w:r>
      <w:proofErr w:type="spellEnd"/>
      <w:r w:rsidR="0092110F" w:rsidRPr="0092110F">
        <w:rPr>
          <w:rFonts w:ascii="Times New Roman" w:hAnsi="Times New Roman" w:cs="Times New Roman"/>
          <w:sz w:val="28"/>
          <w:szCs w:val="28"/>
        </w:rPr>
        <w:t>».</w:t>
      </w:r>
    </w:p>
    <w:p w:rsidR="0092110F" w:rsidRDefault="0092110F" w:rsidP="003108C9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110F">
        <w:rPr>
          <w:rFonts w:ascii="Times New Roman" w:hAnsi="Times New Roman" w:cs="Times New Roman"/>
          <w:spacing w:val="-2"/>
          <w:sz w:val="28"/>
          <w:szCs w:val="28"/>
        </w:rPr>
        <w:t xml:space="preserve">1.2. </w:t>
      </w:r>
      <w:r w:rsidR="003108C9" w:rsidRPr="003108C9">
        <w:rPr>
          <w:rFonts w:ascii="Times New Roman" w:hAnsi="Times New Roman" w:cs="Times New Roman"/>
          <w:spacing w:val="-2"/>
          <w:sz w:val="28"/>
          <w:szCs w:val="28"/>
        </w:rPr>
        <w:t>Программа устанавливает общий порядок разработки мероприятий, направленных на сохранение жизни и здоровья работников, создание безопасных условий труда в организации.</w:t>
      </w:r>
    </w:p>
    <w:p w:rsidR="003108C9" w:rsidRPr="0092110F" w:rsidRDefault="003108C9" w:rsidP="0031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10F" w:rsidRDefault="0092110F" w:rsidP="009211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C9">
        <w:rPr>
          <w:rFonts w:ascii="Times New Roman" w:hAnsi="Times New Roman" w:cs="Times New Roman"/>
          <w:b/>
          <w:sz w:val="28"/>
          <w:szCs w:val="28"/>
        </w:rPr>
        <w:t>2. Цели разработки программы «Нулевой травматизм»</w:t>
      </w:r>
    </w:p>
    <w:p w:rsidR="003108C9" w:rsidRPr="003108C9" w:rsidRDefault="003108C9" w:rsidP="009211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0F" w:rsidRPr="0092110F" w:rsidRDefault="0092110F" w:rsidP="00921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92110F" w:rsidRPr="0092110F" w:rsidRDefault="0092110F" w:rsidP="002E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92110F" w:rsidRPr="0092110F" w:rsidRDefault="0092110F" w:rsidP="00921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2110F" w:rsidRPr="0092110F" w:rsidRDefault="0092110F" w:rsidP="00921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10F" w:rsidRPr="002E6776" w:rsidRDefault="0092110F" w:rsidP="009211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76">
        <w:rPr>
          <w:rFonts w:ascii="Times New Roman" w:hAnsi="Times New Roman" w:cs="Times New Roman"/>
          <w:b/>
          <w:sz w:val="28"/>
          <w:szCs w:val="28"/>
        </w:rPr>
        <w:t>3. Задачи внедрения Программы</w:t>
      </w:r>
    </w:p>
    <w:p w:rsidR="002E6776" w:rsidRPr="002E6776" w:rsidRDefault="002E6776" w:rsidP="009211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3.1. Снижение количества несчастных случаев на производстве.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3.2. Внедрение культуры безопасного поведения работников.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3.3. Внедрение системы управления профессиональными рисками.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10F" w:rsidRPr="002E6776" w:rsidRDefault="0092110F" w:rsidP="009211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76">
        <w:rPr>
          <w:rFonts w:ascii="Times New Roman" w:hAnsi="Times New Roman" w:cs="Times New Roman"/>
          <w:b/>
          <w:sz w:val="28"/>
          <w:szCs w:val="28"/>
        </w:rPr>
        <w:t>4. Принципы Программы</w:t>
      </w:r>
    </w:p>
    <w:p w:rsidR="002E6776" w:rsidRPr="0092110F" w:rsidRDefault="002E6776" w:rsidP="009211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10F" w:rsidRPr="0092110F" w:rsidRDefault="0092110F" w:rsidP="002E67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92110F" w:rsidRPr="0092110F" w:rsidRDefault="0092110F" w:rsidP="002E6776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-4"/>
          <w:sz w:val="28"/>
          <w:szCs w:val="28"/>
        </w:rPr>
      </w:pPr>
      <w:r w:rsidRPr="0092110F">
        <w:rPr>
          <w:rFonts w:ascii="Times New Roman" w:hAnsi="Times New Roman" w:cs="Times New Roman"/>
          <w:spacing w:val="-4"/>
          <w:sz w:val="28"/>
          <w:szCs w:val="28"/>
        </w:rPr>
        <w:t>4.2. Создание функционирующей системы управления охраной труда (далее – СУОТ), обеспечивающей безопасность и сохранение жизни и здоровья работников.</w:t>
      </w:r>
    </w:p>
    <w:p w:rsidR="0092110F" w:rsidRPr="0092110F" w:rsidRDefault="002E6776" w:rsidP="002E6776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2110F" w:rsidRPr="0092110F"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92110F" w:rsidRPr="0092110F" w:rsidRDefault="002E6776" w:rsidP="002E677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4.4</w:t>
      </w:r>
      <w:r w:rsidR="0092110F" w:rsidRPr="0092110F">
        <w:rPr>
          <w:rFonts w:ascii="Times New Roman" w:hAnsi="Times New Roman" w:cs="Times New Roman"/>
          <w:spacing w:val="-4"/>
          <w:sz w:val="28"/>
          <w:szCs w:val="28"/>
        </w:rPr>
        <w:t>. Вовлечение работников в обеспечение безопасных условий и охраны труда.</w:t>
      </w:r>
    </w:p>
    <w:p w:rsidR="0092110F" w:rsidRPr="0092110F" w:rsidRDefault="002E6776" w:rsidP="002E67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2110F" w:rsidRPr="0092110F">
        <w:rPr>
          <w:rFonts w:ascii="Times New Roman" w:hAnsi="Times New Roman" w:cs="Times New Roman"/>
          <w:sz w:val="28"/>
          <w:szCs w:val="28"/>
        </w:rPr>
        <w:t>. Оценка и управление профессиональными рисками на производстве, проведение регулярных аудитов безопасности.</w:t>
      </w:r>
    </w:p>
    <w:p w:rsidR="0092110F" w:rsidRPr="0092110F" w:rsidRDefault="002E6776" w:rsidP="00A84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2110F" w:rsidRPr="0092110F">
        <w:rPr>
          <w:rFonts w:ascii="Times New Roman" w:hAnsi="Times New Roman" w:cs="Times New Roman"/>
          <w:sz w:val="28"/>
          <w:szCs w:val="28"/>
        </w:rPr>
        <w:t>. Непрерывное обучение и информирование работников по вопросам охраны труда.</w:t>
      </w:r>
    </w:p>
    <w:p w:rsidR="007B23EB" w:rsidRDefault="007B23EB" w:rsidP="009211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23EB" w:rsidRDefault="007B23EB" w:rsidP="009211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110F" w:rsidRDefault="0092110F" w:rsidP="009211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4D74">
        <w:rPr>
          <w:rFonts w:ascii="Times New Roman" w:hAnsi="Times New Roman" w:cs="Times New Roman"/>
          <w:b/>
          <w:sz w:val="28"/>
          <w:szCs w:val="28"/>
        </w:rPr>
        <w:lastRenderedPageBreak/>
        <w:t>5. Основные направления Программы</w:t>
      </w:r>
    </w:p>
    <w:p w:rsidR="00A84D74" w:rsidRPr="00A84D74" w:rsidRDefault="00A84D74" w:rsidP="009211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92110F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92110F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110F">
        <w:rPr>
          <w:rFonts w:ascii="Times New Roman" w:hAnsi="Times New Roman" w:cs="Times New Roman"/>
          <w:spacing w:val="-2"/>
          <w:sz w:val="28"/>
          <w:szCs w:val="28"/>
        </w:rPr>
        <w:t xml:space="preserve">5.1.6. </w:t>
      </w:r>
      <w:proofErr w:type="gramStart"/>
      <w:r w:rsidRPr="0092110F">
        <w:rPr>
          <w:rFonts w:ascii="Times New Roman" w:hAnsi="Times New Roman" w:cs="Times New Roman"/>
          <w:spacing w:val="-2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92110F" w:rsidRPr="0092110F" w:rsidRDefault="0092110F" w:rsidP="00A84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 xml:space="preserve">5.1.9. Организация </w:t>
      </w:r>
      <w:proofErr w:type="gramStart"/>
      <w:r w:rsidRPr="009211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110F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5.1.12. Обучение работников порядку проведения анализа, оценки и упорядочивания всех выявленных опасностей и методам оценки уровня профессиональных рисков.</w:t>
      </w:r>
    </w:p>
    <w:p w:rsidR="0092110F" w:rsidRPr="0092110F" w:rsidRDefault="0092110F" w:rsidP="00921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5.1.13. Разработка и утверждение правил и инструкций по охране труда для работников.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5.1.14.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lastRenderedPageBreak/>
        <w:t>5.1.15.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5.1.16.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 w:rsidRPr="0092110F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92110F">
        <w:rPr>
          <w:rFonts w:ascii="Times New Roman" w:hAnsi="Times New Roman" w:cs="Times New Roman"/>
          <w:sz w:val="28"/>
          <w:szCs w:val="28"/>
        </w:rPr>
        <w:t>едными и (или) опасными условиями труда.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 xml:space="preserve">5.1.17. Привлечение к сотрудничеству в вопросах улучшения условий труда и </w:t>
      </w:r>
      <w:proofErr w:type="gramStart"/>
      <w:r w:rsidRPr="009211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110F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2110F" w:rsidRPr="00A84D74" w:rsidRDefault="0092110F" w:rsidP="0092110F">
      <w:pPr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84D74">
        <w:rPr>
          <w:rFonts w:ascii="Times New Roman" w:hAnsi="Times New Roman" w:cs="Times New Roman"/>
          <w:b/>
          <w:sz w:val="28"/>
          <w:szCs w:val="28"/>
        </w:rPr>
        <w:t>6. Основные мероприятия по разделам Программы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6.1. Совершенствование нормативно-правовой базы в области охраны труда в организации: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анализ информации о состоянии условий и охраны труда в организации;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систематизация информации о состоянии условий и охраны труда в организации;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составление перечня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НПА по охране труда;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оценка актуальности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НПА по охране труда;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анализ и актуализация действующих локальных нормативных актов по охране труда;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92110F" w:rsidRPr="0092110F" w:rsidRDefault="00A84D74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программ «нулевого травматизма».</w:t>
      </w:r>
    </w:p>
    <w:p w:rsidR="0092110F" w:rsidRPr="0092110F" w:rsidRDefault="0092110F" w:rsidP="00A84D74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lastRenderedPageBreak/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92110F" w:rsidRPr="0092110F" w:rsidRDefault="00A84D74" w:rsidP="000F0A57">
      <w:pPr>
        <w:tabs>
          <w:tab w:val="left" w:pos="993"/>
        </w:tabs>
        <w:spacing w:after="0"/>
        <w:ind w:firstLine="709"/>
        <w:jc w:val="both"/>
        <w:outlineLvl w:val="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pacing w:val="-2"/>
          <w:sz w:val="28"/>
          <w:szCs w:val="28"/>
        </w:rPr>
        <w:t xml:space="preserve">оценка уровней профессиональных рисков в рамках </w:t>
      </w:r>
      <w:proofErr w:type="gramStart"/>
      <w:r w:rsidR="0092110F" w:rsidRPr="0092110F">
        <w:rPr>
          <w:rFonts w:ascii="Times New Roman" w:hAnsi="Times New Roman" w:cs="Times New Roman"/>
          <w:spacing w:val="-2"/>
          <w:sz w:val="28"/>
          <w:szCs w:val="28"/>
        </w:rPr>
        <w:t>функционирующей</w:t>
      </w:r>
      <w:proofErr w:type="gramEnd"/>
      <w:r w:rsidR="0092110F" w:rsidRPr="0092110F">
        <w:rPr>
          <w:rFonts w:ascii="Times New Roman" w:hAnsi="Times New Roman" w:cs="Times New Roman"/>
          <w:spacing w:val="-2"/>
          <w:sz w:val="28"/>
          <w:szCs w:val="28"/>
        </w:rPr>
        <w:t xml:space="preserve"> СУОТ;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создание системы безопасности и гигиены труда;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повышение квалификаций и компетенций по охране труда работников;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>);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проведение инструктажа работников о правилах применения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="0092110F" w:rsidRPr="0092110F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="0092110F" w:rsidRPr="0092110F">
        <w:rPr>
          <w:rFonts w:ascii="Times New Roman" w:hAnsi="Times New Roman" w:cs="Times New Roman"/>
          <w:sz w:val="28"/>
          <w:szCs w:val="28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проведение испытаний и проверок исправности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>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замена частей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при снижении защитных свойств;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="0092110F" w:rsidRPr="0092110F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="0092110F" w:rsidRPr="0092110F">
        <w:rPr>
          <w:rFonts w:ascii="Times New Roman" w:hAnsi="Times New Roman" w:cs="Times New Roman"/>
          <w:sz w:val="28"/>
          <w:szCs w:val="28"/>
        </w:rPr>
        <w:t>, сушка СИЗ, ремонт и замена);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обязательным применением работниками СИЗ;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медицинские осмотры (обследования) работников;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pacing w:val="-4"/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выдача работникам, направляемым на периодический осмотр,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на периодический медицинский осмотр;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pacing w:val="-2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участие в федеральных и областных конкурсах по охране труда;</w:t>
      </w:r>
    </w:p>
    <w:p w:rsidR="0092110F" w:rsidRPr="0092110F" w:rsidRDefault="00A84D74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proofErr w:type="gramStart"/>
      <w:r w:rsidR="0092110F" w:rsidRPr="009211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110F" w:rsidRPr="0092110F">
        <w:rPr>
          <w:rFonts w:ascii="Times New Roman" w:hAnsi="Times New Roman" w:cs="Times New Roman"/>
          <w:sz w:val="28"/>
          <w:szCs w:val="28"/>
        </w:rPr>
        <w:t xml:space="preserve"> соблюдением норм охраны труда.</w:t>
      </w:r>
    </w:p>
    <w:p w:rsidR="0092110F" w:rsidRPr="0092110F" w:rsidRDefault="0092110F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6.3. Специальная оценка условий труда работающих в организациях: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условий труда;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92110F" w:rsidRPr="0092110F" w:rsidRDefault="0092110F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6.4. Информационное обеспечение и пропаганда охраны труда: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организация и проведение конкурсов профессионального мастерства.</w:t>
      </w:r>
    </w:p>
    <w:p w:rsidR="0092110F" w:rsidRPr="0092110F" w:rsidRDefault="0092110F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2110F">
        <w:rPr>
          <w:rFonts w:ascii="Times New Roman" w:hAnsi="Times New Roman" w:cs="Times New Roman"/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</w:t>
      </w:r>
      <w:proofErr w:type="gramEnd"/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приобретение, содержание и обновление спортивного инвентаря;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92110F" w:rsidRPr="0092110F" w:rsidRDefault="000F0A57" w:rsidP="000F0A57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92110F" w:rsidRPr="0092110F" w:rsidRDefault="000F0A57" w:rsidP="000F0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92110F" w:rsidRPr="0092110F" w:rsidRDefault="000F0A57" w:rsidP="000F0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10F" w:rsidRPr="0092110F">
        <w:rPr>
          <w:rFonts w:ascii="Times New Roman" w:hAnsi="Times New Roman" w:cs="Times New Roman"/>
          <w:sz w:val="28"/>
          <w:szCs w:val="28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3411AE" w:rsidRDefault="003411AE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AD455B" w:rsidRDefault="00AD455B" w:rsidP="000F0A57">
      <w:pPr>
        <w:spacing w:after="0"/>
        <w:rPr>
          <w:rFonts w:ascii="Times New Roman" w:hAnsi="Times New Roman" w:cs="Times New Roman"/>
        </w:rPr>
      </w:pPr>
    </w:p>
    <w:p w:rsidR="003B50F0" w:rsidRDefault="003B50F0" w:rsidP="000F0A57">
      <w:pPr>
        <w:spacing w:after="0"/>
        <w:rPr>
          <w:rFonts w:ascii="Times New Roman" w:hAnsi="Times New Roman" w:cs="Times New Roman"/>
        </w:rPr>
        <w:sectPr w:rsidR="003B50F0" w:rsidSect="00AD455B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446FFD" w:rsidRDefault="00446FFD" w:rsidP="00446FFD">
      <w:pPr>
        <w:spacing w:after="120" w:line="240" w:lineRule="exact"/>
        <w:rPr>
          <w:rFonts w:ascii="Times New Roman" w:hAnsi="Times New Roman"/>
        </w:rPr>
      </w:pPr>
    </w:p>
    <w:p w:rsidR="00446FFD" w:rsidRDefault="00446FFD" w:rsidP="00446FFD">
      <w:pPr>
        <w:spacing w:after="0" w:line="240" w:lineRule="exact"/>
        <w:ind w:left="97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446FFD" w:rsidRDefault="00446FFD" w:rsidP="00446FFD">
      <w:pPr>
        <w:spacing w:after="0" w:line="240" w:lineRule="exact"/>
        <w:ind w:left="97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типовой программе</w:t>
      </w:r>
      <w:r>
        <w:rPr>
          <w:rFonts w:ascii="Times New Roman" w:hAnsi="Times New Roman"/>
        </w:rPr>
        <w:br/>
        <w:t>"Нулевой травматизм"</w:t>
      </w:r>
    </w:p>
    <w:p w:rsidR="00446FFD" w:rsidRDefault="00446FFD" w:rsidP="0044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FFD" w:rsidRDefault="00446FFD" w:rsidP="00446FFD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6FFD" w:rsidRDefault="00446FFD" w:rsidP="00446FFD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</w:p>
    <w:p w:rsidR="00446FFD" w:rsidRDefault="00446FFD" w:rsidP="00446FFD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программы «Нулевого травматизма»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446FFD" w:rsidRPr="00446FFD" w:rsidRDefault="00446FFD" w:rsidP="00446FFD">
      <w:pPr>
        <w:spacing w:after="0" w:line="216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Pr="00446FFD">
        <w:rPr>
          <w:rFonts w:ascii="Times New Roman" w:hAnsi="Times New Roman"/>
          <w:sz w:val="28"/>
          <w:szCs w:val="28"/>
          <w:vertAlign w:val="subscript"/>
        </w:rPr>
        <w:t>(наименование предприятия, учреждения)</w:t>
      </w:r>
    </w:p>
    <w:p w:rsidR="00446FFD" w:rsidRDefault="00446FFD" w:rsidP="00446FF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2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2"/>
        <w:gridCol w:w="1811"/>
        <w:gridCol w:w="1560"/>
        <w:gridCol w:w="850"/>
        <w:gridCol w:w="851"/>
        <w:gridCol w:w="850"/>
      </w:tblGrid>
      <w:tr w:rsidR="00446FFD" w:rsidTr="008043CB">
        <w:tc>
          <w:tcPr>
            <w:tcW w:w="708" w:type="dxa"/>
            <w:hideMark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043C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043C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792" w:type="dxa"/>
            <w:hideMark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11" w:type="dxa"/>
          </w:tcPr>
          <w:p w:rsidR="00446FFD" w:rsidRPr="008043CB" w:rsidRDefault="00446FFD" w:rsidP="008043C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46FFD" w:rsidRPr="008043CB" w:rsidRDefault="00446FFD" w:rsidP="008043C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Ответственные</w:t>
            </w:r>
          </w:p>
          <w:p w:rsidR="00446FFD" w:rsidRPr="008043CB" w:rsidRDefault="00446FFD" w:rsidP="008043C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исполнители</w:t>
            </w:r>
          </w:p>
        </w:tc>
        <w:tc>
          <w:tcPr>
            <w:tcW w:w="1560" w:type="dxa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551" w:type="dxa"/>
            <w:gridSpan w:val="3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Объемы финансирования, тыс</w:t>
            </w:r>
            <w:proofErr w:type="gramStart"/>
            <w:r w:rsidRPr="008043CB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043CB">
              <w:rPr>
                <w:rFonts w:ascii="Times New Roman" w:hAnsi="Times New Roman"/>
                <w:sz w:val="24"/>
              </w:rPr>
              <w:t>уб.</w:t>
            </w: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2" w:type="dxa"/>
            <w:hideMark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851" w:type="dxa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850" w:type="dxa"/>
          </w:tcPr>
          <w:p w:rsidR="00446FFD" w:rsidRPr="008043CB" w:rsidRDefault="00446FFD" w:rsidP="008043C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</w:rPr>
            </w:pPr>
            <w:r w:rsidRPr="008043CB">
              <w:rPr>
                <w:rFonts w:ascii="Times New Roman" w:hAnsi="Times New Roman"/>
                <w:sz w:val="24"/>
              </w:rPr>
              <w:t>2021</w:t>
            </w: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2" w:type="dxa"/>
            <w:hideMark/>
          </w:tcPr>
          <w:p w:rsidR="00446FFD" w:rsidRPr="008043CB" w:rsidRDefault="007D2125" w:rsidP="00DC285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Создание службы охраны труда (введение должности специалиста по охране труда, имеющего соответствующую подготовку или опыт работы в этой области),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proofErr w:type="gramEnd"/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8043CB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Специалист по ОТ и ТБ (Ф.И.О.)</w:t>
            </w:r>
            <w:proofErr w:type="gramEnd"/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25" w:rsidTr="008043CB">
        <w:tc>
          <w:tcPr>
            <w:tcW w:w="708" w:type="dxa"/>
            <w:hideMark/>
          </w:tcPr>
          <w:p w:rsidR="007D2125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2" w:type="dxa"/>
            <w:hideMark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811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1р/3мес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2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rPr>
          <w:trHeight w:val="803"/>
        </w:trPr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1р/5лет, по мере необходимо</w:t>
            </w:r>
            <w:r w:rsidRPr="0080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25" w:rsidTr="008043CB">
        <w:trPr>
          <w:trHeight w:val="803"/>
        </w:trPr>
        <w:tc>
          <w:tcPr>
            <w:tcW w:w="708" w:type="dxa"/>
            <w:hideMark/>
          </w:tcPr>
          <w:p w:rsidR="007D2125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2" w:type="dxa"/>
            <w:hideMark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AE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(должностных регламентов)</w:t>
            </w:r>
            <w:bookmarkStart w:id="1" w:name="конец"/>
            <w:bookmarkEnd w:id="1"/>
            <w:r w:rsidRPr="003411AE">
              <w:rPr>
                <w:rFonts w:ascii="Times New Roman" w:hAnsi="Times New Roman" w:cs="Times New Roman"/>
                <w:sz w:val="24"/>
                <w:szCs w:val="24"/>
              </w:rPr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811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125" w:rsidRPr="008043CB" w:rsidRDefault="007D212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1р/3года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17" w:rsidTr="008043CB">
        <w:tc>
          <w:tcPr>
            <w:tcW w:w="708" w:type="dxa"/>
            <w:hideMark/>
          </w:tcPr>
          <w:p w:rsidR="00B42A17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2" w:type="dxa"/>
            <w:hideMark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11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8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комитета</w:t>
            </w:r>
            <w:r w:rsidR="00B42A17"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(комиссии)</w:t>
            </w: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охране труда 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2" w:type="dxa"/>
            <w:hideMark/>
          </w:tcPr>
          <w:p w:rsidR="00446FFD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2" w:type="dxa"/>
            <w:hideMark/>
          </w:tcPr>
          <w:p w:rsidR="00446FFD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1р/3года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17" w:rsidTr="008043CB">
        <w:tc>
          <w:tcPr>
            <w:tcW w:w="708" w:type="dxa"/>
            <w:hideMark/>
          </w:tcPr>
          <w:p w:rsidR="00B42A17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7792" w:type="dxa"/>
            <w:hideMark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 </w:t>
            </w:r>
            <w:r w:rsidRPr="008043CB">
              <w:rPr>
                <w:rFonts w:ascii="Times New Roman" w:hAnsi="Times New Roman" w:cs="Times New Roman"/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811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A17" w:rsidRPr="008043CB" w:rsidRDefault="00B42A17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1р/3года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  <w:hideMark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792" w:type="dxa"/>
            <w:hideMark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RPr="0025519C" w:rsidTr="008043CB">
        <w:tc>
          <w:tcPr>
            <w:tcW w:w="708" w:type="dxa"/>
            <w:hideMark/>
          </w:tcPr>
          <w:p w:rsidR="00446FFD" w:rsidRPr="008043CB" w:rsidRDefault="00D11239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  <w:hideMark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792" w:type="dxa"/>
            <w:hideMark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Выдача лицам, поступающим на работу, направления на предварительный медицинский осмотр, под роспись и учёт выданных направлений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 раз/год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446FFD" w:rsidRPr="0080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FD" w:rsidTr="008043CB">
        <w:trPr>
          <w:trHeight w:val="512"/>
        </w:trPr>
        <w:tc>
          <w:tcPr>
            <w:tcW w:w="708" w:type="dxa"/>
            <w:hideMark/>
          </w:tcPr>
          <w:p w:rsidR="00446FFD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12.9</w:t>
            </w:r>
            <w:r w:rsidR="00446FFD" w:rsidRPr="008043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7792" w:type="dxa"/>
            <w:hideMark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медицинской организации заключительного акта </w:t>
            </w:r>
            <w:r w:rsidRPr="008043CB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обеспечение его хранения</w:t>
            </w:r>
          </w:p>
        </w:tc>
        <w:tc>
          <w:tcPr>
            <w:tcW w:w="181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CB">
              <w:rPr>
                <w:rFonts w:ascii="Times New Roman" w:hAnsi="Times New Roman" w:cs="Times New Roman"/>
                <w:sz w:val="24"/>
                <w:szCs w:val="24"/>
              </w:rPr>
              <w:t>1р/год</w:t>
            </w: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FFD" w:rsidRPr="008043CB" w:rsidRDefault="00446FFD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rPr>
          <w:trHeight w:val="512"/>
        </w:trPr>
        <w:tc>
          <w:tcPr>
            <w:tcW w:w="708" w:type="dxa"/>
            <w:hideMark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13.</w:t>
            </w:r>
          </w:p>
        </w:tc>
        <w:tc>
          <w:tcPr>
            <w:tcW w:w="7792" w:type="dxa"/>
            <w:hideMark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Проведение смотра-конкурса на лучшую организацию работы по охране труда среди структурных подразделений, дней охраны труда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  <w:hideMark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2" w:type="dxa"/>
            <w:hideMark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Проведение специальной оценки условий труда 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proofErr w:type="gramStart"/>
            <w:r w:rsidRPr="008043CB"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8043CB">
              <w:t>пылегазоулавливающих</w:t>
            </w:r>
            <w:proofErr w:type="spellEnd"/>
            <w:r w:rsidRPr="008043CB"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17"/>
              <w:spacing w:before="90" w:beforeAutospacing="0" w:after="0" w:afterAutospacing="0" w:line="216" w:lineRule="atLeast"/>
              <w:jc w:val="both"/>
            </w:pPr>
            <w:r w:rsidRPr="008043CB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2" w:rsidTr="008043CB">
        <w:tc>
          <w:tcPr>
            <w:tcW w:w="708" w:type="dxa"/>
          </w:tcPr>
          <w:p w:rsidR="00530662" w:rsidRPr="008043CB" w:rsidRDefault="00DC2855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2" w:type="dxa"/>
          </w:tcPr>
          <w:p w:rsidR="00530662" w:rsidRPr="008043CB" w:rsidRDefault="00530662" w:rsidP="00DC2855">
            <w:pPr>
              <w:pStyle w:val="s23"/>
              <w:spacing w:before="90" w:beforeAutospacing="0" w:after="0" w:afterAutospacing="0" w:line="216" w:lineRule="atLeast"/>
              <w:jc w:val="both"/>
            </w:pPr>
            <w:r w:rsidRPr="008043CB">
              <w:t xml:space="preserve">Организация проведения </w:t>
            </w:r>
            <w:proofErr w:type="gramStart"/>
            <w:r w:rsidRPr="008043CB">
              <w:t>контроля за</w:t>
            </w:r>
            <w:proofErr w:type="gramEnd"/>
            <w:r w:rsidRPr="008043CB">
              <w:t xml:space="preserve"> соблюдением норм охраны труда</w:t>
            </w:r>
          </w:p>
        </w:tc>
        <w:tc>
          <w:tcPr>
            <w:tcW w:w="181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0662" w:rsidRPr="008043CB" w:rsidRDefault="00530662" w:rsidP="00DC2855">
            <w:pPr>
              <w:spacing w:before="120"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FFD" w:rsidRDefault="00446FFD" w:rsidP="00DC2855">
      <w:pPr>
        <w:spacing w:after="0"/>
        <w:rPr>
          <w:rFonts w:ascii="Times New Roman" w:hAnsi="Times New Roman"/>
        </w:rPr>
      </w:pPr>
    </w:p>
    <w:p w:rsidR="00446FFD" w:rsidRDefault="00446FFD" w:rsidP="00DC2855">
      <w:pPr>
        <w:spacing w:after="0"/>
        <w:jc w:val="center"/>
        <w:rPr>
          <w:rFonts w:ascii="Times New Roman" w:hAnsi="Times New Roman"/>
        </w:rPr>
      </w:pPr>
    </w:p>
    <w:p w:rsidR="00AD455B" w:rsidRDefault="003411AE" w:rsidP="003411AE">
      <w:pPr>
        <w:spacing w:after="0" w:line="240" w:lineRule="auto"/>
        <w:rPr>
          <w:rFonts w:ascii="Times New Roman" w:hAnsi="Times New Roman"/>
        </w:rPr>
      </w:pPr>
      <w:r w:rsidRPr="0069153F">
        <w:rPr>
          <w:rFonts w:ascii="Times New Roman" w:hAnsi="Times New Roman"/>
          <w:sz w:val="28"/>
        </w:rPr>
        <w:t>Разработал:</w:t>
      </w:r>
      <w:r>
        <w:rPr>
          <w:rFonts w:ascii="Times New Roman" w:hAnsi="Times New Roman"/>
        </w:rPr>
        <w:t>_________________</w:t>
      </w:r>
    </w:p>
    <w:p w:rsidR="003411AE" w:rsidRPr="003411AE" w:rsidRDefault="003411AE" w:rsidP="003411AE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</w:t>
      </w:r>
      <w:r w:rsidR="0069153F">
        <w:rPr>
          <w:rFonts w:ascii="Times New Roman" w:hAnsi="Times New Roman"/>
          <w:vertAlign w:val="subscript"/>
        </w:rPr>
        <w:t xml:space="preserve">         </w:t>
      </w:r>
      <w:r w:rsidRPr="003411AE">
        <w:rPr>
          <w:rFonts w:ascii="Times New Roman" w:hAnsi="Times New Roman"/>
          <w:vertAlign w:val="subscript"/>
        </w:rPr>
        <w:t>(должность, подпись, Ф.И.О)</w:t>
      </w:r>
    </w:p>
    <w:p w:rsidR="00AD455B" w:rsidRPr="0092110F" w:rsidRDefault="00AD455B" w:rsidP="003411AE">
      <w:pPr>
        <w:spacing w:after="0" w:line="240" w:lineRule="auto"/>
        <w:rPr>
          <w:rFonts w:ascii="Times New Roman" w:hAnsi="Times New Roman" w:cs="Times New Roman"/>
        </w:rPr>
      </w:pPr>
    </w:p>
    <w:sectPr w:rsidR="00AD455B" w:rsidRPr="0092110F" w:rsidSect="000B2121">
      <w:pgSz w:w="16838" w:h="11906" w:orient="landscape"/>
      <w:pgMar w:top="709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C2B"/>
    <w:multiLevelType w:val="hybridMultilevel"/>
    <w:tmpl w:val="80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0F"/>
    <w:rsid w:val="000771BB"/>
    <w:rsid w:val="000B2121"/>
    <w:rsid w:val="000F0A57"/>
    <w:rsid w:val="002E6776"/>
    <w:rsid w:val="003108C9"/>
    <w:rsid w:val="003411AE"/>
    <w:rsid w:val="003B50F0"/>
    <w:rsid w:val="00446FFD"/>
    <w:rsid w:val="00530662"/>
    <w:rsid w:val="0069153F"/>
    <w:rsid w:val="007B23EB"/>
    <w:rsid w:val="007D07C0"/>
    <w:rsid w:val="007D2125"/>
    <w:rsid w:val="007D6D59"/>
    <w:rsid w:val="008043CB"/>
    <w:rsid w:val="0092110F"/>
    <w:rsid w:val="00A84D74"/>
    <w:rsid w:val="00AD455B"/>
    <w:rsid w:val="00B42A17"/>
    <w:rsid w:val="00D11239"/>
    <w:rsid w:val="00D4627A"/>
    <w:rsid w:val="00D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2110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7">
    <w:name w:val="s17"/>
    <w:basedOn w:val="a"/>
    <w:uiPriority w:val="99"/>
    <w:semiHidden/>
    <w:rsid w:val="007D21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3">
    <w:name w:val="s23"/>
    <w:basedOn w:val="a"/>
    <w:uiPriority w:val="99"/>
    <w:semiHidden/>
    <w:rsid w:val="007D21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2110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7">
    <w:name w:val="s17"/>
    <w:basedOn w:val="a"/>
    <w:uiPriority w:val="99"/>
    <w:semiHidden/>
    <w:rsid w:val="007D21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3">
    <w:name w:val="s23"/>
    <w:basedOn w:val="a"/>
    <w:uiPriority w:val="99"/>
    <w:semiHidden/>
    <w:rsid w:val="007D21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2021-09-14T12:46:00Z</dcterms:created>
  <dcterms:modified xsi:type="dcterms:W3CDTF">2021-09-14T12:46:00Z</dcterms:modified>
</cp:coreProperties>
</file>