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24" w:rsidRPr="004A7404" w:rsidRDefault="009E5F24" w:rsidP="009E5F24">
      <w:pPr>
        <w:ind w:firstLine="709"/>
        <w:jc w:val="center"/>
        <w:rPr>
          <w:b/>
          <w:sz w:val="32"/>
        </w:rPr>
      </w:pPr>
      <w:bookmarkStart w:id="0" w:name="_GoBack"/>
      <w:bookmarkEnd w:id="0"/>
      <w:r w:rsidRPr="004A7404">
        <w:rPr>
          <w:b/>
          <w:sz w:val="32"/>
        </w:rPr>
        <w:t>СОГЛАШЕНИЕ</w:t>
      </w:r>
    </w:p>
    <w:p w:rsidR="009E5F24" w:rsidRPr="004A7404" w:rsidRDefault="009E5F24" w:rsidP="009E5F24">
      <w:pPr>
        <w:ind w:firstLine="709"/>
        <w:jc w:val="center"/>
        <w:rPr>
          <w:b/>
          <w:sz w:val="32"/>
        </w:rPr>
      </w:pPr>
      <w:r>
        <w:rPr>
          <w:b/>
          <w:sz w:val="32"/>
        </w:rPr>
        <w:t>между Администрацией города Новошахтинска,</w:t>
      </w:r>
    </w:p>
    <w:p w:rsidR="009E5F24" w:rsidRPr="004A7404" w:rsidRDefault="009E5F24" w:rsidP="009E5F24">
      <w:pPr>
        <w:ind w:firstLine="709"/>
        <w:jc w:val="center"/>
        <w:rPr>
          <w:b/>
          <w:sz w:val="32"/>
        </w:rPr>
      </w:pPr>
      <w:r>
        <w:rPr>
          <w:b/>
          <w:sz w:val="32"/>
        </w:rPr>
        <w:t xml:space="preserve">Координационным советом организаций профсоюзов города Новошахтинска и Союзом работодателей города Новошахтинска </w:t>
      </w:r>
    </w:p>
    <w:p w:rsidR="009E5F24" w:rsidRDefault="009E5F24" w:rsidP="009E5F24">
      <w:pPr>
        <w:ind w:firstLine="709"/>
        <w:jc w:val="center"/>
        <w:rPr>
          <w:b/>
          <w:sz w:val="32"/>
        </w:rPr>
      </w:pPr>
      <w:r>
        <w:rPr>
          <w:b/>
          <w:sz w:val="32"/>
        </w:rPr>
        <w:t>на 2023-2025 годы</w:t>
      </w:r>
    </w:p>
    <w:p w:rsidR="009E5F24" w:rsidRPr="004A7404" w:rsidRDefault="009E5F24" w:rsidP="009E5F24">
      <w:pPr>
        <w:ind w:firstLine="709"/>
        <w:jc w:val="center"/>
        <w:rPr>
          <w:b/>
          <w:sz w:val="32"/>
        </w:rPr>
      </w:pPr>
    </w:p>
    <w:p w:rsidR="009E5F24" w:rsidRPr="004A7404" w:rsidRDefault="00B12FF4" w:rsidP="009E5F24">
      <w:pPr>
        <w:ind w:firstLine="709"/>
        <w:jc w:val="center"/>
        <w:rPr>
          <w:b/>
          <w:sz w:val="32"/>
        </w:rPr>
      </w:pPr>
      <w:r>
        <w:rPr>
          <w:b/>
          <w:sz w:val="32"/>
        </w:rPr>
        <w:t xml:space="preserve">от </w:t>
      </w:r>
      <w:r w:rsidR="0069316B" w:rsidRPr="0069316B">
        <w:rPr>
          <w:b/>
          <w:sz w:val="32"/>
          <w:u w:val="single"/>
        </w:rPr>
        <w:t>21 февраля 2023</w:t>
      </w:r>
      <w:r w:rsidR="0069316B">
        <w:rPr>
          <w:b/>
          <w:sz w:val="32"/>
        </w:rPr>
        <w:t xml:space="preserve"> № </w:t>
      </w:r>
      <w:r w:rsidR="0069316B" w:rsidRPr="0069316B">
        <w:rPr>
          <w:b/>
          <w:sz w:val="32"/>
          <w:u w:val="single"/>
        </w:rPr>
        <w:t>1</w:t>
      </w:r>
    </w:p>
    <w:p w:rsidR="009E5F24" w:rsidRPr="004A7404" w:rsidRDefault="009E5F24" w:rsidP="009E5F24">
      <w:pPr>
        <w:ind w:firstLine="709"/>
        <w:jc w:val="both"/>
        <w:rPr>
          <w:sz w:val="32"/>
        </w:rPr>
      </w:pPr>
    </w:p>
    <w:p w:rsidR="009E5F24" w:rsidRPr="009C28DE" w:rsidRDefault="009E5F24" w:rsidP="009E5F24">
      <w:pPr>
        <w:ind w:firstLine="709"/>
        <w:jc w:val="both"/>
        <w:rPr>
          <w:szCs w:val="28"/>
        </w:rPr>
      </w:pPr>
      <w:r w:rsidRPr="009C28DE">
        <w:rPr>
          <w:szCs w:val="28"/>
        </w:rPr>
        <w:t>Администрация города Новошахтинска в лице Главы Администрации города С.А. Бондаренко (далее – Администрация), Координационный совет организаций профсоюзов города Новошахтинска в лице Председателя Т.В. Тодоровой (далее – Профсоюзы), Союз работодателей  в лице Председателя А.Е. Безбородовой, (далее –  Работодатели), совместно именуемые в дальнейшем Стороны</w:t>
      </w:r>
      <w:proofErr w:type="gramStart"/>
      <w:r w:rsidRPr="009C28DE">
        <w:rPr>
          <w:szCs w:val="28"/>
        </w:rPr>
        <w:t>,в</w:t>
      </w:r>
      <w:proofErr w:type="gramEnd"/>
      <w:r w:rsidRPr="009C28DE">
        <w:rPr>
          <w:szCs w:val="28"/>
        </w:rPr>
        <w:t xml:space="preserve"> соответствии с Трудовым кодексом Российской Федерации, федеральными законами «О профессиональных союзах, их правах и гарантиях деятельности», «Обобъединениях </w:t>
      </w:r>
      <w:proofErr w:type="gramStart"/>
      <w:r w:rsidRPr="009C28DE">
        <w:rPr>
          <w:szCs w:val="28"/>
        </w:rPr>
        <w:t>работодателей», законами Ростовской области «Об органах социального партнерства в Ростовской области» и «О некоторых вопросах регулирования социального партнерства в сфере труда на территории Ростовской области» заключили настоящее городское трехстороннее соглашение на 2023 – 2025 годы (далее – Соглашение), устанавливающее общие принципы регулирования социально-трудовых и связанных с ними экономических отношенийв городе Новошахтинске и совместные действия Сторон по их реализации.</w:t>
      </w:r>
      <w:proofErr w:type="gramEnd"/>
    </w:p>
    <w:p w:rsidR="009E5F24" w:rsidRPr="009C28DE" w:rsidRDefault="009E5F24" w:rsidP="009E5F24">
      <w:pPr>
        <w:ind w:firstLine="709"/>
        <w:jc w:val="both"/>
        <w:rPr>
          <w:szCs w:val="28"/>
        </w:rPr>
      </w:pPr>
      <w:r w:rsidRPr="009C28DE">
        <w:rPr>
          <w:szCs w:val="28"/>
        </w:rPr>
        <w:t xml:space="preserve">Главными задачами на период действия Соглашения Стороны считают проведение, в том числе в условиях внешнего </w:t>
      </w:r>
      <w:proofErr w:type="spellStart"/>
      <w:r w:rsidRPr="009C28DE">
        <w:rPr>
          <w:szCs w:val="28"/>
        </w:rPr>
        <w:t>санкционного</w:t>
      </w:r>
      <w:proofErr w:type="spellEnd"/>
      <w:r w:rsidRPr="009C28DE">
        <w:rPr>
          <w:szCs w:val="28"/>
        </w:rPr>
        <w:t xml:space="preserve"> давления, социально-экономической политики, ориентированнойна развитие социального партнёрства в городе Новошахтин</w:t>
      </w:r>
      <w:r>
        <w:rPr>
          <w:szCs w:val="28"/>
        </w:rPr>
        <w:t>с</w:t>
      </w:r>
      <w:r w:rsidRPr="009C28DE">
        <w:rPr>
          <w:szCs w:val="28"/>
        </w:rPr>
        <w:t>ке, создание условий для стимулирования увеличения высокопроизводительных рабочих мест, обеспечение темпов устойчивого ро</w:t>
      </w:r>
      <w:r w:rsidR="002C4027">
        <w:rPr>
          <w:szCs w:val="28"/>
        </w:rPr>
        <w:t>ста реальных доходов населения</w:t>
      </w:r>
      <w:r w:rsidRPr="009C28DE">
        <w:rPr>
          <w:szCs w:val="28"/>
        </w:rPr>
        <w:t xml:space="preserve">, снижение уровня бедности населения, </w:t>
      </w:r>
      <w:r w:rsidRPr="002C4027">
        <w:rPr>
          <w:szCs w:val="28"/>
        </w:rPr>
        <w:t>увеличение численности занятых в сфере малого и среднего пр</w:t>
      </w:r>
      <w:r w:rsidR="002C4027" w:rsidRPr="002C4027">
        <w:rPr>
          <w:szCs w:val="28"/>
        </w:rPr>
        <w:t>едпринимательства</w:t>
      </w:r>
      <w:r w:rsidRPr="002C4027">
        <w:rPr>
          <w:szCs w:val="28"/>
        </w:rPr>
        <w:t>.</w:t>
      </w:r>
    </w:p>
    <w:p w:rsidR="009E5F24" w:rsidRPr="009C28DE" w:rsidRDefault="009E5F24" w:rsidP="009E5F24">
      <w:pPr>
        <w:ind w:firstLine="709"/>
        <w:jc w:val="both"/>
        <w:rPr>
          <w:szCs w:val="28"/>
        </w:rPr>
      </w:pPr>
      <w:r w:rsidRPr="009C28DE">
        <w:rPr>
          <w:szCs w:val="28"/>
        </w:rPr>
        <w:t xml:space="preserve">Стороны исходят из того, что решение указанных задач осуществляется в рамках реализации муниципальных программ города Новошахтинска, </w:t>
      </w:r>
      <w:r w:rsidR="0069686B">
        <w:rPr>
          <w:szCs w:val="28"/>
        </w:rPr>
        <w:t xml:space="preserve">«дорожных карт» </w:t>
      </w:r>
      <w:r w:rsidR="0069686B" w:rsidRPr="0069686B">
        <w:rPr>
          <w:szCs w:val="28"/>
        </w:rPr>
        <w:t>мероприятий по реализации на территории города Новошахтинск</w:t>
      </w:r>
      <w:r w:rsidR="0069686B">
        <w:rPr>
          <w:szCs w:val="28"/>
        </w:rPr>
        <w:t xml:space="preserve"> национальных проектов</w:t>
      </w:r>
      <w:r w:rsidRPr="009C28DE">
        <w:rPr>
          <w:szCs w:val="28"/>
        </w:rPr>
        <w:t xml:space="preserve"> и Стратегии социально-экономического развития города Новошахтинска на период до 2030 года (далее – Стратегия развития города Новошахтинска).</w:t>
      </w:r>
    </w:p>
    <w:p w:rsidR="009E5F24" w:rsidRPr="009C28DE" w:rsidRDefault="009E5F24" w:rsidP="009E5F24">
      <w:pPr>
        <w:ind w:firstLine="709"/>
        <w:jc w:val="both"/>
        <w:rPr>
          <w:szCs w:val="28"/>
        </w:rPr>
      </w:pPr>
      <w:r w:rsidRPr="009C28DE">
        <w:rPr>
          <w:szCs w:val="28"/>
        </w:rPr>
        <w:t xml:space="preserve">Стороны признают необходимым заключение соглашений, коллективных договоров в организациях </w:t>
      </w:r>
      <w:r>
        <w:rPr>
          <w:szCs w:val="28"/>
        </w:rPr>
        <w:t>города Новошахтинска</w:t>
      </w:r>
      <w:r w:rsidRPr="009C28DE">
        <w:rPr>
          <w:szCs w:val="28"/>
        </w:rPr>
        <w:t xml:space="preserve"> и обязуются оказывать организациям, развивающим принципы социального партнерства, всестороннее содействие. </w:t>
      </w:r>
    </w:p>
    <w:p w:rsidR="009E5F24" w:rsidRPr="009C28DE" w:rsidRDefault="009E5F24" w:rsidP="009E5F24">
      <w:pPr>
        <w:ind w:firstLine="709"/>
        <w:jc w:val="both"/>
        <w:rPr>
          <w:szCs w:val="28"/>
        </w:rPr>
      </w:pPr>
      <w:r w:rsidRPr="009C28DE">
        <w:rPr>
          <w:szCs w:val="28"/>
        </w:rPr>
        <w:t>Условия, содержащиеся в настоящем Соглашении, являются основой для разработки и заключения соглашений, коллективных договоров.</w:t>
      </w:r>
    </w:p>
    <w:p w:rsidR="009E5F24" w:rsidRPr="009C28DE" w:rsidRDefault="009E5F24" w:rsidP="009E5F24">
      <w:pPr>
        <w:ind w:firstLine="709"/>
        <w:jc w:val="both"/>
        <w:rPr>
          <w:szCs w:val="28"/>
        </w:rPr>
      </w:pPr>
      <w:r w:rsidRPr="009C28DE">
        <w:rPr>
          <w:szCs w:val="28"/>
        </w:rPr>
        <w:t>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соглашений и коллективных договоров.</w:t>
      </w:r>
    </w:p>
    <w:p w:rsidR="009E5F24" w:rsidRPr="009C28DE" w:rsidRDefault="009E5F24" w:rsidP="009E5F24">
      <w:pPr>
        <w:ind w:firstLine="709"/>
        <w:jc w:val="both"/>
        <w:rPr>
          <w:szCs w:val="28"/>
        </w:rPr>
      </w:pPr>
      <w:r w:rsidRPr="009C28DE">
        <w:rPr>
          <w:szCs w:val="28"/>
        </w:rPr>
        <w:lastRenderedPageBreak/>
        <w:t xml:space="preserve">Стороны признают обязательным участие </w:t>
      </w:r>
      <w:r>
        <w:rPr>
          <w:szCs w:val="28"/>
        </w:rPr>
        <w:t>городск</w:t>
      </w:r>
      <w:r w:rsidRPr="009C28DE">
        <w:rPr>
          <w:szCs w:val="28"/>
        </w:rPr>
        <w:t xml:space="preserve">ой трехсторонней комиссии по регулированию социально-трудовых отношенийв рассмотрении проектов </w:t>
      </w:r>
      <w:r w:rsidR="0069686B">
        <w:rPr>
          <w:szCs w:val="28"/>
        </w:rPr>
        <w:t xml:space="preserve">муниципальных </w:t>
      </w:r>
      <w:r w:rsidRPr="009C28DE">
        <w:rPr>
          <w:szCs w:val="28"/>
        </w:rPr>
        <w:t xml:space="preserve">нормативных правовых </w:t>
      </w:r>
      <w:r>
        <w:rPr>
          <w:szCs w:val="28"/>
        </w:rPr>
        <w:t xml:space="preserve">актов </w:t>
      </w:r>
      <w:r w:rsidRPr="009C28DE">
        <w:rPr>
          <w:szCs w:val="28"/>
        </w:rPr>
        <w:t xml:space="preserve">в сфере труда. </w:t>
      </w:r>
    </w:p>
    <w:p w:rsidR="009E5F24" w:rsidRPr="009C28DE" w:rsidRDefault="009E5F24" w:rsidP="009E5F24">
      <w:pPr>
        <w:ind w:firstLine="709"/>
        <w:jc w:val="both"/>
        <w:rPr>
          <w:color w:val="auto"/>
          <w:szCs w:val="28"/>
        </w:rPr>
      </w:pPr>
      <w:r w:rsidRPr="009C28DE">
        <w:rPr>
          <w:szCs w:val="28"/>
        </w:rPr>
        <w:t xml:space="preserve">Присоединение к Соглашению работодателей, действующихна территории </w:t>
      </w:r>
      <w:r>
        <w:rPr>
          <w:szCs w:val="28"/>
        </w:rPr>
        <w:t>города</w:t>
      </w:r>
      <w:r w:rsidRPr="009C28DE">
        <w:rPr>
          <w:szCs w:val="28"/>
        </w:rPr>
        <w:t>, осуществляется в соответствиис Областным законом от 24.12.2012 № 1013-ЗС «О некоторых вопросах регулирования социального партнерства в сфере труда на территории Ростовской области»</w:t>
      </w:r>
      <w:r w:rsidRPr="009C28DE">
        <w:rPr>
          <w:color w:val="FF0000"/>
          <w:szCs w:val="28"/>
        </w:rPr>
        <w:t>.</w:t>
      </w:r>
    </w:p>
    <w:p w:rsidR="009E5F24" w:rsidRPr="009C28DE" w:rsidRDefault="009E5F24" w:rsidP="009E5F24">
      <w:pPr>
        <w:rPr>
          <w:szCs w:val="28"/>
        </w:rPr>
      </w:pPr>
    </w:p>
    <w:p w:rsidR="009E5F24" w:rsidRPr="009C28DE" w:rsidRDefault="009E5F24" w:rsidP="009E5F24">
      <w:pPr>
        <w:pStyle w:val="ConsPlusNormal"/>
        <w:widowControl/>
        <w:ind w:firstLine="0"/>
        <w:jc w:val="center"/>
        <w:rPr>
          <w:rFonts w:ascii="Times New Roman" w:hAnsi="Times New Roman"/>
          <w:b/>
          <w:sz w:val="28"/>
          <w:szCs w:val="28"/>
        </w:rPr>
      </w:pPr>
      <w:r w:rsidRPr="009C28DE">
        <w:rPr>
          <w:rFonts w:ascii="Times New Roman" w:hAnsi="Times New Roman"/>
          <w:b/>
          <w:sz w:val="28"/>
          <w:szCs w:val="28"/>
        </w:rPr>
        <w:t>Раздел 1. Приоритетные направления экономической политики</w:t>
      </w:r>
    </w:p>
    <w:p w:rsidR="009E5F24" w:rsidRPr="009C28DE" w:rsidRDefault="009E5F24" w:rsidP="009E5F24">
      <w:pPr>
        <w:pStyle w:val="ConsPlusNormal"/>
        <w:widowControl/>
        <w:ind w:firstLine="0"/>
        <w:jc w:val="center"/>
        <w:rPr>
          <w:rFonts w:ascii="Times New Roman" w:hAnsi="Times New Roman"/>
          <w:b/>
          <w:sz w:val="28"/>
          <w:szCs w:val="28"/>
        </w:rPr>
      </w:pPr>
    </w:p>
    <w:p w:rsidR="009E5F24" w:rsidRPr="009C28DE" w:rsidRDefault="009E5F24" w:rsidP="009E5F24">
      <w:pPr>
        <w:pStyle w:val="ConsPlusNormal"/>
        <w:widowControl/>
        <w:ind w:firstLine="709"/>
        <w:jc w:val="both"/>
        <w:rPr>
          <w:rFonts w:ascii="Times New Roman" w:hAnsi="Times New Roman"/>
          <w:sz w:val="28"/>
          <w:szCs w:val="28"/>
        </w:rPr>
      </w:pPr>
      <w:r w:rsidRPr="009C28DE">
        <w:rPr>
          <w:rFonts w:ascii="Times New Roman" w:hAnsi="Times New Roman"/>
          <w:sz w:val="28"/>
          <w:szCs w:val="28"/>
        </w:rPr>
        <w:t xml:space="preserve">Стороны считают </w:t>
      </w:r>
      <w:r w:rsidRPr="009C28DE">
        <w:rPr>
          <w:rFonts w:ascii="Times New Roman" w:hAnsi="Times New Roman"/>
          <w:b/>
          <w:sz w:val="28"/>
          <w:szCs w:val="28"/>
          <w:u w:val="single"/>
        </w:rPr>
        <w:t>основной задачей</w:t>
      </w:r>
      <w:r w:rsidRPr="009C28DE">
        <w:rPr>
          <w:rFonts w:ascii="Times New Roman" w:hAnsi="Times New Roman"/>
          <w:sz w:val="28"/>
          <w:szCs w:val="28"/>
        </w:rPr>
        <w:t xml:space="preserve"> на предстоящий период проведение активной политики по созданию благоприятных условий для устойчивого экономического роста, развитию предпринимательской деятельности, укреплению экономического и финансового положения организаций, повышению жизненного уровня населения в </w:t>
      </w:r>
      <w:r>
        <w:rPr>
          <w:rFonts w:ascii="Times New Roman" w:hAnsi="Times New Roman"/>
          <w:sz w:val="28"/>
          <w:szCs w:val="28"/>
        </w:rPr>
        <w:t>городе Новошахтинске</w:t>
      </w:r>
      <w:r w:rsidRPr="009C28DE">
        <w:rPr>
          <w:rFonts w:ascii="Times New Roman" w:hAnsi="Times New Roman"/>
          <w:sz w:val="28"/>
          <w:szCs w:val="28"/>
        </w:rPr>
        <w:t xml:space="preserve">. </w:t>
      </w:r>
    </w:p>
    <w:p w:rsidR="009E5F24" w:rsidRPr="009C28DE" w:rsidRDefault="009E5F24" w:rsidP="009A3A7A">
      <w:pPr>
        <w:pStyle w:val="ConsPlusNormal"/>
        <w:ind w:firstLine="709"/>
        <w:jc w:val="both"/>
        <w:rPr>
          <w:rFonts w:ascii="Times New Roman" w:hAnsi="Times New Roman"/>
          <w:sz w:val="28"/>
          <w:szCs w:val="28"/>
        </w:rPr>
      </w:pPr>
      <w:r w:rsidRPr="009C28DE">
        <w:rPr>
          <w:rFonts w:ascii="Times New Roman" w:hAnsi="Times New Roman"/>
          <w:sz w:val="28"/>
          <w:szCs w:val="28"/>
        </w:rPr>
        <w:t xml:space="preserve">Система целеполагания формируется в рамках </w:t>
      </w:r>
      <w:r w:rsidR="0031654A">
        <w:rPr>
          <w:rFonts w:ascii="Times New Roman" w:hAnsi="Times New Roman"/>
          <w:sz w:val="28"/>
          <w:szCs w:val="28"/>
        </w:rPr>
        <w:t xml:space="preserve">реализации </w:t>
      </w:r>
      <w:r w:rsidRPr="009C28DE">
        <w:rPr>
          <w:rFonts w:ascii="Times New Roman" w:hAnsi="Times New Roman"/>
          <w:sz w:val="28"/>
          <w:szCs w:val="28"/>
        </w:rPr>
        <w:t>национальных проектов «Малое и  среднее предпринимательство и поддержка индивидуальной предпринимательской инициативы», «</w:t>
      </w:r>
      <w:r w:rsidR="009A3A7A">
        <w:rPr>
          <w:rFonts w:ascii="Times New Roman" w:hAnsi="Times New Roman"/>
          <w:sz w:val="28"/>
          <w:szCs w:val="28"/>
        </w:rPr>
        <w:t>Производительность труда»</w:t>
      </w:r>
      <w:proofErr w:type="gramStart"/>
      <w:r w:rsidR="009A3A7A">
        <w:rPr>
          <w:rFonts w:ascii="Times New Roman" w:hAnsi="Times New Roman"/>
          <w:sz w:val="28"/>
          <w:szCs w:val="28"/>
        </w:rPr>
        <w:t>,</w:t>
      </w:r>
      <w:r w:rsidR="009A3A7A" w:rsidRPr="009A3A7A">
        <w:rPr>
          <w:rFonts w:ascii="Times New Roman" w:hAnsi="Times New Roman"/>
          <w:sz w:val="28"/>
          <w:szCs w:val="28"/>
        </w:rPr>
        <w:t>С</w:t>
      </w:r>
      <w:proofErr w:type="gramEnd"/>
      <w:r w:rsidR="009A3A7A" w:rsidRPr="009A3A7A">
        <w:rPr>
          <w:rFonts w:ascii="Times New Roman" w:hAnsi="Times New Roman"/>
          <w:sz w:val="28"/>
          <w:szCs w:val="28"/>
        </w:rPr>
        <w:t>тратеги</w:t>
      </w:r>
      <w:r w:rsidR="009A3A7A">
        <w:rPr>
          <w:rFonts w:ascii="Times New Roman" w:hAnsi="Times New Roman"/>
          <w:sz w:val="28"/>
          <w:szCs w:val="28"/>
        </w:rPr>
        <w:t xml:space="preserve">и </w:t>
      </w:r>
      <w:r w:rsidR="000F3AC1" w:rsidRPr="000F3AC1">
        <w:rPr>
          <w:rFonts w:ascii="Times New Roman" w:hAnsi="Times New Roman"/>
          <w:sz w:val="28"/>
          <w:szCs w:val="28"/>
        </w:rPr>
        <w:t>развития города Новошахтинска</w:t>
      </w:r>
      <w:r w:rsidR="009A3A7A">
        <w:rPr>
          <w:rFonts w:ascii="Times New Roman" w:hAnsi="Times New Roman"/>
          <w:sz w:val="28"/>
          <w:szCs w:val="28"/>
        </w:rPr>
        <w:t xml:space="preserve">, </w:t>
      </w:r>
      <w:r w:rsidR="009A3A7A" w:rsidRPr="009A3A7A">
        <w:rPr>
          <w:rFonts w:ascii="Times New Roman" w:hAnsi="Times New Roman"/>
          <w:sz w:val="28"/>
          <w:szCs w:val="28"/>
        </w:rPr>
        <w:t xml:space="preserve">муниципальной программы города Новошахтинска «Развитие экономики» </w:t>
      </w:r>
      <w:r w:rsidRPr="009C28DE">
        <w:rPr>
          <w:rFonts w:ascii="Times New Roman" w:hAnsi="Times New Roman"/>
          <w:sz w:val="28"/>
          <w:szCs w:val="28"/>
        </w:rPr>
        <w:t>в части обеспечения темпов экономического роста и создания в отраслях экономики, прежде всего в обрабатывающей промышленности, высокопроизводительного сектора, развивающегося на основе современных технологий.</w:t>
      </w:r>
    </w:p>
    <w:p w:rsidR="009E5F24" w:rsidRPr="00610F27" w:rsidRDefault="009E5F24" w:rsidP="009E5F24">
      <w:pPr>
        <w:pStyle w:val="ConsPlusNormal"/>
        <w:widowControl/>
        <w:ind w:firstLine="709"/>
        <w:jc w:val="both"/>
        <w:rPr>
          <w:rFonts w:ascii="Times New Roman" w:hAnsi="Times New Roman"/>
          <w:color w:val="auto"/>
          <w:sz w:val="28"/>
          <w:szCs w:val="28"/>
        </w:rPr>
      </w:pPr>
      <w:r w:rsidRPr="00610F27">
        <w:rPr>
          <w:rFonts w:ascii="Times New Roman" w:hAnsi="Times New Roman"/>
          <w:color w:val="auto"/>
          <w:sz w:val="28"/>
          <w:szCs w:val="28"/>
        </w:rPr>
        <w:t>Цели, направленные на обеспечение устойчивой экономической политики:</w:t>
      </w:r>
    </w:p>
    <w:p w:rsidR="009E5F24" w:rsidRPr="00610F27" w:rsidRDefault="009E5F24" w:rsidP="009E5F24">
      <w:pPr>
        <w:pStyle w:val="ConsPlusNormal"/>
        <w:widowControl/>
        <w:ind w:firstLine="709"/>
        <w:jc w:val="both"/>
        <w:rPr>
          <w:rFonts w:ascii="Times New Roman" w:hAnsi="Times New Roman"/>
          <w:color w:val="auto"/>
          <w:sz w:val="28"/>
          <w:szCs w:val="28"/>
        </w:rPr>
      </w:pPr>
      <w:r w:rsidRPr="00610F27">
        <w:rPr>
          <w:rFonts w:ascii="Times New Roman" w:hAnsi="Times New Roman"/>
          <w:color w:val="auto"/>
          <w:sz w:val="28"/>
          <w:szCs w:val="28"/>
        </w:rPr>
        <w:t xml:space="preserve">создание </w:t>
      </w:r>
      <w:r w:rsidR="009A3A7A" w:rsidRPr="00610F27">
        <w:rPr>
          <w:rFonts w:ascii="Times New Roman" w:hAnsi="Times New Roman"/>
          <w:color w:val="auto"/>
          <w:sz w:val="28"/>
          <w:szCs w:val="28"/>
        </w:rPr>
        <w:t>благоприятных</w:t>
      </w:r>
      <w:r w:rsidRPr="00610F27">
        <w:rPr>
          <w:rFonts w:ascii="Times New Roman" w:hAnsi="Times New Roman"/>
          <w:color w:val="auto"/>
          <w:sz w:val="28"/>
          <w:szCs w:val="28"/>
        </w:rPr>
        <w:t xml:space="preserve"> условий для развития эффективной, конкурентоспособной экономики города;</w:t>
      </w:r>
    </w:p>
    <w:p w:rsidR="009E5F24" w:rsidRPr="00610F27" w:rsidRDefault="009E5F24" w:rsidP="009E5F24">
      <w:pPr>
        <w:pStyle w:val="ConsPlusNormal"/>
        <w:widowControl/>
        <w:ind w:firstLine="709"/>
        <w:jc w:val="both"/>
        <w:rPr>
          <w:rFonts w:ascii="Times New Roman" w:hAnsi="Times New Roman"/>
          <w:color w:val="auto"/>
          <w:sz w:val="28"/>
          <w:szCs w:val="28"/>
        </w:rPr>
      </w:pPr>
      <w:r w:rsidRPr="00610F27">
        <w:rPr>
          <w:rFonts w:ascii="Times New Roman" w:hAnsi="Times New Roman"/>
          <w:color w:val="auto"/>
          <w:sz w:val="28"/>
          <w:szCs w:val="28"/>
        </w:rPr>
        <w:t>проведение активной промышленной политики;</w:t>
      </w:r>
    </w:p>
    <w:p w:rsidR="00FF7D39" w:rsidRPr="00610F27" w:rsidRDefault="009E5F24" w:rsidP="00610F27">
      <w:pPr>
        <w:pStyle w:val="ConsPlusNormal"/>
        <w:widowControl/>
        <w:ind w:firstLine="709"/>
        <w:jc w:val="both"/>
        <w:rPr>
          <w:rFonts w:ascii="Times New Roman" w:hAnsi="Times New Roman"/>
          <w:color w:val="auto"/>
          <w:sz w:val="28"/>
          <w:szCs w:val="28"/>
        </w:rPr>
      </w:pPr>
      <w:r w:rsidRPr="00610F27">
        <w:rPr>
          <w:rFonts w:ascii="Times New Roman" w:hAnsi="Times New Roman"/>
          <w:color w:val="auto"/>
          <w:sz w:val="28"/>
          <w:szCs w:val="28"/>
        </w:rPr>
        <w:t xml:space="preserve">создание условий для развития </w:t>
      </w:r>
      <w:r w:rsidR="009A3A7A" w:rsidRPr="00610F27">
        <w:rPr>
          <w:rFonts w:ascii="Times New Roman" w:hAnsi="Times New Roman"/>
          <w:color w:val="auto"/>
          <w:sz w:val="28"/>
          <w:szCs w:val="28"/>
        </w:rPr>
        <w:t>субъектов малого и среднего предпринимательства</w:t>
      </w:r>
      <w:r w:rsidR="00610F27" w:rsidRPr="00610F27">
        <w:rPr>
          <w:rFonts w:ascii="Times New Roman" w:hAnsi="Times New Roman"/>
          <w:color w:val="auto"/>
          <w:sz w:val="28"/>
          <w:szCs w:val="28"/>
        </w:rPr>
        <w:t>.</w:t>
      </w:r>
    </w:p>
    <w:p w:rsidR="00610F27" w:rsidRPr="00610F27" w:rsidRDefault="00610F27" w:rsidP="00610F27">
      <w:pPr>
        <w:pStyle w:val="ConsPlusNormal"/>
        <w:widowControl/>
        <w:ind w:firstLine="709"/>
        <w:jc w:val="both"/>
        <w:rPr>
          <w:rFonts w:ascii="Times New Roman" w:hAnsi="Times New Roman"/>
          <w:color w:val="FF0000"/>
          <w:sz w:val="28"/>
          <w:szCs w:val="28"/>
        </w:rPr>
      </w:pPr>
    </w:p>
    <w:p w:rsidR="006D281C" w:rsidRPr="00154A27" w:rsidRDefault="006D281C" w:rsidP="00154A27">
      <w:pPr>
        <w:pStyle w:val="ConsPlusNormal"/>
        <w:widowControl/>
        <w:ind w:firstLine="709"/>
        <w:jc w:val="both"/>
        <w:rPr>
          <w:rFonts w:ascii="Times New Roman" w:hAnsi="Times New Roman"/>
          <w:sz w:val="28"/>
          <w:szCs w:val="28"/>
        </w:rPr>
      </w:pPr>
      <w:r w:rsidRPr="00154A27">
        <w:rPr>
          <w:rFonts w:ascii="Times New Roman" w:hAnsi="Times New Roman"/>
          <w:b/>
          <w:sz w:val="28"/>
          <w:szCs w:val="28"/>
        </w:rPr>
        <w:t>1.1.</w:t>
      </w:r>
      <w:r w:rsidRPr="00154A27">
        <w:rPr>
          <w:rFonts w:ascii="Times New Roman" w:hAnsi="Times New Roman"/>
          <w:sz w:val="28"/>
          <w:szCs w:val="28"/>
        </w:rPr>
        <w:t xml:space="preserve"> Для достижения целей </w:t>
      </w:r>
      <w:r w:rsidRPr="00154A27">
        <w:rPr>
          <w:rFonts w:ascii="Times New Roman" w:hAnsi="Times New Roman"/>
          <w:b/>
          <w:sz w:val="28"/>
          <w:szCs w:val="28"/>
        </w:rPr>
        <w:t>Стороны совместно</w:t>
      </w:r>
      <w:r w:rsidRPr="00154A27">
        <w:rPr>
          <w:rFonts w:ascii="Times New Roman" w:hAnsi="Times New Roman"/>
          <w:sz w:val="28"/>
          <w:szCs w:val="28"/>
        </w:rPr>
        <w:t xml:space="preserve"> принимают меры </w:t>
      </w:r>
      <w:proofErr w:type="gramStart"/>
      <w:r w:rsidRPr="00154A27">
        <w:rPr>
          <w:rFonts w:ascii="Times New Roman" w:hAnsi="Times New Roman"/>
          <w:sz w:val="28"/>
          <w:szCs w:val="28"/>
        </w:rPr>
        <w:t>по</w:t>
      </w:r>
      <w:proofErr w:type="gramEnd"/>
      <w:r w:rsidRPr="00154A27">
        <w:rPr>
          <w:rFonts w:ascii="Times New Roman" w:hAnsi="Times New Roman"/>
          <w:sz w:val="28"/>
          <w:szCs w:val="28"/>
        </w:rPr>
        <w:t>:</w:t>
      </w:r>
    </w:p>
    <w:p w:rsidR="006D281C" w:rsidRPr="00154A27" w:rsidRDefault="006D281C" w:rsidP="00154A27">
      <w:pPr>
        <w:pStyle w:val="ConsPlusNormal"/>
        <w:ind w:firstLine="709"/>
        <w:jc w:val="both"/>
        <w:rPr>
          <w:rFonts w:ascii="Times New Roman" w:hAnsi="Times New Roman"/>
          <w:sz w:val="28"/>
          <w:szCs w:val="28"/>
        </w:rPr>
      </w:pPr>
      <w:r w:rsidRPr="00154A27">
        <w:rPr>
          <w:rFonts w:ascii="Times New Roman" w:hAnsi="Times New Roman"/>
          <w:sz w:val="28"/>
          <w:szCs w:val="28"/>
        </w:rPr>
        <w:t>1.1.</w:t>
      </w:r>
      <w:r w:rsidR="00FF21F8">
        <w:rPr>
          <w:rFonts w:ascii="Times New Roman" w:hAnsi="Times New Roman"/>
          <w:sz w:val="28"/>
          <w:szCs w:val="28"/>
        </w:rPr>
        <w:t>1</w:t>
      </w:r>
      <w:r w:rsidRPr="00154A27">
        <w:rPr>
          <w:rFonts w:ascii="Times New Roman" w:hAnsi="Times New Roman"/>
          <w:sz w:val="28"/>
          <w:szCs w:val="28"/>
        </w:rPr>
        <w:t xml:space="preserve">. Созданию благоприятных условий для привлечения инвестиций в </w:t>
      </w:r>
      <w:r w:rsidR="006330FA">
        <w:rPr>
          <w:rFonts w:ascii="Times New Roman" w:hAnsi="Times New Roman"/>
          <w:sz w:val="28"/>
          <w:szCs w:val="28"/>
        </w:rPr>
        <w:t>город Новошахтинск</w:t>
      </w:r>
      <w:r w:rsidRPr="00154A27">
        <w:rPr>
          <w:rFonts w:ascii="Times New Roman" w:hAnsi="Times New Roman"/>
          <w:sz w:val="28"/>
          <w:szCs w:val="28"/>
        </w:rPr>
        <w:t>.</w:t>
      </w:r>
    </w:p>
    <w:p w:rsidR="006D281C" w:rsidRPr="00154A27" w:rsidRDefault="00FF21F8" w:rsidP="00154A27">
      <w:pPr>
        <w:pStyle w:val="ConsPlusNormal"/>
        <w:ind w:firstLine="709"/>
        <w:jc w:val="both"/>
        <w:rPr>
          <w:rFonts w:ascii="Times New Roman" w:hAnsi="Times New Roman"/>
          <w:sz w:val="28"/>
          <w:szCs w:val="28"/>
        </w:rPr>
      </w:pPr>
      <w:r>
        <w:rPr>
          <w:rFonts w:ascii="Times New Roman" w:hAnsi="Times New Roman"/>
          <w:sz w:val="28"/>
          <w:szCs w:val="28"/>
        </w:rPr>
        <w:t>1.1.2</w:t>
      </w:r>
      <w:r w:rsidR="00B12FF4">
        <w:rPr>
          <w:rFonts w:ascii="Times New Roman" w:hAnsi="Times New Roman"/>
          <w:sz w:val="28"/>
          <w:szCs w:val="28"/>
        </w:rPr>
        <w:t xml:space="preserve">. </w:t>
      </w:r>
      <w:r w:rsidR="006D281C" w:rsidRPr="00154A27">
        <w:rPr>
          <w:rFonts w:ascii="Times New Roman" w:hAnsi="Times New Roman"/>
          <w:sz w:val="28"/>
          <w:szCs w:val="28"/>
        </w:rPr>
        <w:t>Развитию конкуренции в экономике.</w:t>
      </w:r>
    </w:p>
    <w:p w:rsidR="006D281C" w:rsidRPr="00154A27" w:rsidRDefault="00FF21F8" w:rsidP="00154A27">
      <w:pPr>
        <w:pStyle w:val="ConsPlusNormal"/>
        <w:ind w:firstLine="709"/>
        <w:jc w:val="both"/>
        <w:rPr>
          <w:rFonts w:ascii="Times New Roman" w:hAnsi="Times New Roman"/>
          <w:sz w:val="28"/>
          <w:szCs w:val="28"/>
        </w:rPr>
      </w:pPr>
      <w:r>
        <w:rPr>
          <w:rFonts w:ascii="Times New Roman" w:hAnsi="Times New Roman"/>
          <w:sz w:val="28"/>
          <w:szCs w:val="28"/>
        </w:rPr>
        <w:t>1.1.3</w:t>
      </w:r>
      <w:r w:rsidR="006D281C" w:rsidRPr="00154A27">
        <w:rPr>
          <w:rFonts w:ascii="Times New Roman" w:hAnsi="Times New Roman"/>
          <w:sz w:val="28"/>
          <w:szCs w:val="28"/>
        </w:rPr>
        <w:t xml:space="preserve">. Увеличению численности </w:t>
      </w:r>
      <w:proofErr w:type="gramStart"/>
      <w:r w:rsidR="006D281C" w:rsidRPr="00154A27">
        <w:rPr>
          <w:rFonts w:ascii="Times New Roman" w:hAnsi="Times New Roman"/>
          <w:sz w:val="28"/>
          <w:szCs w:val="28"/>
        </w:rPr>
        <w:t>занятых</w:t>
      </w:r>
      <w:proofErr w:type="gramEnd"/>
      <w:r w:rsidR="006D281C" w:rsidRPr="00154A27">
        <w:rPr>
          <w:rFonts w:ascii="Times New Roman" w:hAnsi="Times New Roman"/>
          <w:sz w:val="28"/>
          <w:szCs w:val="28"/>
        </w:rPr>
        <w:t xml:space="preserve"> в сфере малого</w:t>
      </w:r>
      <w:r w:rsidR="002C4027">
        <w:rPr>
          <w:rFonts w:ascii="Times New Roman" w:hAnsi="Times New Roman"/>
          <w:sz w:val="28"/>
          <w:szCs w:val="28"/>
        </w:rPr>
        <w:t xml:space="preserve"> и среднего предпринимательств</w:t>
      </w:r>
      <w:r w:rsidR="002C4027" w:rsidRPr="002C4027">
        <w:rPr>
          <w:rFonts w:ascii="Times New Roman" w:hAnsi="Times New Roman"/>
          <w:sz w:val="28"/>
          <w:szCs w:val="28"/>
        </w:rPr>
        <w:t>а</w:t>
      </w:r>
      <w:r w:rsidR="006D281C" w:rsidRPr="002C4027">
        <w:rPr>
          <w:rFonts w:ascii="Times New Roman" w:hAnsi="Times New Roman"/>
          <w:sz w:val="28"/>
          <w:szCs w:val="28"/>
        </w:rPr>
        <w:t>.</w:t>
      </w:r>
    </w:p>
    <w:p w:rsidR="008A288D" w:rsidRPr="00154A27" w:rsidRDefault="00FF21F8" w:rsidP="008A288D">
      <w:pPr>
        <w:pStyle w:val="ConsPlusNormal"/>
        <w:ind w:firstLine="709"/>
        <w:jc w:val="both"/>
        <w:rPr>
          <w:rFonts w:ascii="Times New Roman" w:hAnsi="Times New Roman"/>
          <w:sz w:val="28"/>
          <w:szCs w:val="28"/>
        </w:rPr>
      </w:pPr>
      <w:r>
        <w:rPr>
          <w:rFonts w:ascii="Times New Roman" w:hAnsi="Times New Roman"/>
          <w:sz w:val="28"/>
          <w:szCs w:val="28"/>
        </w:rPr>
        <w:t>1.1.4</w:t>
      </w:r>
      <w:r w:rsidR="008A288D" w:rsidRPr="00154A27">
        <w:rPr>
          <w:rFonts w:ascii="Times New Roman" w:hAnsi="Times New Roman"/>
          <w:sz w:val="28"/>
          <w:szCs w:val="28"/>
        </w:rPr>
        <w:t>. Созданию благоприятных условий для развития молодежного предпринимательства</w:t>
      </w:r>
      <w:r w:rsidR="008A288D">
        <w:rPr>
          <w:rFonts w:ascii="Times New Roman" w:hAnsi="Times New Roman"/>
          <w:sz w:val="28"/>
          <w:szCs w:val="28"/>
        </w:rPr>
        <w:t xml:space="preserve">, в том числе </w:t>
      </w:r>
      <w:r>
        <w:rPr>
          <w:rFonts w:ascii="Times New Roman" w:hAnsi="Times New Roman"/>
          <w:sz w:val="28"/>
          <w:szCs w:val="28"/>
        </w:rPr>
        <w:t xml:space="preserve">по </w:t>
      </w:r>
      <w:r w:rsidR="008A288D" w:rsidRPr="00154A27">
        <w:rPr>
          <w:rFonts w:ascii="Times New Roman" w:hAnsi="Times New Roman"/>
          <w:sz w:val="28"/>
          <w:szCs w:val="28"/>
        </w:rPr>
        <w:t>инновационн</w:t>
      </w:r>
      <w:r>
        <w:rPr>
          <w:rFonts w:ascii="Times New Roman" w:hAnsi="Times New Roman"/>
          <w:sz w:val="28"/>
          <w:szCs w:val="28"/>
        </w:rPr>
        <w:t>ым направлениям</w:t>
      </w:r>
      <w:r w:rsidR="008A288D" w:rsidRPr="00154A27">
        <w:rPr>
          <w:rFonts w:ascii="Times New Roman" w:hAnsi="Times New Roman"/>
          <w:sz w:val="28"/>
          <w:szCs w:val="28"/>
        </w:rPr>
        <w:t>.</w:t>
      </w:r>
    </w:p>
    <w:p w:rsidR="008A288D" w:rsidRPr="00154A27" w:rsidRDefault="008A288D" w:rsidP="008A288D">
      <w:pPr>
        <w:pStyle w:val="ConsPlusNormal"/>
        <w:ind w:firstLine="709"/>
        <w:jc w:val="both"/>
        <w:rPr>
          <w:rFonts w:ascii="Times New Roman" w:hAnsi="Times New Roman"/>
          <w:sz w:val="28"/>
          <w:szCs w:val="28"/>
        </w:rPr>
      </w:pPr>
      <w:r w:rsidRPr="00154A27">
        <w:rPr>
          <w:rFonts w:ascii="Times New Roman" w:hAnsi="Times New Roman"/>
          <w:sz w:val="28"/>
          <w:szCs w:val="28"/>
        </w:rPr>
        <w:t>1.1.</w:t>
      </w:r>
      <w:r w:rsidR="00FF21F8">
        <w:rPr>
          <w:rFonts w:ascii="Times New Roman" w:hAnsi="Times New Roman"/>
          <w:sz w:val="28"/>
          <w:szCs w:val="28"/>
        </w:rPr>
        <w:t>5</w:t>
      </w:r>
      <w:r w:rsidRPr="00154A27">
        <w:rPr>
          <w:rFonts w:ascii="Times New Roman" w:hAnsi="Times New Roman"/>
          <w:sz w:val="28"/>
          <w:szCs w:val="28"/>
        </w:rPr>
        <w:t>. </w:t>
      </w:r>
      <w:r>
        <w:rPr>
          <w:rFonts w:ascii="Times New Roman" w:hAnsi="Times New Roman"/>
          <w:sz w:val="28"/>
          <w:szCs w:val="28"/>
        </w:rPr>
        <w:t>Развитию потребительского рынка, оказанию доступных и качественных услуг</w:t>
      </w:r>
      <w:r w:rsidRPr="00154A27">
        <w:rPr>
          <w:rFonts w:ascii="Times New Roman" w:hAnsi="Times New Roman"/>
          <w:sz w:val="28"/>
          <w:szCs w:val="28"/>
        </w:rPr>
        <w:t>.</w:t>
      </w:r>
    </w:p>
    <w:p w:rsidR="008A288D" w:rsidRPr="00154A27" w:rsidRDefault="008A288D" w:rsidP="008A288D">
      <w:pPr>
        <w:pStyle w:val="ConsPlusNormal"/>
        <w:ind w:firstLine="709"/>
        <w:jc w:val="both"/>
        <w:rPr>
          <w:rFonts w:ascii="Times New Roman" w:hAnsi="Times New Roman"/>
          <w:sz w:val="28"/>
          <w:szCs w:val="28"/>
        </w:rPr>
      </w:pPr>
      <w:r w:rsidRPr="00154A27">
        <w:rPr>
          <w:rFonts w:ascii="Times New Roman" w:hAnsi="Times New Roman"/>
          <w:sz w:val="28"/>
          <w:szCs w:val="28"/>
        </w:rPr>
        <w:t>1.1.</w:t>
      </w:r>
      <w:r w:rsidR="00FF21F8">
        <w:rPr>
          <w:rFonts w:ascii="Times New Roman" w:hAnsi="Times New Roman"/>
          <w:sz w:val="28"/>
          <w:szCs w:val="28"/>
        </w:rPr>
        <w:t>6</w:t>
      </w:r>
      <w:r w:rsidRPr="00154A27">
        <w:rPr>
          <w:rFonts w:ascii="Times New Roman" w:hAnsi="Times New Roman"/>
          <w:sz w:val="28"/>
          <w:szCs w:val="28"/>
        </w:rPr>
        <w:t>. Повышению качества продукции, поступающей на потребительский рынок, развитию системы добровольной сертификации «Сделано на Дону».</w:t>
      </w:r>
    </w:p>
    <w:p w:rsidR="008A288D" w:rsidRPr="00154A27" w:rsidRDefault="008A288D" w:rsidP="008A288D">
      <w:pPr>
        <w:pStyle w:val="ConsPlusNormal"/>
        <w:ind w:firstLine="709"/>
        <w:jc w:val="both"/>
        <w:rPr>
          <w:rFonts w:ascii="Times New Roman" w:hAnsi="Times New Roman"/>
          <w:sz w:val="28"/>
          <w:szCs w:val="28"/>
        </w:rPr>
      </w:pPr>
      <w:r w:rsidRPr="00154A27">
        <w:rPr>
          <w:rFonts w:ascii="Times New Roman" w:hAnsi="Times New Roman"/>
          <w:sz w:val="28"/>
          <w:szCs w:val="28"/>
        </w:rPr>
        <w:t>1.1.</w:t>
      </w:r>
      <w:r w:rsidR="00FF21F8">
        <w:rPr>
          <w:rFonts w:ascii="Times New Roman" w:hAnsi="Times New Roman"/>
          <w:sz w:val="28"/>
          <w:szCs w:val="28"/>
        </w:rPr>
        <w:t>7</w:t>
      </w:r>
      <w:r w:rsidRPr="00154A27">
        <w:rPr>
          <w:rFonts w:ascii="Times New Roman" w:hAnsi="Times New Roman"/>
          <w:sz w:val="28"/>
          <w:szCs w:val="28"/>
        </w:rPr>
        <w:t>. Проведению профессиональных и рейтинговых конкурсов в сфере малого и среднего предпринимательства.</w:t>
      </w:r>
    </w:p>
    <w:p w:rsidR="008F65D5" w:rsidRPr="00154A27" w:rsidRDefault="00FF21F8" w:rsidP="00154A27">
      <w:pPr>
        <w:pStyle w:val="ConsPlusNormal"/>
        <w:ind w:firstLine="709"/>
        <w:jc w:val="both"/>
        <w:rPr>
          <w:rFonts w:ascii="Times New Roman" w:hAnsi="Times New Roman"/>
          <w:i/>
          <w:sz w:val="28"/>
          <w:szCs w:val="28"/>
        </w:rPr>
      </w:pPr>
      <w:r>
        <w:rPr>
          <w:rFonts w:ascii="Times New Roman" w:hAnsi="Times New Roman"/>
          <w:sz w:val="28"/>
          <w:szCs w:val="28"/>
        </w:rPr>
        <w:t>1.1.8</w:t>
      </w:r>
      <w:r w:rsidR="006D281C" w:rsidRPr="00154A27">
        <w:rPr>
          <w:rFonts w:ascii="Times New Roman" w:hAnsi="Times New Roman"/>
          <w:sz w:val="28"/>
          <w:szCs w:val="28"/>
        </w:rPr>
        <w:t xml:space="preserve">. Выработке предложений, способствующих привлечению </w:t>
      </w:r>
      <w:r>
        <w:rPr>
          <w:rFonts w:ascii="Times New Roman" w:hAnsi="Times New Roman"/>
          <w:sz w:val="28"/>
          <w:szCs w:val="28"/>
        </w:rPr>
        <w:t xml:space="preserve">субъектов МСП </w:t>
      </w:r>
      <w:r w:rsidR="006D281C" w:rsidRPr="00154A27">
        <w:rPr>
          <w:rFonts w:ascii="Times New Roman" w:hAnsi="Times New Roman"/>
          <w:sz w:val="28"/>
          <w:szCs w:val="28"/>
        </w:rPr>
        <w:t xml:space="preserve">к участию в закупочной деятельности </w:t>
      </w:r>
      <w:r w:rsidR="00A27EB1">
        <w:rPr>
          <w:rFonts w:ascii="Times New Roman" w:hAnsi="Times New Roman"/>
          <w:sz w:val="28"/>
          <w:szCs w:val="28"/>
        </w:rPr>
        <w:t>муниципальных органов власти</w:t>
      </w:r>
      <w:r w:rsidR="006D281C" w:rsidRPr="00154A27">
        <w:rPr>
          <w:rFonts w:ascii="Times New Roman" w:hAnsi="Times New Roman"/>
          <w:sz w:val="28"/>
          <w:szCs w:val="28"/>
        </w:rPr>
        <w:t>.</w:t>
      </w:r>
    </w:p>
    <w:p w:rsidR="008F65D5" w:rsidRDefault="006D281C" w:rsidP="008F65D5">
      <w:pPr>
        <w:pStyle w:val="ConsPlusNormal"/>
        <w:ind w:firstLine="709"/>
        <w:jc w:val="both"/>
        <w:rPr>
          <w:rFonts w:ascii="Times New Roman" w:hAnsi="Times New Roman"/>
          <w:sz w:val="28"/>
          <w:szCs w:val="28"/>
        </w:rPr>
      </w:pPr>
      <w:r w:rsidRPr="00154A27">
        <w:rPr>
          <w:rFonts w:ascii="Times New Roman" w:hAnsi="Times New Roman"/>
          <w:sz w:val="28"/>
          <w:szCs w:val="28"/>
        </w:rPr>
        <w:t>1.1.</w:t>
      </w:r>
      <w:r w:rsidR="0042578F">
        <w:rPr>
          <w:rFonts w:ascii="Times New Roman" w:hAnsi="Times New Roman"/>
          <w:sz w:val="28"/>
          <w:szCs w:val="28"/>
        </w:rPr>
        <w:t>9</w:t>
      </w:r>
      <w:r w:rsidRPr="00154A27">
        <w:rPr>
          <w:rFonts w:ascii="Times New Roman" w:hAnsi="Times New Roman"/>
          <w:sz w:val="28"/>
          <w:szCs w:val="28"/>
        </w:rPr>
        <w:t>. </w:t>
      </w:r>
      <w:r w:rsidR="008F65D5" w:rsidRPr="009C28DE">
        <w:rPr>
          <w:rFonts w:ascii="Times New Roman" w:hAnsi="Times New Roman"/>
          <w:sz w:val="28"/>
          <w:szCs w:val="28"/>
        </w:rPr>
        <w:t xml:space="preserve">Увеличению </w:t>
      </w:r>
      <w:r w:rsidR="008F65D5" w:rsidRPr="00603292">
        <w:rPr>
          <w:rFonts w:ascii="Times New Roman" w:hAnsi="Times New Roman"/>
          <w:sz w:val="28"/>
          <w:szCs w:val="28"/>
        </w:rPr>
        <w:t>с</w:t>
      </w:r>
      <w:r w:rsidR="008F65D5" w:rsidRPr="00603292">
        <w:rPr>
          <w:rFonts w:ascii="Times New Roman" w:hAnsi="Times New Roman"/>
          <w:sz w:val="28"/>
          <w:szCs w:val="28"/>
          <w:lang w:eastAsia="en-US"/>
        </w:rPr>
        <w:t>овокупного объема отгруженных товаров, работ и услуг, выполненных собственными силами по полному кругу предприятий</w:t>
      </w:r>
      <w:r w:rsidR="008F65D5" w:rsidRPr="009C28DE">
        <w:rPr>
          <w:rFonts w:ascii="Times New Roman" w:hAnsi="Times New Roman"/>
          <w:sz w:val="28"/>
          <w:szCs w:val="28"/>
        </w:rPr>
        <w:t xml:space="preserve">. </w:t>
      </w:r>
    </w:p>
    <w:p w:rsidR="008A288D" w:rsidRPr="00154A27" w:rsidRDefault="008A288D" w:rsidP="008A288D">
      <w:pPr>
        <w:pStyle w:val="ConsPlusNormal"/>
        <w:ind w:firstLine="709"/>
        <w:jc w:val="both"/>
        <w:rPr>
          <w:rFonts w:ascii="Times New Roman" w:hAnsi="Times New Roman"/>
          <w:sz w:val="28"/>
          <w:szCs w:val="28"/>
        </w:rPr>
      </w:pPr>
      <w:r w:rsidRPr="00154A27">
        <w:rPr>
          <w:rFonts w:ascii="Times New Roman" w:hAnsi="Times New Roman"/>
          <w:sz w:val="28"/>
          <w:szCs w:val="28"/>
        </w:rPr>
        <w:lastRenderedPageBreak/>
        <w:t>1.1.</w:t>
      </w:r>
      <w:r w:rsidR="0042578F">
        <w:rPr>
          <w:rFonts w:ascii="Times New Roman" w:hAnsi="Times New Roman"/>
          <w:sz w:val="28"/>
          <w:szCs w:val="28"/>
        </w:rPr>
        <w:t>10</w:t>
      </w:r>
      <w:r w:rsidRPr="00154A27">
        <w:rPr>
          <w:rFonts w:ascii="Times New Roman" w:hAnsi="Times New Roman"/>
          <w:sz w:val="28"/>
          <w:szCs w:val="28"/>
        </w:rPr>
        <w:t>. </w:t>
      </w:r>
      <w:proofErr w:type="gramStart"/>
      <w:r w:rsidRPr="00154A27">
        <w:rPr>
          <w:rFonts w:ascii="Times New Roman" w:hAnsi="Times New Roman"/>
          <w:sz w:val="28"/>
          <w:szCs w:val="28"/>
        </w:rPr>
        <w:t xml:space="preserve">Оценке регулирующего воздействия проектов нормативных правовых актов </w:t>
      </w:r>
      <w:r>
        <w:rPr>
          <w:rFonts w:ascii="Times New Roman" w:hAnsi="Times New Roman"/>
          <w:sz w:val="28"/>
          <w:szCs w:val="28"/>
        </w:rPr>
        <w:t>города</w:t>
      </w:r>
      <w:r w:rsidRPr="00154A27">
        <w:rPr>
          <w:rFonts w:ascii="Times New Roman" w:hAnsi="Times New Roman"/>
          <w:sz w:val="28"/>
          <w:szCs w:val="28"/>
        </w:rPr>
        <w:t xml:space="preserve"> с целью выявления положений, </w:t>
      </w:r>
      <w:r w:rsidRPr="007B7277">
        <w:rPr>
          <w:rFonts w:ascii="Times New Roman" w:hAnsi="Times New Roman"/>
          <w:sz w:val="28"/>
          <w:szCs w:val="28"/>
        </w:rPr>
        <w:t>устанавливающих новые, изменяющих или отменяющих ранее предусмотренные нормативными правовыми актами обязательные требования, связанные с осуществлением предпринимательской и иной экономической деятельности, устанавливающих новые, изменяющих или отменяющих ранее предусмотренные обязанности и запреты для субъектов предпринимательской и инвестиционной деятельности</w:t>
      </w:r>
      <w:r w:rsidRPr="00154A27">
        <w:rPr>
          <w:rFonts w:ascii="Times New Roman" w:hAnsi="Times New Roman"/>
          <w:color w:val="333333"/>
          <w:sz w:val="28"/>
          <w:szCs w:val="28"/>
        </w:rPr>
        <w:t>.</w:t>
      </w:r>
      <w:proofErr w:type="gramEnd"/>
    </w:p>
    <w:p w:rsidR="006D281C" w:rsidRPr="00154A27" w:rsidRDefault="00283348" w:rsidP="00154A27">
      <w:pPr>
        <w:pStyle w:val="ConsPlusNormal"/>
        <w:ind w:firstLine="709"/>
        <w:jc w:val="both"/>
        <w:rPr>
          <w:rFonts w:ascii="Times New Roman" w:hAnsi="Times New Roman"/>
          <w:sz w:val="28"/>
          <w:szCs w:val="28"/>
        </w:rPr>
      </w:pPr>
      <w:r>
        <w:rPr>
          <w:rFonts w:ascii="Times New Roman" w:hAnsi="Times New Roman"/>
          <w:sz w:val="28"/>
          <w:szCs w:val="28"/>
        </w:rPr>
        <w:t>1.1.</w:t>
      </w:r>
      <w:r w:rsidR="006D281C" w:rsidRPr="00154A27">
        <w:rPr>
          <w:rFonts w:ascii="Times New Roman" w:hAnsi="Times New Roman"/>
          <w:sz w:val="28"/>
          <w:szCs w:val="28"/>
        </w:rPr>
        <w:t>1</w:t>
      </w:r>
      <w:r w:rsidR="00513E99">
        <w:rPr>
          <w:rFonts w:ascii="Times New Roman" w:hAnsi="Times New Roman"/>
          <w:sz w:val="28"/>
          <w:szCs w:val="28"/>
        </w:rPr>
        <w:t>1</w:t>
      </w:r>
      <w:r w:rsidR="006D281C" w:rsidRPr="00154A27">
        <w:rPr>
          <w:rFonts w:ascii="Times New Roman" w:hAnsi="Times New Roman"/>
          <w:sz w:val="28"/>
          <w:szCs w:val="28"/>
        </w:rPr>
        <w:t>. Предотвращению банкротства и финансовому оздоровлению предприятий и организаций, сокращению количества убыточных предприятий.</w:t>
      </w:r>
    </w:p>
    <w:p w:rsidR="006D281C" w:rsidRPr="00154A27" w:rsidRDefault="00513E99" w:rsidP="008A288D">
      <w:pPr>
        <w:pStyle w:val="ConsPlusNormal"/>
        <w:ind w:firstLine="709"/>
        <w:jc w:val="both"/>
        <w:rPr>
          <w:rFonts w:ascii="Times New Roman" w:hAnsi="Times New Roman"/>
          <w:sz w:val="28"/>
          <w:szCs w:val="28"/>
        </w:rPr>
      </w:pPr>
      <w:r>
        <w:rPr>
          <w:rFonts w:ascii="Times New Roman" w:hAnsi="Times New Roman"/>
          <w:sz w:val="28"/>
          <w:szCs w:val="28"/>
        </w:rPr>
        <w:t>1.1.12</w:t>
      </w:r>
      <w:r w:rsidR="006D281C" w:rsidRPr="00154A27">
        <w:rPr>
          <w:rFonts w:ascii="Times New Roman" w:hAnsi="Times New Roman"/>
          <w:sz w:val="28"/>
          <w:szCs w:val="28"/>
        </w:rPr>
        <w:t>. </w:t>
      </w:r>
      <w:r w:rsidR="008A288D">
        <w:rPr>
          <w:rFonts w:ascii="Times New Roman" w:hAnsi="Times New Roman"/>
          <w:sz w:val="28"/>
          <w:szCs w:val="28"/>
        </w:rPr>
        <w:t>Снижению «теневой», неформальной предпринимательской деятельности в экономике и сфере услуг города.</w:t>
      </w:r>
    </w:p>
    <w:p w:rsidR="006D281C" w:rsidRPr="00154A27" w:rsidRDefault="006D281C" w:rsidP="00154A27">
      <w:pPr>
        <w:pStyle w:val="ConsPlusNormal"/>
        <w:ind w:firstLine="709"/>
        <w:jc w:val="both"/>
        <w:rPr>
          <w:rFonts w:ascii="Times New Roman" w:hAnsi="Times New Roman"/>
          <w:b/>
          <w:i/>
          <w:sz w:val="28"/>
          <w:szCs w:val="28"/>
        </w:rPr>
      </w:pPr>
    </w:p>
    <w:p w:rsidR="006D281C" w:rsidRPr="00154A27" w:rsidRDefault="006D281C" w:rsidP="00154A27">
      <w:pPr>
        <w:pStyle w:val="ConsPlusNormal"/>
        <w:ind w:firstLine="709"/>
        <w:jc w:val="both"/>
        <w:rPr>
          <w:rFonts w:ascii="Times New Roman" w:hAnsi="Times New Roman"/>
          <w:b/>
          <w:sz w:val="28"/>
          <w:szCs w:val="28"/>
        </w:rPr>
      </w:pPr>
      <w:r w:rsidRPr="00154A27">
        <w:rPr>
          <w:rFonts w:ascii="Times New Roman" w:hAnsi="Times New Roman"/>
          <w:b/>
          <w:sz w:val="28"/>
          <w:szCs w:val="28"/>
        </w:rPr>
        <w:t>1.2. </w:t>
      </w:r>
      <w:r w:rsidR="001D109F">
        <w:rPr>
          <w:rFonts w:ascii="Times New Roman" w:hAnsi="Times New Roman"/>
          <w:b/>
          <w:sz w:val="28"/>
          <w:szCs w:val="28"/>
        </w:rPr>
        <w:t>Администрация города</w:t>
      </w:r>
      <w:r w:rsidRPr="00154A27">
        <w:rPr>
          <w:rFonts w:ascii="Times New Roman" w:hAnsi="Times New Roman"/>
          <w:b/>
          <w:sz w:val="28"/>
          <w:szCs w:val="28"/>
        </w:rPr>
        <w:t>:</w:t>
      </w:r>
    </w:p>
    <w:p w:rsidR="006D281C" w:rsidRPr="00154A27" w:rsidRDefault="006D281C" w:rsidP="00154A27">
      <w:pPr>
        <w:pStyle w:val="ConsPlusNormal"/>
        <w:ind w:firstLine="709"/>
        <w:jc w:val="both"/>
        <w:rPr>
          <w:rFonts w:ascii="Times New Roman" w:hAnsi="Times New Roman"/>
          <w:sz w:val="28"/>
          <w:szCs w:val="28"/>
        </w:rPr>
      </w:pPr>
      <w:r w:rsidRPr="00154A27">
        <w:rPr>
          <w:rFonts w:ascii="Times New Roman" w:hAnsi="Times New Roman"/>
          <w:sz w:val="28"/>
          <w:szCs w:val="28"/>
        </w:rPr>
        <w:t xml:space="preserve">1.2.1. Проводит целенаправленную инвестиционную политику </w:t>
      </w:r>
      <w:r w:rsidR="001D109F">
        <w:rPr>
          <w:rFonts w:ascii="Times New Roman" w:hAnsi="Times New Roman"/>
          <w:sz w:val="28"/>
          <w:szCs w:val="28"/>
        </w:rPr>
        <w:t>города Новошахтинска</w:t>
      </w:r>
      <w:r w:rsidRPr="00154A27">
        <w:rPr>
          <w:rFonts w:ascii="Times New Roman" w:hAnsi="Times New Roman"/>
          <w:sz w:val="28"/>
          <w:szCs w:val="28"/>
        </w:rPr>
        <w:t>. Содействует привлечению и дальнейшему сопровождению инвесторов, формированию инвестиционного бренда</w:t>
      </w:r>
      <w:r w:rsidR="00513E99">
        <w:rPr>
          <w:rFonts w:ascii="Times New Roman" w:hAnsi="Times New Roman"/>
          <w:sz w:val="28"/>
          <w:szCs w:val="28"/>
        </w:rPr>
        <w:t xml:space="preserve"> города</w:t>
      </w:r>
      <w:r w:rsidRPr="00154A27">
        <w:rPr>
          <w:rFonts w:ascii="Times New Roman" w:hAnsi="Times New Roman"/>
          <w:sz w:val="28"/>
          <w:szCs w:val="28"/>
        </w:rPr>
        <w:t xml:space="preserve">. </w:t>
      </w:r>
    </w:p>
    <w:p w:rsidR="006D281C" w:rsidRPr="00154A27" w:rsidRDefault="006D281C" w:rsidP="00154A27">
      <w:pPr>
        <w:widowControl w:val="0"/>
        <w:ind w:firstLine="709"/>
        <w:jc w:val="both"/>
        <w:rPr>
          <w:szCs w:val="28"/>
        </w:rPr>
      </w:pPr>
      <w:r w:rsidRPr="00154A27">
        <w:rPr>
          <w:szCs w:val="28"/>
        </w:rPr>
        <w:t>1.2.</w:t>
      </w:r>
      <w:r w:rsidR="001D109F">
        <w:rPr>
          <w:szCs w:val="28"/>
        </w:rPr>
        <w:t>2</w:t>
      </w:r>
      <w:r w:rsidRPr="00154A27">
        <w:rPr>
          <w:szCs w:val="28"/>
        </w:rPr>
        <w:t xml:space="preserve">. Содействует развитию малого и среднего предпринимательства во всех секторах экономики </w:t>
      </w:r>
      <w:r w:rsidR="001D109F">
        <w:rPr>
          <w:szCs w:val="28"/>
        </w:rPr>
        <w:t>города</w:t>
      </w:r>
      <w:r w:rsidRPr="00154A27">
        <w:rPr>
          <w:szCs w:val="28"/>
        </w:rPr>
        <w:t xml:space="preserve"> и созданию благоприятных условий для его деятельности:</w:t>
      </w:r>
    </w:p>
    <w:p w:rsidR="004721E7" w:rsidRPr="009C28DE" w:rsidRDefault="00300D8D" w:rsidP="004721E7">
      <w:pPr>
        <w:pStyle w:val="ConsPlusNormal"/>
        <w:ind w:firstLine="709"/>
        <w:jc w:val="both"/>
        <w:rPr>
          <w:rFonts w:ascii="Times New Roman" w:hAnsi="Times New Roman"/>
          <w:sz w:val="28"/>
          <w:szCs w:val="28"/>
        </w:rPr>
      </w:pPr>
      <w:r>
        <w:rPr>
          <w:rFonts w:ascii="Times New Roman" w:hAnsi="Times New Roman"/>
          <w:sz w:val="28"/>
          <w:szCs w:val="28"/>
        </w:rPr>
        <w:t>информирование</w:t>
      </w:r>
      <w:r w:rsidR="004721E7" w:rsidRPr="009C28DE">
        <w:rPr>
          <w:rFonts w:ascii="Times New Roman" w:hAnsi="Times New Roman"/>
          <w:sz w:val="28"/>
          <w:szCs w:val="28"/>
        </w:rPr>
        <w:t xml:space="preserve"> субъектов </w:t>
      </w:r>
      <w:r w:rsidR="00513E99">
        <w:rPr>
          <w:rFonts w:ascii="Times New Roman" w:hAnsi="Times New Roman"/>
          <w:sz w:val="28"/>
          <w:szCs w:val="28"/>
        </w:rPr>
        <w:t>МСП</w:t>
      </w:r>
      <w:r>
        <w:rPr>
          <w:rFonts w:ascii="Times New Roman" w:hAnsi="Times New Roman"/>
          <w:sz w:val="28"/>
          <w:szCs w:val="28"/>
        </w:rPr>
        <w:t>о</w:t>
      </w:r>
      <w:r w:rsidR="004721E7" w:rsidRPr="009C28DE">
        <w:rPr>
          <w:rFonts w:ascii="Times New Roman" w:hAnsi="Times New Roman"/>
          <w:sz w:val="28"/>
          <w:szCs w:val="28"/>
        </w:rPr>
        <w:t xml:space="preserve"> финансовы</w:t>
      </w:r>
      <w:r>
        <w:rPr>
          <w:rFonts w:ascii="Times New Roman" w:hAnsi="Times New Roman"/>
          <w:sz w:val="28"/>
          <w:szCs w:val="28"/>
        </w:rPr>
        <w:t>х</w:t>
      </w:r>
      <w:r w:rsidR="004721E7" w:rsidRPr="009C28DE">
        <w:rPr>
          <w:rFonts w:ascii="Times New Roman" w:hAnsi="Times New Roman"/>
          <w:sz w:val="28"/>
          <w:szCs w:val="28"/>
        </w:rPr>
        <w:t xml:space="preserve"> ресурса</w:t>
      </w:r>
      <w:r>
        <w:rPr>
          <w:rFonts w:ascii="Times New Roman" w:hAnsi="Times New Roman"/>
          <w:sz w:val="28"/>
          <w:szCs w:val="28"/>
        </w:rPr>
        <w:t>х</w:t>
      </w:r>
      <w:r w:rsidR="004721E7" w:rsidRPr="009C28DE">
        <w:rPr>
          <w:rFonts w:ascii="Times New Roman" w:hAnsi="Times New Roman"/>
          <w:sz w:val="28"/>
          <w:szCs w:val="28"/>
        </w:rPr>
        <w:t xml:space="preserve">, в том числе </w:t>
      </w:r>
      <w:r>
        <w:rPr>
          <w:rFonts w:ascii="Times New Roman" w:hAnsi="Times New Roman"/>
          <w:sz w:val="28"/>
          <w:szCs w:val="28"/>
        </w:rPr>
        <w:t xml:space="preserve">о </w:t>
      </w:r>
      <w:r w:rsidR="004721E7" w:rsidRPr="009C28DE">
        <w:rPr>
          <w:rFonts w:ascii="Times New Roman" w:hAnsi="Times New Roman"/>
          <w:sz w:val="28"/>
          <w:szCs w:val="28"/>
        </w:rPr>
        <w:t>льготны</w:t>
      </w:r>
      <w:r>
        <w:rPr>
          <w:rFonts w:ascii="Times New Roman" w:hAnsi="Times New Roman"/>
          <w:sz w:val="28"/>
          <w:szCs w:val="28"/>
        </w:rPr>
        <w:t>х</w:t>
      </w:r>
      <w:r w:rsidR="004721E7" w:rsidRPr="009C28DE">
        <w:rPr>
          <w:rFonts w:ascii="Times New Roman" w:hAnsi="Times New Roman"/>
          <w:sz w:val="28"/>
          <w:szCs w:val="28"/>
        </w:rPr>
        <w:t xml:space="preserve"> займа</w:t>
      </w:r>
      <w:r>
        <w:rPr>
          <w:rFonts w:ascii="Times New Roman" w:hAnsi="Times New Roman"/>
          <w:sz w:val="28"/>
          <w:szCs w:val="28"/>
        </w:rPr>
        <w:t>х</w:t>
      </w:r>
      <w:r w:rsidR="004721E7" w:rsidRPr="009C28DE">
        <w:rPr>
          <w:rFonts w:ascii="Times New Roman" w:hAnsi="Times New Roman"/>
          <w:sz w:val="28"/>
          <w:szCs w:val="28"/>
        </w:rPr>
        <w:t>, лизинг</w:t>
      </w:r>
      <w:r>
        <w:rPr>
          <w:rFonts w:ascii="Times New Roman" w:hAnsi="Times New Roman"/>
          <w:sz w:val="28"/>
          <w:szCs w:val="28"/>
        </w:rPr>
        <w:t>е</w:t>
      </w:r>
      <w:r w:rsidR="004721E7" w:rsidRPr="009C28DE">
        <w:rPr>
          <w:rFonts w:ascii="Times New Roman" w:hAnsi="Times New Roman"/>
          <w:sz w:val="28"/>
          <w:szCs w:val="28"/>
        </w:rPr>
        <w:t xml:space="preserve"> и гарантийной поддержке;</w:t>
      </w:r>
    </w:p>
    <w:p w:rsidR="004721E7" w:rsidRPr="009C28DE" w:rsidRDefault="00300D8D" w:rsidP="004721E7">
      <w:pPr>
        <w:pStyle w:val="ConsPlusNormal"/>
        <w:ind w:firstLine="709"/>
        <w:jc w:val="both"/>
        <w:rPr>
          <w:rFonts w:ascii="Times New Roman" w:hAnsi="Times New Roman"/>
          <w:sz w:val="28"/>
          <w:szCs w:val="28"/>
        </w:rPr>
      </w:pPr>
      <w:r>
        <w:rPr>
          <w:rFonts w:ascii="Times New Roman" w:hAnsi="Times New Roman"/>
          <w:sz w:val="28"/>
          <w:szCs w:val="28"/>
        </w:rPr>
        <w:t xml:space="preserve">привлечение </w:t>
      </w:r>
      <w:r w:rsidR="004721E7" w:rsidRPr="009C28DE">
        <w:rPr>
          <w:rFonts w:ascii="Times New Roman" w:hAnsi="Times New Roman"/>
          <w:sz w:val="28"/>
          <w:szCs w:val="28"/>
        </w:rPr>
        <w:t xml:space="preserve">субъектов </w:t>
      </w:r>
      <w:r w:rsidR="00513E99">
        <w:rPr>
          <w:rFonts w:ascii="Times New Roman" w:hAnsi="Times New Roman"/>
          <w:sz w:val="28"/>
          <w:szCs w:val="28"/>
        </w:rPr>
        <w:t>МСП</w:t>
      </w:r>
      <w:r w:rsidR="004721E7" w:rsidRPr="009C28DE">
        <w:rPr>
          <w:rFonts w:ascii="Times New Roman" w:hAnsi="Times New Roman"/>
          <w:sz w:val="28"/>
          <w:szCs w:val="28"/>
        </w:rPr>
        <w:t xml:space="preserve"> к обучающим программам, в том числе форумам, конференциям, круглым столам, мастер-классам, семинарам и др.;</w:t>
      </w:r>
    </w:p>
    <w:p w:rsidR="004721E7" w:rsidRPr="009C28DE" w:rsidRDefault="008A288D" w:rsidP="004721E7">
      <w:pPr>
        <w:pStyle w:val="ConsPlusNormal"/>
        <w:ind w:firstLine="709"/>
        <w:jc w:val="both"/>
        <w:rPr>
          <w:rFonts w:ascii="Times New Roman" w:hAnsi="Times New Roman"/>
          <w:sz w:val="28"/>
          <w:szCs w:val="28"/>
        </w:rPr>
      </w:pPr>
      <w:r>
        <w:rPr>
          <w:rFonts w:ascii="Times New Roman" w:hAnsi="Times New Roman"/>
          <w:sz w:val="28"/>
          <w:szCs w:val="28"/>
        </w:rPr>
        <w:t>оказание</w:t>
      </w:r>
      <w:r w:rsidR="004721E7" w:rsidRPr="009C28DE">
        <w:rPr>
          <w:rFonts w:ascii="Times New Roman" w:hAnsi="Times New Roman"/>
          <w:sz w:val="28"/>
          <w:szCs w:val="28"/>
        </w:rPr>
        <w:t xml:space="preserve"> консультационной поддержки субъект</w:t>
      </w:r>
      <w:r>
        <w:rPr>
          <w:rFonts w:ascii="Times New Roman" w:hAnsi="Times New Roman"/>
          <w:sz w:val="28"/>
          <w:szCs w:val="28"/>
        </w:rPr>
        <w:t>ам</w:t>
      </w:r>
      <w:r w:rsidR="00513E99">
        <w:rPr>
          <w:rFonts w:ascii="Times New Roman" w:hAnsi="Times New Roman"/>
          <w:sz w:val="28"/>
          <w:szCs w:val="28"/>
        </w:rPr>
        <w:t>МСП</w:t>
      </w:r>
      <w:r w:rsidR="004721E7" w:rsidRPr="009C28DE">
        <w:rPr>
          <w:rFonts w:ascii="Times New Roman" w:hAnsi="Times New Roman"/>
          <w:sz w:val="28"/>
          <w:szCs w:val="28"/>
        </w:rPr>
        <w:t xml:space="preserve"> по вопросам </w:t>
      </w:r>
      <w:r>
        <w:rPr>
          <w:rFonts w:ascii="Times New Roman" w:hAnsi="Times New Roman"/>
          <w:sz w:val="28"/>
          <w:szCs w:val="28"/>
        </w:rPr>
        <w:t>ведения бизнеса</w:t>
      </w:r>
      <w:r w:rsidR="004721E7" w:rsidRPr="009C28DE">
        <w:rPr>
          <w:rFonts w:ascii="Times New Roman" w:hAnsi="Times New Roman"/>
          <w:sz w:val="28"/>
          <w:szCs w:val="28"/>
        </w:rPr>
        <w:t>;</w:t>
      </w:r>
    </w:p>
    <w:p w:rsidR="004721E7" w:rsidRPr="009C28DE" w:rsidRDefault="008A288D" w:rsidP="004E0167">
      <w:pPr>
        <w:pStyle w:val="ConsPlusNormal"/>
        <w:ind w:firstLine="709"/>
        <w:jc w:val="both"/>
        <w:rPr>
          <w:rFonts w:ascii="Times New Roman" w:hAnsi="Times New Roman"/>
          <w:sz w:val="28"/>
          <w:szCs w:val="28"/>
        </w:rPr>
      </w:pPr>
      <w:r>
        <w:rPr>
          <w:rFonts w:ascii="Times New Roman" w:hAnsi="Times New Roman"/>
          <w:sz w:val="28"/>
          <w:szCs w:val="28"/>
        </w:rPr>
        <w:t>п</w:t>
      </w:r>
      <w:r w:rsidR="004721E7" w:rsidRPr="009C28DE">
        <w:rPr>
          <w:rFonts w:ascii="Times New Roman" w:hAnsi="Times New Roman"/>
          <w:sz w:val="28"/>
          <w:szCs w:val="28"/>
        </w:rPr>
        <w:t>роведени</w:t>
      </w:r>
      <w:r>
        <w:rPr>
          <w:rFonts w:ascii="Times New Roman" w:hAnsi="Times New Roman"/>
          <w:sz w:val="28"/>
          <w:szCs w:val="28"/>
        </w:rPr>
        <w:t>е</w:t>
      </w:r>
      <w:r w:rsidR="004721E7">
        <w:rPr>
          <w:rFonts w:ascii="Times New Roman" w:hAnsi="Times New Roman"/>
          <w:sz w:val="28"/>
          <w:szCs w:val="28"/>
        </w:rPr>
        <w:t xml:space="preserve">городских </w:t>
      </w:r>
      <w:r w:rsidR="004721E7" w:rsidRPr="009C28DE">
        <w:rPr>
          <w:rFonts w:ascii="Times New Roman" w:hAnsi="Times New Roman"/>
          <w:sz w:val="28"/>
          <w:szCs w:val="28"/>
        </w:rPr>
        <w:t>конкурсов</w:t>
      </w:r>
      <w:r>
        <w:rPr>
          <w:rFonts w:ascii="Times New Roman" w:hAnsi="Times New Roman"/>
          <w:sz w:val="28"/>
          <w:szCs w:val="28"/>
        </w:rPr>
        <w:t xml:space="preserve">, акций, викторин </w:t>
      </w:r>
      <w:r w:rsidR="004721E7" w:rsidRPr="009C28DE">
        <w:rPr>
          <w:rFonts w:ascii="Times New Roman" w:hAnsi="Times New Roman"/>
          <w:sz w:val="28"/>
          <w:szCs w:val="28"/>
        </w:rPr>
        <w:t>в целях популяризации предпринимател</w:t>
      </w:r>
      <w:r>
        <w:rPr>
          <w:rFonts w:ascii="Times New Roman" w:hAnsi="Times New Roman"/>
          <w:sz w:val="28"/>
          <w:szCs w:val="28"/>
        </w:rPr>
        <w:t>ьской деятельности</w:t>
      </w:r>
      <w:r w:rsidR="004E0167">
        <w:rPr>
          <w:rFonts w:ascii="Times New Roman" w:hAnsi="Times New Roman"/>
          <w:sz w:val="28"/>
          <w:szCs w:val="28"/>
        </w:rPr>
        <w:t>.</w:t>
      </w:r>
    </w:p>
    <w:p w:rsidR="006D281C" w:rsidRPr="00513E99" w:rsidRDefault="006D281C" w:rsidP="00154A27">
      <w:pPr>
        <w:pStyle w:val="ConsPlusNormal"/>
        <w:ind w:firstLine="709"/>
        <w:jc w:val="both"/>
        <w:rPr>
          <w:rFonts w:ascii="Times New Roman" w:hAnsi="Times New Roman"/>
          <w:color w:val="auto"/>
          <w:sz w:val="28"/>
          <w:szCs w:val="28"/>
        </w:rPr>
      </w:pPr>
      <w:r w:rsidRPr="00513E99">
        <w:rPr>
          <w:rFonts w:ascii="Times New Roman" w:hAnsi="Times New Roman"/>
          <w:color w:val="auto"/>
          <w:sz w:val="28"/>
          <w:szCs w:val="28"/>
        </w:rPr>
        <w:t>1.2.</w:t>
      </w:r>
      <w:r w:rsidR="00AB42F8" w:rsidRPr="00513E99">
        <w:rPr>
          <w:rFonts w:ascii="Times New Roman" w:hAnsi="Times New Roman"/>
          <w:color w:val="auto"/>
          <w:sz w:val="28"/>
          <w:szCs w:val="28"/>
        </w:rPr>
        <w:t>3</w:t>
      </w:r>
      <w:r w:rsidRPr="00513E99">
        <w:rPr>
          <w:rFonts w:ascii="Times New Roman" w:hAnsi="Times New Roman"/>
          <w:color w:val="auto"/>
          <w:sz w:val="28"/>
          <w:szCs w:val="28"/>
        </w:rPr>
        <w:t xml:space="preserve">. Содействует вовлечению молодежи в предпринимательскую деятельность: </w:t>
      </w:r>
    </w:p>
    <w:p w:rsidR="004E0167" w:rsidRPr="00513E99" w:rsidRDefault="004E0167" w:rsidP="00154A27">
      <w:pPr>
        <w:pStyle w:val="ConsPlusNormal"/>
        <w:ind w:firstLine="709"/>
        <w:jc w:val="both"/>
        <w:rPr>
          <w:rFonts w:ascii="Times New Roman" w:hAnsi="Times New Roman"/>
          <w:color w:val="auto"/>
          <w:sz w:val="28"/>
          <w:szCs w:val="28"/>
        </w:rPr>
      </w:pPr>
      <w:r w:rsidRPr="00513E99">
        <w:rPr>
          <w:rFonts w:ascii="Times New Roman" w:hAnsi="Times New Roman"/>
          <w:color w:val="auto"/>
          <w:sz w:val="28"/>
          <w:szCs w:val="28"/>
        </w:rPr>
        <w:t>проведение</w:t>
      </w:r>
      <w:r w:rsidR="006D281C" w:rsidRPr="00513E99">
        <w:rPr>
          <w:rFonts w:ascii="Times New Roman" w:hAnsi="Times New Roman"/>
          <w:color w:val="auto"/>
          <w:sz w:val="28"/>
          <w:szCs w:val="28"/>
        </w:rPr>
        <w:t xml:space="preserve"> обучающих </w:t>
      </w:r>
      <w:r w:rsidRPr="00513E99">
        <w:rPr>
          <w:rFonts w:ascii="Times New Roman" w:hAnsi="Times New Roman"/>
          <w:color w:val="auto"/>
          <w:sz w:val="28"/>
          <w:szCs w:val="28"/>
        </w:rPr>
        <w:t>мероприяти</w:t>
      </w:r>
      <w:r w:rsidR="00513E99" w:rsidRPr="00513E99">
        <w:rPr>
          <w:rFonts w:ascii="Times New Roman" w:hAnsi="Times New Roman"/>
          <w:color w:val="auto"/>
          <w:sz w:val="28"/>
          <w:szCs w:val="28"/>
        </w:rPr>
        <w:t>й</w:t>
      </w:r>
      <w:r w:rsidRPr="00513E99">
        <w:rPr>
          <w:rFonts w:ascii="Times New Roman" w:hAnsi="Times New Roman"/>
          <w:color w:val="auto"/>
          <w:sz w:val="28"/>
          <w:szCs w:val="28"/>
        </w:rPr>
        <w:t xml:space="preserve"> среди студентов, учащихся старших классов общеобразовательных организаций города;</w:t>
      </w:r>
    </w:p>
    <w:p w:rsidR="006D281C" w:rsidRPr="00513E99" w:rsidRDefault="00513E99" w:rsidP="00154A27">
      <w:pPr>
        <w:pStyle w:val="ConsPlusNormal"/>
        <w:ind w:firstLine="709"/>
        <w:jc w:val="both"/>
        <w:rPr>
          <w:rFonts w:ascii="Times New Roman" w:hAnsi="Times New Roman"/>
          <w:i/>
          <w:color w:val="auto"/>
          <w:sz w:val="28"/>
          <w:szCs w:val="28"/>
        </w:rPr>
      </w:pPr>
      <w:r w:rsidRPr="00513E99">
        <w:rPr>
          <w:rFonts w:ascii="Times New Roman" w:hAnsi="Times New Roman"/>
          <w:color w:val="auto"/>
          <w:sz w:val="28"/>
          <w:szCs w:val="28"/>
        </w:rPr>
        <w:t>проведение</w:t>
      </w:r>
      <w:r w:rsidR="006D281C" w:rsidRPr="00513E99">
        <w:rPr>
          <w:rFonts w:ascii="Times New Roman" w:hAnsi="Times New Roman"/>
          <w:color w:val="auto"/>
          <w:sz w:val="28"/>
          <w:szCs w:val="28"/>
        </w:rPr>
        <w:t xml:space="preserve"> конкурсов</w:t>
      </w:r>
      <w:r w:rsidRPr="00513E99">
        <w:rPr>
          <w:rFonts w:ascii="Times New Roman" w:hAnsi="Times New Roman"/>
          <w:color w:val="auto"/>
          <w:sz w:val="28"/>
          <w:szCs w:val="28"/>
        </w:rPr>
        <w:t>, викторин</w:t>
      </w:r>
      <w:r w:rsidR="004E0167" w:rsidRPr="00513E99">
        <w:rPr>
          <w:rFonts w:ascii="Times New Roman" w:hAnsi="Times New Roman"/>
          <w:color w:val="auto"/>
          <w:sz w:val="28"/>
          <w:szCs w:val="28"/>
        </w:rPr>
        <w:t>среди студентов, учащихся старших классов общеобразовательных организаций города по предприним</w:t>
      </w:r>
      <w:r w:rsidRPr="00513E99">
        <w:rPr>
          <w:rFonts w:ascii="Times New Roman" w:hAnsi="Times New Roman"/>
          <w:color w:val="auto"/>
          <w:sz w:val="28"/>
          <w:szCs w:val="28"/>
        </w:rPr>
        <w:t>а</w:t>
      </w:r>
      <w:r w:rsidR="004E0167" w:rsidRPr="00513E99">
        <w:rPr>
          <w:rFonts w:ascii="Times New Roman" w:hAnsi="Times New Roman"/>
          <w:color w:val="auto"/>
          <w:sz w:val="28"/>
          <w:szCs w:val="28"/>
        </w:rPr>
        <w:t>тельству.</w:t>
      </w:r>
    </w:p>
    <w:p w:rsidR="006D281C" w:rsidRPr="00154A27" w:rsidRDefault="006D281C" w:rsidP="00154A27">
      <w:pPr>
        <w:pStyle w:val="ConsPlusNormal"/>
        <w:ind w:firstLine="709"/>
        <w:jc w:val="both"/>
        <w:rPr>
          <w:rFonts w:ascii="Times New Roman" w:hAnsi="Times New Roman"/>
          <w:sz w:val="28"/>
          <w:szCs w:val="28"/>
        </w:rPr>
      </w:pPr>
      <w:r w:rsidRPr="00154A27">
        <w:rPr>
          <w:rFonts w:ascii="Times New Roman" w:hAnsi="Times New Roman"/>
          <w:sz w:val="28"/>
          <w:szCs w:val="28"/>
        </w:rPr>
        <w:t>1.2.</w:t>
      </w:r>
      <w:r w:rsidR="007763E9">
        <w:rPr>
          <w:rFonts w:ascii="Times New Roman" w:hAnsi="Times New Roman"/>
          <w:sz w:val="28"/>
          <w:szCs w:val="28"/>
        </w:rPr>
        <w:t>4</w:t>
      </w:r>
      <w:r w:rsidRPr="00154A27">
        <w:rPr>
          <w:rFonts w:ascii="Times New Roman" w:hAnsi="Times New Roman"/>
          <w:sz w:val="28"/>
          <w:szCs w:val="28"/>
        </w:rPr>
        <w:t xml:space="preserve">. Содействует развитию потребительского рынка, насыщению его качественными товарами и услугами, увеличению доли интернет - торговли в формировании оборота розничной торговли, формированию позитивного имиджа продукции товаропроизводителей </w:t>
      </w:r>
      <w:r w:rsidR="00545FE3">
        <w:rPr>
          <w:rFonts w:ascii="Times New Roman" w:hAnsi="Times New Roman"/>
          <w:sz w:val="28"/>
          <w:szCs w:val="28"/>
        </w:rPr>
        <w:t>города</w:t>
      </w:r>
      <w:r w:rsidRPr="00154A27">
        <w:rPr>
          <w:rFonts w:ascii="Times New Roman" w:hAnsi="Times New Roman"/>
          <w:sz w:val="28"/>
          <w:szCs w:val="28"/>
        </w:rPr>
        <w:t>.</w:t>
      </w:r>
    </w:p>
    <w:p w:rsidR="006D281C" w:rsidRPr="00154A27" w:rsidRDefault="006D281C" w:rsidP="00154A27">
      <w:pPr>
        <w:pStyle w:val="ConsPlusNormal"/>
        <w:widowControl/>
        <w:ind w:firstLine="709"/>
        <w:jc w:val="both"/>
        <w:rPr>
          <w:rFonts w:ascii="Times New Roman" w:hAnsi="Times New Roman"/>
          <w:sz w:val="28"/>
          <w:szCs w:val="28"/>
        </w:rPr>
      </w:pPr>
      <w:r w:rsidRPr="00154A27">
        <w:rPr>
          <w:rFonts w:ascii="Times New Roman" w:hAnsi="Times New Roman"/>
          <w:sz w:val="28"/>
          <w:szCs w:val="28"/>
        </w:rPr>
        <w:t>1.2.</w:t>
      </w:r>
      <w:r w:rsidR="007763E9">
        <w:rPr>
          <w:rFonts w:ascii="Times New Roman" w:hAnsi="Times New Roman"/>
          <w:sz w:val="28"/>
          <w:szCs w:val="28"/>
        </w:rPr>
        <w:t>5</w:t>
      </w:r>
      <w:r w:rsidRPr="00154A27">
        <w:rPr>
          <w:rFonts w:ascii="Times New Roman" w:hAnsi="Times New Roman"/>
          <w:sz w:val="28"/>
          <w:szCs w:val="28"/>
        </w:rPr>
        <w:t>. Обеспечивает диалог предприятий-производителей и торговых предприятий в целях увеличения доли представленностина потребительском рынке товаров местного производства.</w:t>
      </w:r>
    </w:p>
    <w:p w:rsidR="00AC2E39" w:rsidRPr="009C28DE" w:rsidRDefault="006D281C" w:rsidP="00AC2E39">
      <w:pPr>
        <w:pStyle w:val="ConsPlusNormal"/>
        <w:ind w:firstLine="709"/>
        <w:jc w:val="both"/>
        <w:rPr>
          <w:rFonts w:ascii="Times New Roman" w:hAnsi="Times New Roman"/>
          <w:strike/>
          <w:sz w:val="28"/>
          <w:szCs w:val="28"/>
        </w:rPr>
      </w:pPr>
      <w:r w:rsidRPr="00154A27">
        <w:rPr>
          <w:rFonts w:ascii="Times New Roman" w:hAnsi="Times New Roman"/>
          <w:sz w:val="28"/>
          <w:szCs w:val="28"/>
        </w:rPr>
        <w:t>1.2.</w:t>
      </w:r>
      <w:r w:rsidR="007763E9">
        <w:rPr>
          <w:rFonts w:ascii="Times New Roman" w:hAnsi="Times New Roman"/>
          <w:sz w:val="28"/>
          <w:szCs w:val="28"/>
        </w:rPr>
        <w:t>6</w:t>
      </w:r>
      <w:r w:rsidR="00AC2E39" w:rsidRPr="009C28DE">
        <w:rPr>
          <w:rFonts w:ascii="Times New Roman" w:hAnsi="Times New Roman"/>
          <w:sz w:val="28"/>
          <w:szCs w:val="28"/>
        </w:rPr>
        <w:t>. </w:t>
      </w:r>
      <w:r w:rsidR="00AC2E39">
        <w:rPr>
          <w:rFonts w:ascii="Times New Roman" w:hAnsi="Times New Roman"/>
          <w:sz w:val="28"/>
          <w:szCs w:val="28"/>
        </w:rPr>
        <w:t>С</w:t>
      </w:r>
      <w:r w:rsidR="00AC2E39" w:rsidRPr="009C28DE">
        <w:rPr>
          <w:rFonts w:ascii="Times New Roman" w:hAnsi="Times New Roman"/>
          <w:sz w:val="28"/>
          <w:szCs w:val="28"/>
        </w:rPr>
        <w:t>одейств</w:t>
      </w:r>
      <w:r w:rsidR="00AC2E39">
        <w:rPr>
          <w:rFonts w:ascii="Times New Roman" w:hAnsi="Times New Roman"/>
          <w:sz w:val="28"/>
          <w:szCs w:val="28"/>
        </w:rPr>
        <w:t>ует</w:t>
      </w:r>
      <w:r w:rsidR="00AC2E39" w:rsidRPr="009C28DE">
        <w:rPr>
          <w:rFonts w:ascii="Times New Roman" w:hAnsi="Times New Roman"/>
          <w:sz w:val="28"/>
          <w:szCs w:val="28"/>
        </w:rPr>
        <w:t xml:space="preserve"> увеличению </w:t>
      </w:r>
      <w:proofErr w:type="gramStart"/>
      <w:r w:rsidR="00AC2E39" w:rsidRPr="009C28DE">
        <w:rPr>
          <w:rFonts w:ascii="Times New Roman" w:hAnsi="Times New Roman"/>
          <w:sz w:val="28"/>
          <w:szCs w:val="28"/>
        </w:rPr>
        <w:t>числа пользователей регионального портала закупок малого объема</w:t>
      </w:r>
      <w:proofErr w:type="gramEnd"/>
      <w:r w:rsidR="00AC2E39" w:rsidRPr="009C28DE">
        <w:rPr>
          <w:rFonts w:ascii="Times New Roman" w:hAnsi="Times New Roman"/>
          <w:sz w:val="28"/>
          <w:szCs w:val="28"/>
        </w:rPr>
        <w:t xml:space="preserve"> из числа субъектов </w:t>
      </w:r>
      <w:r w:rsidR="007763E9">
        <w:rPr>
          <w:rFonts w:ascii="Times New Roman" w:hAnsi="Times New Roman"/>
          <w:sz w:val="28"/>
          <w:szCs w:val="28"/>
        </w:rPr>
        <w:t>МСП</w:t>
      </w:r>
      <w:r w:rsidR="00AC2E39" w:rsidRPr="009C28DE">
        <w:rPr>
          <w:rFonts w:ascii="Times New Roman" w:hAnsi="Times New Roman"/>
          <w:sz w:val="28"/>
          <w:szCs w:val="28"/>
        </w:rPr>
        <w:t xml:space="preserve">. </w:t>
      </w:r>
    </w:p>
    <w:p w:rsidR="0096424B" w:rsidRDefault="006D281C" w:rsidP="00154A27">
      <w:pPr>
        <w:pStyle w:val="ConsPlusNormal"/>
        <w:ind w:firstLine="709"/>
        <w:jc w:val="both"/>
        <w:rPr>
          <w:rFonts w:ascii="Times New Roman" w:hAnsi="Times New Roman"/>
          <w:sz w:val="28"/>
          <w:szCs w:val="28"/>
        </w:rPr>
      </w:pPr>
      <w:r w:rsidRPr="00154A27">
        <w:rPr>
          <w:rFonts w:ascii="Times New Roman" w:hAnsi="Times New Roman"/>
          <w:sz w:val="28"/>
          <w:szCs w:val="28"/>
        </w:rPr>
        <w:t>1.2.</w:t>
      </w:r>
      <w:r w:rsidR="007763E9">
        <w:rPr>
          <w:rFonts w:ascii="Times New Roman" w:hAnsi="Times New Roman"/>
          <w:sz w:val="28"/>
          <w:szCs w:val="28"/>
        </w:rPr>
        <w:t>7</w:t>
      </w:r>
      <w:r w:rsidRPr="00154A27">
        <w:rPr>
          <w:rFonts w:ascii="Times New Roman" w:hAnsi="Times New Roman"/>
          <w:sz w:val="28"/>
          <w:szCs w:val="28"/>
        </w:rPr>
        <w:t>. </w:t>
      </w:r>
      <w:r w:rsidR="00404E0D" w:rsidRPr="009C28DE">
        <w:rPr>
          <w:rFonts w:ascii="Times New Roman" w:hAnsi="Times New Roman"/>
          <w:sz w:val="28"/>
          <w:szCs w:val="28"/>
        </w:rPr>
        <w:t xml:space="preserve">Проводит работу по снижению административных барьеров, препятствующих развитию </w:t>
      </w:r>
      <w:r w:rsidR="00404E0D">
        <w:rPr>
          <w:rFonts w:ascii="Times New Roman" w:hAnsi="Times New Roman"/>
          <w:sz w:val="28"/>
          <w:szCs w:val="28"/>
        </w:rPr>
        <w:t>предпринимательства</w:t>
      </w:r>
      <w:r w:rsidR="00EC5563">
        <w:rPr>
          <w:rFonts w:ascii="Times New Roman" w:hAnsi="Times New Roman"/>
          <w:sz w:val="28"/>
          <w:szCs w:val="28"/>
        </w:rPr>
        <w:t>.</w:t>
      </w:r>
    </w:p>
    <w:p w:rsidR="002C4027" w:rsidRDefault="002C4027" w:rsidP="00154A27">
      <w:pPr>
        <w:pStyle w:val="ConsPlusNormal"/>
        <w:ind w:firstLine="709"/>
        <w:jc w:val="both"/>
        <w:rPr>
          <w:rFonts w:ascii="Times New Roman" w:hAnsi="Times New Roman"/>
          <w:sz w:val="28"/>
          <w:szCs w:val="28"/>
        </w:rPr>
      </w:pPr>
      <w:r w:rsidRPr="002C4027">
        <w:rPr>
          <w:rFonts w:ascii="Times New Roman" w:hAnsi="Times New Roman"/>
          <w:sz w:val="28"/>
          <w:szCs w:val="28"/>
        </w:rPr>
        <w:t>1.2.8. Осуществляет мероприятия, направленные на повышение качества и доступности государственных и муниципальных услуг, в том числе предоставляемых по принципу «одного окна» и в электронном виде</w:t>
      </w:r>
      <w:r>
        <w:rPr>
          <w:rFonts w:ascii="Times New Roman" w:hAnsi="Times New Roman"/>
          <w:sz w:val="28"/>
          <w:szCs w:val="28"/>
        </w:rPr>
        <w:t>.</w:t>
      </w:r>
    </w:p>
    <w:p w:rsidR="002C4027" w:rsidRPr="002C4027" w:rsidRDefault="002C4027" w:rsidP="002C4027">
      <w:pPr>
        <w:pStyle w:val="ConsPlusNormal"/>
        <w:ind w:firstLine="709"/>
        <w:jc w:val="both"/>
        <w:rPr>
          <w:rFonts w:ascii="Times New Roman" w:hAnsi="Times New Roman"/>
          <w:sz w:val="28"/>
          <w:szCs w:val="28"/>
        </w:rPr>
      </w:pPr>
      <w:r>
        <w:rPr>
          <w:rFonts w:ascii="Times New Roman" w:hAnsi="Times New Roman"/>
          <w:sz w:val="28"/>
          <w:szCs w:val="28"/>
        </w:rPr>
        <w:t>1.2.9</w:t>
      </w:r>
      <w:r w:rsidRPr="002C4027">
        <w:rPr>
          <w:rFonts w:ascii="Times New Roman" w:hAnsi="Times New Roman"/>
          <w:sz w:val="28"/>
          <w:szCs w:val="28"/>
        </w:rPr>
        <w:t xml:space="preserve">. Создает условия для эффективной защиты прав потребителей на </w:t>
      </w:r>
      <w:r w:rsidRPr="002C4027">
        <w:rPr>
          <w:rFonts w:ascii="Times New Roman" w:hAnsi="Times New Roman"/>
          <w:sz w:val="28"/>
          <w:szCs w:val="28"/>
        </w:rPr>
        <w:lastRenderedPageBreak/>
        <w:t>территории города Новошахтинска.</w:t>
      </w:r>
    </w:p>
    <w:p w:rsidR="002C4027" w:rsidRDefault="002C4027" w:rsidP="002C4027">
      <w:pPr>
        <w:pStyle w:val="ConsPlusNormal"/>
        <w:ind w:firstLine="709"/>
        <w:jc w:val="both"/>
        <w:rPr>
          <w:rFonts w:ascii="Times New Roman" w:hAnsi="Times New Roman"/>
          <w:sz w:val="28"/>
          <w:szCs w:val="28"/>
        </w:rPr>
      </w:pPr>
      <w:r w:rsidRPr="002C4027">
        <w:rPr>
          <w:rFonts w:ascii="Times New Roman" w:hAnsi="Times New Roman"/>
          <w:sz w:val="28"/>
          <w:szCs w:val="28"/>
        </w:rPr>
        <w:t>1.2.1</w:t>
      </w:r>
      <w:r>
        <w:rPr>
          <w:rFonts w:ascii="Times New Roman" w:hAnsi="Times New Roman"/>
          <w:sz w:val="28"/>
          <w:szCs w:val="28"/>
        </w:rPr>
        <w:t>0</w:t>
      </w:r>
      <w:r w:rsidRPr="002C4027">
        <w:rPr>
          <w:rFonts w:ascii="Times New Roman" w:hAnsi="Times New Roman"/>
          <w:sz w:val="28"/>
          <w:szCs w:val="28"/>
        </w:rPr>
        <w:t>. Содействует проведению совместных мероприятий, выставок, ярмарок в целях развития и поддержки инвестиционной и предпринимательской деятельности на территории города Новошахтинска.</w:t>
      </w:r>
    </w:p>
    <w:p w:rsidR="00EC5563" w:rsidRPr="00EC5563" w:rsidRDefault="00EC5563" w:rsidP="00154A27">
      <w:pPr>
        <w:pStyle w:val="ConsPlusNormal"/>
        <w:ind w:firstLine="709"/>
        <w:jc w:val="both"/>
        <w:rPr>
          <w:rFonts w:ascii="Times New Roman" w:hAnsi="Times New Roman"/>
          <w:sz w:val="28"/>
          <w:szCs w:val="28"/>
        </w:rPr>
      </w:pPr>
    </w:p>
    <w:p w:rsidR="006D281C" w:rsidRPr="00154A27" w:rsidRDefault="006D281C" w:rsidP="00154A27">
      <w:pPr>
        <w:pStyle w:val="ConsPlusNormal"/>
        <w:ind w:firstLine="709"/>
        <w:jc w:val="both"/>
        <w:rPr>
          <w:rFonts w:ascii="Times New Roman" w:hAnsi="Times New Roman"/>
          <w:b/>
          <w:sz w:val="28"/>
          <w:szCs w:val="28"/>
        </w:rPr>
      </w:pPr>
      <w:r w:rsidRPr="00154A27">
        <w:rPr>
          <w:rFonts w:ascii="Times New Roman" w:hAnsi="Times New Roman"/>
          <w:b/>
          <w:sz w:val="28"/>
          <w:szCs w:val="28"/>
        </w:rPr>
        <w:t>1.3. Профсоюзы:</w:t>
      </w:r>
    </w:p>
    <w:p w:rsidR="00A57301" w:rsidRPr="009C28DE" w:rsidRDefault="00A57301" w:rsidP="00A57301">
      <w:pPr>
        <w:pStyle w:val="ConsPlusNormal"/>
        <w:ind w:firstLine="709"/>
        <w:jc w:val="both"/>
        <w:rPr>
          <w:rFonts w:ascii="Times New Roman" w:hAnsi="Times New Roman"/>
          <w:sz w:val="28"/>
          <w:szCs w:val="28"/>
        </w:rPr>
      </w:pPr>
      <w:r w:rsidRPr="009C28DE">
        <w:rPr>
          <w:rFonts w:ascii="Times New Roman" w:hAnsi="Times New Roman"/>
          <w:sz w:val="28"/>
          <w:szCs w:val="28"/>
        </w:rPr>
        <w:t>1.3.1. Способствуют устойчивому социально-экономическому развитию организаций путем укрепления трудовой дисциплины и рациональному использованию рабочего времени, экономии материальных ресурсов, повышения качества производимой продукции, повышения производительности труда.</w:t>
      </w:r>
    </w:p>
    <w:p w:rsidR="00A57301" w:rsidRPr="009C28DE" w:rsidRDefault="00A57301" w:rsidP="00A57301">
      <w:pPr>
        <w:pStyle w:val="ConsPlusNormal"/>
        <w:ind w:firstLine="709"/>
        <w:jc w:val="both"/>
        <w:rPr>
          <w:rFonts w:ascii="Times New Roman" w:hAnsi="Times New Roman"/>
          <w:sz w:val="28"/>
          <w:szCs w:val="28"/>
        </w:rPr>
      </w:pPr>
      <w:r w:rsidRPr="009C28DE">
        <w:rPr>
          <w:rFonts w:ascii="Times New Roman" w:hAnsi="Times New Roman"/>
          <w:sz w:val="28"/>
          <w:szCs w:val="28"/>
        </w:rPr>
        <w:t>1.3.2. Сотрудничают с работодателями в решении задач профессионального развития персонала на производстве. Защищают права работников при повышении квалификации, подготовке и переподготовке кадров по новым профессиям и специальностям.</w:t>
      </w:r>
    </w:p>
    <w:p w:rsidR="00A57301" w:rsidRPr="009C28DE" w:rsidRDefault="00A57301" w:rsidP="00A57301">
      <w:pPr>
        <w:pStyle w:val="ConsPlusNormal"/>
        <w:ind w:firstLine="709"/>
        <w:jc w:val="both"/>
        <w:rPr>
          <w:rFonts w:ascii="Times New Roman" w:hAnsi="Times New Roman"/>
          <w:sz w:val="28"/>
          <w:szCs w:val="28"/>
        </w:rPr>
      </w:pPr>
      <w:r w:rsidRPr="009C28DE">
        <w:rPr>
          <w:rFonts w:ascii="Times New Roman" w:hAnsi="Times New Roman"/>
          <w:sz w:val="28"/>
          <w:szCs w:val="28"/>
        </w:rPr>
        <w:t xml:space="preserve">1.3.3. Принимают участие в подготовке предложений по приоритетным направлениям социально-экономического развития </w:t>
      </w:r>
      <w:r>
        <w:rPr>
          <w:rFonts w:ascii="Times New Roman" w:hAnsi="Times New Roman"/>
          <w:sz w:val="28"/>
          <w:szCs w:val="28"/>
        </w:rPr>
        <w:t>города</w:t>
      </w:r>
      <w:r w:rsidRPr="009C28DE">
        <w:rPr>
          <w:rFonts w:ascii="Times New Roman" w:hAnsi="Times New Roman"/>
          <w:sz w:val="28"/>
          <w:szCs w:val="28"/>
        </w:rPr>
        <w:t xml:space="preserve">, стабилизации работы организаций, осуществляющих деятельность на территории </w:t>
      </w:r>
      <w:r>
        <w:rPr>
          <w:rFonts w:ascii="Times New Roman" w:hAnsi="Times New Roman"/>
          <w:sz w:val="28"/>
          <w:szCs w:val="28"/>
        </w:rPr>
        <w:t>города</w:t>
      </w:r>
      <w:r w:rsidRPr="009C28DE">
        <w:rPr>
          <w:rFonts w:ascii="Times New Roman" w:hAnsi="Times New Roman"/>
          <w:sz w:val="28"/>
          <w:szCs w:val="28"/>
        </w:rPr>
        <w:t>, поддержке субъектов малого и среднего предпринимательства.</w:t>
      </w:r>
    </w:p>
    <w:p w:rsidR="00A57301" w:rsidRPr="009C28DE" w:rsidRDefault="00A57301" w:rsidP="00A57301">
      <w:pPr>
        <w:pStyle w:val="ConsPlusNormal"/>
        <w:ind w:firstLine="709"/>
        <w:jc w:val="both"/>
        <w:rPr>
          <w:rFonts w:ascii="Times New Roman" w:hAnsi="Times New Roman"/>
          <w:sz w:val="28"/>
          <w:szCs w:val="28"/>
        </w:rPr>
      </w:pPr>
      <w:r w:rsidRPr="009C28DE">
        <w:rPr>
          <w:rFonts w:ascii="Times New Roman" w:hAnsi="Times New Roman"/>
          <w:sz w:val="28"/>
          <w:szCs w:val="28"/>
        </w:rPr>
        <w:t>1.3.4. Вносят в органы местного самоуправления предложения о принятии нормативных правовых актов по вопросам, затрагивающим права и социально-экономические интересы работников, участвуют в разработке указанных нормативных правовых актов.</w:t>
      </w:r>
    </w:p>
    <w:p w:rsidR="00A57301" w:rsidRPr="009C28DE" w:rsidRDefault="00A57301" w:rsidP="00A57301">
      <w:pPr>
        <w:pStyle w:val="ConsPlusNormal"/>
        <w:ind w:firstLine="709"/>
        <w:jc w:val="both"/>
        <w:rPr>
          <w:rFonts w:ascii="Times New Roman" w:hAnsi="Times New Roman"/>
          <w:sz w:val="28"/>
          <w:szCs w:val="28"/>
        </w:rPr>
      </w:pPr>
      <w:r w:rsidRPr="009C28DE">
        <w:rPr>
          <w:rFonts w:ascii="Times New Roman" w:hAnsi="Times New Roman"/>
          <w:sz w:val="28"/>
          <w:szCs w:val="28"/>
        </w:rPr>
        <w:t>1.3.5. Проводятинформационно-разъяснительную работупо созданию профсоюзных организаций на предприятиях малого и среднего бизнеса.</w:t>
      </w:r>
    </w:p>
    <w:p w:rsidR="00A57301" w:rsidRPr="009C28DE" w:rsidRDefault="00A57301" w:rsidP="00A57301">
      <w:pPr>
        <w:pStyle w:val="ConsPlusNormal"/>
        <w:ind w:firstLine="709"/>
        <w:jc w:val="both"/>
        <w:rPr>
          <w:rFonts w:ascii="Times New Roman" w:hAnsi="Times New Roman"/>
          <w:sz w:val="28"/>
          <w:szCs w:val="28"/>
        </w:rPr>
      </w:pPr>
      <w:r w:rsidRPr="009C28DE">
        <w:rPr>
          <w:rFonts w:ascii="Times New Roman" w:hAnsi="Times New Roman"/>
          <w:sz w:val="28"/>
          <w:szCs w:val="28"/>
        </w:rPr>
        <w:t>1.3.6. Предоставляют бесплатную консультационную и правовую помощь профсоюзным организациям, членам профсоюзов, защищают их права и интересы, в том числе при смене собственника, изменении подведомственности организации, её реорганизации.</w:t>
      </w:r>
    </w:p>
    <w:p w:rsidR="006D281C" w:rsidRPr="00154A27" w:rsidRDefault="006D281C" w:rsidP="00154A27">
      <w:pPr>
        <w:pStyle w:val="ConsPlusNormal"/>
        <w:ind w:firstLine="709"/>
        <w:jc w:val="both"/>
        <w:rPr>
          <w:rFonts w:ascii="Times New Roman" w:hAnsi="Times New Roman"/>
          <w:sz w:val="28"/>
          <w:szCs w:val="28"/>
        </w:rPr>
      </w:pPr>
    </w:p>
    <w:p w:rsidR="006D281C" w:rsidRPr="00154A27" w:rsidRDefault="006D281C" w:rsidP="00154A27">
      <w:pPr>
        <w:pStyle w:val="ConsPlusNormal"/>
        <w:ind w:firstLine="709"/>
        <w:jc w:val="both"/>
        <w:rPr>
          <w:rFonts w:ascii="Times New Roman" w:hAnsi="Times New Roman"/>
          <w:b/>
          <w:sz w:val="28"/>
          <w:szCs w:val="28"/>
        </w:rPr>
      </w:pPr>
      <w:r w:rsidRPr="00154A27">
        <w:rPr>
          <w:rFonts w:ascii="Times New Roman" w:hAnsi="Times New Roman"/>
          <w:b/>
          <w:sz w:val="28"/>
          <w:szCs w:val="28"/>
        </w:rPr>
        <w:t>1.4. Работодатели:</w:t>
      </w:r>
    </w:p>
    <w:p w:rsidR="006D281C" w:rsidRPr="00154A27" w:rsidRDefault="006D281C" w:rsidP="00154A27">
      <w:pPr>
        <w:pStyle w:val="ConsPlusNormal"/>
        <w:ind w:firstLine="709"/>
        <w:jc w:val="both"/>
        <w:rPr>
          <w:rFonts w:ascii="Times New Roman" w:hAnsi="Times New Roman"/>
          <w:sz w:val="28"/>
          <w:szCs w:val="28"/>
        </w:rPr>
      </w:pPr>
      <w:r w:rsidRPr="00154A27">
        <w:rPr>
          <w:rFonts w:ascii="Times New Roman" w:hAnsi="Times New Roman"/>
          <w:sz w:val="28"/>
          <w:szCs w:val="28"/>
        </w:rPr>
        <w:t xml:space="preserve">1.4.1. Принимают необходимые меры по обеспечению стабильности и экономического роста предприятий, обеспечивают проведение модернизации оборудования и повышение производительности труда, переход к инновационной модели развития, внедрение </w:t>
      </w:r>
      <w:proofErr w:type="spellStart"/>
      <w:r w:rsidRPr="00154A27">
        <w:rPr>
          <w:rFonts w:ascii="Times New Roman" w:hAnsi="Times New Roman"/>
          <w:sz w:val="28"/>
          <w:szCs w:val="28"/>
        </w:rPr>
        <w:t>энергоэффективных</w:t>
      </w:r>
      <w:proofErr w:type="spellEnd"/>
      <w:r w:rsidRPr="00154A27">
        <w:rPr>
          <w:rFonts w:ascii="Times New Roman" w:hAnsi="Times New Roman"/>
          <w:sz w:val="28"/>
          <w:szCs w:val="28"/>
        </w:rPr>
        <w:t xml:space="preserve"> технологий, обеспечива</w:t>
      </w:r>
      <w:r w:rsidR="001B0D7B">
        <w:rPr>
          <w:rFonts w:ascii="Times New Roman" w:hAnsi="Times New Roman"/>
          <w:sz w:val="28"/>
          <w:szCs w:val="28"/>
        </w:rPr>
        <w:t xml:space="preserve">ющих выпуск конкурентоспособной </w:t>
      </w:r>
      <w:r w:rsidRPr="00154A27">
        <w:rPr>
          <w:rFonts w:ascii="Times New Roman" w:hAnsi="Times New Roman"/>
          <w:sz w:val="28"/>
          <w:szCs w:val="28"/>
        </w:rPr>
        <w:t>продукции, создание дополнительных высокопроизводительных, безопасных рабочих мест.</w:t>
      </w:r>
    </w:p>
    <w:p w:rsidR="006D281C" w:rsidRPr="00154A27" w:rsidRDefault="0016148A" w:rsidP="00154A27">
      <w:pPr>
        <w:pStyle w:val="ConsPlusNormal"/>
        <w:ind w:firstLine="709"/>
        <w:jc w:val="both"/>
        <w:rPr>
          <w:rFonts w:ascii="Times New Roman" w:hAnsi="Times New Roman"/>
          <w:sz w:val="28"/>
          <w:szCs w:val="28"/>
        </w:rPr>
      </w:pPr>
      <w:r>
        <w:rPr>
          <w:rFonts w:ascii="Times New Roman" w:hAnsi="Times New Roman"/>
          <w:sz w:val="28"/>
          <w:szCs w:val="28"/>
        </w:rPr>
        <w:t>1.4.2. П</w:t>
      </w:r>
      <w:r w:rsidR="006D281C" w:rsidRPr="00154A27">
        <w:rPr>
          <w:rFonts w:ascii="Times New Roman" w:hAnsi="Times New Roman"/>
          <w:sz w:val="28"/>
          <w:szCs w:val="28"/>
        </w:rPr>
        <w:t xml:space="preserve">ринимают активное участие в формировании делового и инвестиционного климата на территории </w:t>
      </w:r>
      <w:r w:rsidR="00AF5E5E">
        <w:rPr>
          <w:rFonts w:ascii="Times New Roman" w:hAnsi="Times New Roman"/>
          <w:sz w:val="28"/>
          <w:szCs w:val="28"/>
        </w:rPr>
        <w:t>города</w:t>
      </w:r>
      <w:r w:rsidR="006D281C" w:rsidRPr="00154A27">
        <w:rPr>
          <w:rFonts w:ascii="Times New Roman" w:hAnsi="Times New Roman"/>
          <w:sz w:val="28"/>
          <w:szCs w:val="28"/>
        </w:rPr>
        <w:t>.</w:t>
      </w:r>
    </w:p>
    <w:p w:rsidR="006D281C" w:rsidRPr="00154A27" w:rsidRDefault="006D281C" w:rsidP="00154A27">
      <w:pPr>
        <w:pStyle w:val="ConsPlusNormal"/>
        <w:ind w:firstLine="709"/>
        <w:jc w:val="both"/>
        <w:rPr>
          <w:rFonts w:ascii="Times New Roman" w:hAnsi="Times New Roman"/>
          <w:sz w:val="28"/>
          <w:szCs w:val="28"/>
        </w:rPr>
      </w:pPr>
      <w:r w:rsidRPr="00154A27">
        <w:rPr>
          <w:rFonts w:ascii="Times New Roman" w:hAnsi="Times New Roman"/>
          <w:sz w:val="28"/>
          <w:szCs w:val="28"/>
        </w:rPr>
        <w:t>1.4.3. Принимают меры по сохранению и наращиванию объемов производства продукции</w:t>
      </w:r>
      <w:r w:rsidR="0016148A">
        <w:rPr>
          <w:rFonts w:ascii="Times New Roman" w:hAnsi="Times New Roman"/>
          <w:sz w:val="28"/>
          <w:szCs w:val="28"/>
        </w:rPr>
        <w:t xml:space="preserve"> (продаж, оказания услуг)</w:t>
      </w:r>
      <w:r w:rsidRPr="00154A27">
        <w:rPr>
          <w:rFonts w:ascii="Times New Roman" w:hAnsi="Times New Roman"/>
          <w:sz w:val="28"/>
          <w:szCs w:val="28"/>
        </w:rPr>
        <w:t>, повышению конкурентоспособности.</w:t>
      </w:r>
    </w:p>
    <w:p w:rsidR="006D281C" w:rsidRPr="00154A27" w:rsidRDefault="006D281C" w:rsidP="00154A27">
      <w:pPr>
        <w:pStyle w:val="ConsPlusNormal"/>
        <w:ind w:firstLine="709"/>
        <w:jc w:val="both"/>
        <w:rPr>
          <w:rFonts w:ascii="Times New Roman" w:hAnsi="Times New Roman"/>
          <w:sz w:val="28"/>
          <w:szCs w:val="28"/>
        </w:rPr>
      </w:pPr>
      <w:r w:rsidRPr="00154A27">
        <w:rPr>
          <w:rFonts w:ascii="Times New Roman" w:hAnsi="Times New Roman"/>
          <w:sz w:val="28"/>
          <w:szCs w:val="28"/>
        </w:rPr>
        <w:t>1.4.</w:t>
      </w:r>
      <w:r w:rsidR="006E1AF6">
        <w:rPr>
          <w:rFonts w:ascii="Times New Roman" w:hAnsi="Times New Roman"/>
          <w:sz w:val="28"/>
          <w:szCs w:val="28"/>
        </w:rPr>
        <w:t>4</w:t>
      </w:r>
      <w:r w:rsidR="00B12FF4">
        <w:rPr>
          <w:rFonts w:ascii="Times New Roman" w:hAnsi="Times New Roman"/>
          <w:sz w:val="28"/>
          <w:szCs w:val="28"/>
        </w:rPr>
        <w:t xml:space="preserve">. </w:t>
      </w:r>
      <w:r w:rsidRPr="00154A27">
        <w:rPr>
          <w:rFonts w:ascii="Times New Roman" w:hAnsi="Times New Roman"/>
          <w:sz w:val="28"/>
          <w:szCs w:val="28"/>
        </w:rPr>
        <w:t xml:space="preserve">Разрабатывают и реализуют инвестиционные проекты, </w:t>
      </w:r>
      <w:r w:rsidR="00440A04">
        <w:rPr>
          <w:rFonts w:ascii="Times New Roman" w:hAnsi="Times New Roman"/>
          <w:sz w:val="28"/>
          <w:szCs w:val="28"/>
        </w:rPr>
        <w:t xml:space="preserve">в том числе с </w:t>
      </w:r>
      <w:r w:rsidRPr="00154A27">
        <w:rPr>
          <w:rFonts w:ascii="Times New Roman" w:hAnsi="Times New Roman"/>
          <w:sz w:val="28"/>
          <w:szCs w:val="28"/>
        </w:rPr>
        <w:t>создание</w:t>
      </w:r>
      <w:r w:rsidR="00440A04">
        <w:rPr>
          <w:rFonts w:ascii="Times New Roman" w:hAnsi="Times New Roman"/>
          <w:sz w:val="28"/>
          <w:szCs w:val="28"/>
        </w:rPr>
        <w:t>м</w:t>
      </w:r>
      <w:r w:rsidRPr="00154A27">
        <w:rPr>
          <w:rFonts w:ascii="Times New Roman" w:hAnsi="Times New Roman"/>
          <w:sz w:val="28"/>
          <w:szCs w:val="28"/>
        </w:rPr>
        <w:t xml:space="preserve"> новых рабочих мест, улучшение</w:t>
      </w:r>
      <w:r w:rsidR="00440A04">
        <w:rPr>
          <w:rFonts w:ascii="Times New Roman" w:hAnsi="Times New Roman"/>
          <w:sz w:val="28"/>
          <w:szCs w:val="28"/>
        </w:rPr>
        <w:t>м</w:t>
      </w:r>
      <w:r w:rsidRPr="00154A27">
        <w:rPr>
          <w:rFonts w:ascii="Times New Roman" w:hAnsi="Times New Roman"/>
          <w:sz w:val="28"/>
          <w:szCs w:val="28"/>
        </w:rPr>
        <w:t xml:space="preserve"> условий труда работников.</w:t>
      </w:r>
    </w:p>
    <w:p w:rsidR="00261988" w:rsidRDefault="006E1AF6" w:rsidP="00154A27">
      <w:pPr>
        <w:pStyle w:val="ConsPlusNormal"/>
        <w:ind w:firstLine="709"/>
        <w:jc w:val="both"/>
        <w:rPr>
          <w:rFonts w:ascii="Times New Roman" w:hAnsi="Times New Roman"/>
          <w:sz w:val="28"/>
          <w:szCs w:val="28"/>
        </w:rPr>
      </w:pPr>
      <w:r>
        <w:rPr>
          <w:rFonts w:ascii="Times New Roman" w:hAnsi="Times New Roman"/>
          <w:sz w:val="28"/>
          <w:szCs w:val="28"/>
        </w:rPr>
        <w:t>1.4.5</w:t>
      </w:r>
      <w:r w:rsidR="006D281C" w:rsidRPr="00154A27">
        <w:rPr>
          <w:rFonts w:ascii="Times New Roman" w:hAnsi="Times New Roman"/>
          <w:sz w:val="28"/>
          <w:szCs w:val="28"/>
        </w:rPr>
        <w:t xml:space="preserve">. Разрабатывают и реализуют программы по продвижению продукции (работ, услуг) на </w:t>
      </w:r>
      <w:r w:rsidR="00312EC3">
        <w:rPr>
          <w:rFonts w:ascii="Times New Roman" w:hAnsi="Times New Roman"/>
          <w:sz w:val="28"/>
          <w:szCs w:val="28"/>
        </w:rPr>
        <w:t>региональные и</w:t>
      </w:r>
      <w:r w:rsidR="006D281C" w:rsidRPr="00154A27">
        <w:rPr>
          <w:rFonts w:ascii="Times New Roman" w:hAnsi="Times New Roman"/>
          <w:sz w:val="28"/>
          <w:szCs w:val="28"/>
        </w:rPr>
        <w:t xml:space="preserve">российские </w:t>
      </w:r>
      <w:r w:rsidR="00A121B1">
        <w:rPr>
          <w:rFonts w:ascii="Times New Roman" w:hAnsi="Times New Roman"/>
          <w:sz w:val="28"/>
          <w:szCs w:val="28"/>
        </w:rPr>
        <w:t xml:space="preserve">рынки </w:t>
      </w:r>
      <w:r w:rsidR="006D281C" w:rsidRPr="00154A27">
        <w:rPr>
          <w:rFonts w:ascii="Times New Roman" w:hAnsi="Times New Roman"/>
          <w:sz w:val="28"/>
          <w:szCs w:val="28"/>
        </w:rPr>
        <w:t>сбыта</w:t>
      </w:r>
      <w:r w:rsidR="00261988">
        <w:rPr>
          <w:rFonts w:ascii="Times New Roman" w:hAnsi="Times New Roman"/>
          <w:sz w:val="28"/>
          <w:szCs w:val="28"/>
        </w:rPr>
        <w:t>.</w:t>
      </w:r>
    </w:p>
    <w:p w:rsidR="006D281C" w:rsidRPr="00154A27" w:rsidRDefault="006E1AF6" w:rsidP="00154A27">
      <w:pPr>
        <w:pStyle w:val="ConsPlusNormal"/>
        <w:ind w:firstLine="709"/>
        <w:jc w:val="both"/>
        <w:rPr>
          <w:rFonts w:ascii="Times New Roman" w:hAnsi="Times New Roman"/>
          <w:sz w:val="28"/>
          <w:szCs w:val="28"/>
        </w:rPr>
      </w:pPr>
      <w:r>
        <w:rPr>
          <w:rFonts w:ascii="Times New Roman" w:hAnsi="Times New Roman"/>
          <w:sz w:val="28"/>
          <w:szCs w:val="28"/>
        </w:rPr>
        <w:t>1.4.6</w:t>
      </w:r>
      <w:r w:rsidR="006D281C" w:rsidRPr="00154A27">
        <w:rPr>
          <w:rFonts w:ascii="Times New Roman" w:hAnsi="Times New Roman"/>
          <w:sz w:val="28"/>
          <w:szCs w:val="28"/>
        </w:rPr>
        <w:t>. Принимают меры по недопущению задолженности по налогам и сборам, страховым взносам в бюджетную систему Российской Федерации.</w:t>
      </w:r>
    </w:p>
    <w:p w:rsidR="006D281C" w:rsidRPr="00154A27" w:rsidRDefault="006E1AF6" w:rsidP="00154A27">
      <w:pPr>
        <w:pStyle w:val="ConsPlusNormal"/>
        <w:ind w:firstLine="709"/>
        <w:jc w:val="both"/>
        <w:rPr>
          <w:rFonts w:ascii="Times New Roman" w:hAnsi="Times New Roman"/>
          <w:sz w:val="28"/>
          <w:szCs w:val="28"/>
        </w:rPr>
      </w:pPr>
      <w:r>
        <w:rPr>
          <w:rFonts w:ascii="Times New Roman" w:hAnsi="Times New Roman"/>
          <w:sz w:val="28"/>
          <w:szCs w:val="28"/>
        </w:rPr>
        <w:lastRenderedPageBreak/>
        <w:t>1.4.7</w:t>
      </w:r>
      <w:r w:rsidR="006D281C" w:rsidRPr="00154A27">
        <w:rPr>
          <w:rFonts w:ascii="Times New Roman" w:hAnsi="Times New Roman"/>
          <w:sz w:val="28"/>
          <w:szCs w:val="28"/>
        </w:rPr>
        <w:t>. Принимают меры по недопущению «теневых схем» ведения предпринимательской деятельности и оплаты труда работников.</w:t>
      </w:r>
    </w:p>
    <w:p w:rsidR="006D281C" w:rsidRPr="00154A27" w:rsidRDefault="006D281C" w:rsidP="00154A27">
      <w:pPr>
        <w:pStyle w:val="ConsPlusNormal"/>
        <w:ind w:firstLine="709"/>
        <w:jc w:val="both"/>
        <w:rPr>
          <w:rFonts w:ascii="Times New Roman" w:hAnsi="Times New Roman"/>
          <w:sz w:val="28"/>
          <w:szCs w:val="28"/>
        </w:rPr>
      </w:pPr>
      <w:r w:rsidRPr="00154A27">
        <w:rPr>
          <w:rFonts w:ascii="Times New Roman" w:hAnsi="Times New Roman"/>
          <w:sz w:val="28"/>
          <w:szCs w:val="28"/>
        </w:rPr>
        <w:t>1.4.</w:t>
      </w:r>
      <w:r w:rsidR="006E1AF6">
        <w:rPr>
          <w:rFonts w:ascii="Times New Roman" w:hAnsi="Times New Roman"/>
          <w:sz w:val="28"/>
          <w:szCs w:val="28"/>
        </w:rPr>
        <w:t>8</w:t>
      </w:r>
      <w:r w:rsidRPr="00154A27">
        <w:rPr>
          <w:rFonts w:ascii="Times New Roman" w:hAnsi="Times New Roman"/>
          <w:sz w:val="28"/>
          <w:szCs w:val="28"/>
        </w:rPr>
        <w:t xml:space="preserve">. При рассмотрении вопросов, связанных с предстоящей реорганизацией и ликвидацией организаций, своевременно информируют социальных партнеров для принятия мер по соблюдению законных прав работающих. Принимают меры опережающего характера, включая переобучение, профессиональную переподготовку и повышение квалификации работников, позволяющие перепрофилировать </w:t>
      </w:r>
      <w:r w:rsidR="009A5B85">
        <w:rPr>
          <w:rFonts w:ascii="Times New Roman" w:hAnsi="Times New Roman"/>
          <w:sz w:val="28"/>
          <w:szCs w:val="28"/>
        </w:rPr>
        <w:t>предприятие</w:t>
      </w:r>
      <w:r w:rsidRPr="00154A27">
        <w:rPr>
          <w:rFonts w:ascii="Times New Roman" w:hAnsi="Times New Roman"/>
          <w:sz w:val="28"/>
          <w:szCs w:val="28"/>
        </w:rPr>
        <w:t>, исходя из технических и финансовых возможностей предприятия.</w:t>
      </w:r>
    </w:p>
    <w:p w:rsidR="006D281C" w:rsidRPr="00154A27" w:rsidRDefault="006D281C" w:rsidP="00154A27">
      <w:pPr>
        <w:pStyle w:val="ConsPlusNormal"/>
        <w:ind w:firstLine="709"/>
        <w:jc w:val="both"/>
        <w:rPr>
          <w:rFonts w:ascii="Times New Roman" w:hAnsi="Times New Roman"/>
          <w:sz w:val="28"/>
          <w:szCs w:val="28"/>
        </w:rPr>
      </w:pPr>
      <w:r w:rsidRPr="00154A27">
        <w:rPr>
          <w:rFonts w:ascii="Times New Roman" w:hAnsi="Times New Roman"/>
          <w:sz w:val="28"/>
          <w:szCs w:val="28"/>
        </w:rPr>
        <w:t>1.4.</w:t>
      </w:r>
      <w:r w:rsidR="006E1AF6">
        <w:rPr>
          <w:rFonts w:ascii="Times New Roman" w:hAnsi="Times New Roman"/>
          <w:sz w:val="28"/>
          <w:szCs w:val="28"/>
        </w:rPr>
        <w:t>9</w:t>
      </w:r>
      <w:r w:rsidRPr="00154A27">
        <w:rPr>
          <w:rFonts w:ascii="Times New Roman" w:hAnsi="Times New Roman"/>
          <w:sz w:val="28"/>
          <w:szCs w:val="28"/>
        </w:rPr>
        <w:t xml:space="preserve">. По запросам профсоюзных органов и </w:t>
      </w:r>
      <w:r w:rsidR="006E1AF6">
        <w:rPr>
          <w:rFonts w:ascii="Times New Roman" w:hAnsi="Times New Roman"/>
          <w:sz w:val="28"/>
          <w:szCs w:val="28"/>
        </w:rPr>
        <w:t>Администрации города</w:t>
      </w:r>
      <w:r w:rsidRPr="00154A27">
        <w:rPr>
          <w:rFonts w:ascii="Times New Roman" w:hAnsi="Times New Roman"/>
          <w:sz w:val="28"/>
          <w:szCs w:val="28"/>
        </w:rPr>
        <w:t xml:space="preserve"> предоставляют необходимую информацию по социально-трудовым вопросам, с учетом соблюдения требований действующего законодательства в области защиты персональных данных.</w:t>
      </w:r>
    </w:p>
    <w:p w:rsidR="006D281C" w:rsidRPr="00154A27" w:rsidRDefault="006D281C" w:rsidP="00154A27">
      <w:pPr>
        <w:jc w:val="center"/>
        <w:rPr>
          <w:b/>
          <w:szCs w:val="28"/>
        </w:rPr>
      </w:pPr>
    </w:p>
    <w:p w:rsidR="00E94275" w:rsidRPr="00DF7ED2" w:rsidRDefault="00B12FF4" w:rsidP="00E94275">
      <w:pPr>
        <w:jc w:val="center"/>
        <w:rPr>
          <w:b/>
          <w:szCs w:val="28"/>
        </w:rPr>
      </w:pPr>
      <w:r>
        <w:rPr>
          <w:b/>
          <w:szCs w:val="28"/>
        </w:rPr>
        <w:t>Раздел 2.</w:t>
      </w:r>
      <w:r w:rsidR="00E94275" w:rsidRPr="00DF7ED2">
        <w:rPr>
          <w:b/>
          <w:szCs w:val="28"/>
        </w:rPr>
        <w:t xml:space="preserve"> Оплата труда и уровень жизни населения</w:t>
      </w:r>
    </w:p>
    <w:p w:rsidR="00E94275" w:rsidRPr="004A7404" w:rsidRDefault="00E94275" w:rsidP="00E94275">
      <w:pPr>
        <w:jc w:val="center"/>
        <w:rPr>
          <w:sz w:val="32"/>
        </w:rPr>
      </w:pPr>
    </w:p>
    <w:p w:rsidR="00B06E0F" w:rsidRPr="00AE440E" w:rsidRDefault="00B06E0F" w:rsidP="00B06E0F">
      <w:pPr>
        <w:ind w:firstLine="709"/>
        <w:jc w:val="both"/>
        <w:rPr>
          <w:szCs w:val="28"/>
        </w:rPr>
      </w:pPr>
      <w:r w:rsidRPr="00AE440E">
        <w:rPr>
          <w:szCs w:val="28"/>
        </w:rPr>
        <w:t xml:space="preserve">Стороны считают в предстоящий период </w:t>
      </w:r>
      <w:r w:rsidRPr="00AE440E">
        <w:rPr>
          <w:b/>
          <w:szCs w:val="28"/>
          <w:u w:val="single"/>
        </w:rPr>
        <w:t>основной задачей</w:t>
      </w:r>
      <w:r w:rsidRPr="00AE440E">
        <w:rPr>
          <w:szCs w:val="28"/>
        </w:rPr>
        <w:t xml:space="preserve"> проведение согласованной политики, направленной на социальное благополучие работающего населения, реализацию комплекса мер, обеспечивающего право работников на справедливое вознаграждение за  труд, совершенствование политики денежных доходов населения, способствующей повышению платежеспособности населения как залога роста экономики, ее инновационной направленности. </w:t>
      </w:r>
    </w:p>
    <w:p w:rsidR="00B06E0F" w:rsidRPr="00AE440E" w:rsidRDefault="00B06E0F" w:rsidP="00B06E0F">
      <w:pPr>
        <w:ind w:firstLine="709"/>
        <w:jc w:val="both"/>
        <w:rPr>
          <w:color w:val="auto"/>
          <w:szCs w:val="28"/>
        </w:rPr>
      </w:pPr>
      <w:r w:rsidRPr="00AE440E">
        <w:rPr>
          <w:color w:val="auto"/>
          <w:szCs w:val="28"/>
        </w:rPr>
        <w:t xml:space="preserve">Система целеполагания формируется в рамках реализации </w:t>
      </w:r>
      <w:r w:rsidR="002B2540" w:rsidRPr="002B2540">
        <w:rPr>
          <w:color w:val="auto"/>
          <w:szCs w:val="28"/>
        </w:rPr>
        <w:t>национальн</w:t>
      </w:r>
      <w:r w:rsidR="002B2540">
        <w:rPr>
          <w:color w:val="auto"/>
          <w:szCs w:val="28"/>
        </w:rPr>
        <w:t>ого</w:t>
      </w:r>
      <w:r w:rsidR="002B2540" w:rsidRPr="002B2540">
        <w:rPr>
          <w:color w:val="auto"/>
          <w:szCs w:val="28"/>
        </w:rPr>
        <w:t xml:space="preserve"> проект</w:t>
      </w:r>
      <w:r w:rsidR="002B2540">
        <w:rPr>
          <w:color w:val="auto"/>
          <w:szCs w:val="28"/>
        </w:rPr>
        <w:t xml:space="preserve">а </w:t>
      </w:r>
      <w:r w:rsidR="002B2540" w:rsidRPr="002B2540">
        <w:rPr>
          <w:color w:val="auto"/>
          <w:szCs w:val="28"/>
        </w:rPr>
        <w:t>«Производительность труда»</w:t>
      </w:r>
      <w:r w:rsidR="002B2540">
        <w:rPr>
          <w:color w:val="auto"/>
          <w:szCs w:val="28"/>
        </w:rPr>
        <w:t xml:space="preserve">, </w:t>
      </w:r>
      <w:r w:rsidR="00B474A9" w:rsidRPr="009A3A7A">
        <w:rPr>
          <w:szCs w:val="28"/>
        </w:rPr>
        <w:t>Стратеги</w:t>
      </w:r>
      <w:r w:rsidR="00B474A9">
        <w:rPr>
          <w:szCs w:val="28"/>
        </w:rPr>
        <w:t xml:space="preserve">и </w:t>
      </w:r>
      <w:r w:rsidR="00B474A9" w:rsidRPr="000F3AC1">
        <w:rPr>
          <w:szCs w:val="28"/>
        </w:rPr>
        <w:t>развития города Новошахтинска</w:t>
      </w:r>
      <w:r w:rsidR="00B474A9">
        <w:rPr>
          <w:szCs w:val="28"/>
        </w:rPr>
        <w:t xml:space="preserve">, </w:t>
      </w:r>
      <w:r w:rsidR="005106BE" w:rsidRPr="005106BE">
        <w:rPr>
          <w:color w:val="auto"/>
          <w:szCs w:val="28"/>
        </w:rPr>
        <w:t>Плана мероприятий («дорожной карты») по росту благосостояния населения и снижению уровня бедности в два раза до 2024 года в  городе Новошахтинске</w:t>
      </w:r>
      <w:r w:rsidRPr="005106BE">
        <w:rPr>
          <w:color w:val="auto"/>
          <w:szCs w:val="28"/>
        </w:rPr>
        <w:t xml:space="preserve">в части обеспечения реальных доходов граждан </w:t>
      </w:r>
      <w:r w:rsidRPr="00AE440E">
        <w:rPr>
          <w:color w:val="auto"/>
          <w:szCs w:val="28"/>
        </w:rPr>
        <w:t>и снижения границ бедности.</w:t>
      </w:r>
    </w:p>
    <w:p w:rsidR="00B06E0F" w:rsidRPr="00AE440E" w:rsidRDefault="00B06E0F" w:rsidP="00B06E0F">
      <w:pPr>
        <w:ind w:firstLine="709"/>
        <w:jc w:val="both"/>
        <w:rPr>
          <w:szCs w:val="28"/>
        </w:rPr>
      </w:pPr>
      <w:r w:rsidRPr="00AE440E">
        <w:rPr>
          <w:szCs w:val="28"/>
        </w:rPr>
        <w:t>Цели, направленные на повышение уровня жизни:</w:t>
      </w:r>
    </w:p>
    <w:p w:rsidR="00B06E0F" w:rsidRPr="00AE440E" w:rsidRDefault="00B06E0F" w:rsidP="00B06E0F">
      <w:pPr>
        <w:ind w:firstLine="709"/>
        <w:jc w:val="both"/>
        <w:rPr>
          <w:szCs w:val="28"/>
        </w:rPr>
      </w:pPr>
      <w:r w:rsidRPr="00AE440E">
        <w:rPr>
          <w:szCs w:val="28"/>
        </w:rPr>
        <w:t>повышение реальных доходов работающего населения, в том числе реальной заработной платы;</w:t>
      </w:r>
    </w:p>
    <w:p w:rsidR="00B06E0F" w:rsidRDefault="00B06E0F" w:rsidP="00B06E0F">
      <w:pPr>
        <w:ind w:firstLine="709"/>
        <w:jc w:val="both"/>
        <w:rPr>
          <w:szCs w:val="28"/>
        </w:rPr>
      </w:pPr>
      <w:r w:rsidRPr="00AE440E">
        <w:rPr>
          <w:szCs w:val="28"/>
        </w:rPr>
        <w:t>сокращение границ бедности (снижение доли населения с доходами ниже величины прожиточного минимума от общей численности населения);</w:t>
      </w:r>
    </w:p>
    <w:p w:rsidR="004A0576" w:rsidRPr="00AE440E" w:rsidRDefault="004A0576" w:rsidP="004A0576">
      <w:pPr>
        <w:ind w:firstLine="709"/>
        <w:jc w:val="both"/>
        <w:rPr>
          <w:szCs w:val="28"/>
        </w:rPr>
      </w:pPr>
      <w:r w:rsidRPr="00AE440E">
        <w:rPr>
          <w:szCs w:val="28"/>
        </w:rPr>
        <w:t>рост производительности труда;</w:t>
      </w:r>
    </w:p>
    <w:p w:rsidR="00B06E0F" w:rsidRPr="00AE440E" w:rsidRDefault="00B06E0F" w:rsidP="00B06E0F">
      <w:pPr>
        <w:ind w:firstLine="709"/>
        <w:jc w:val="both"/>
        <w:rPr>
          <w:szCs w:val="28"/>
        </w:rPr>
      </w:pPr>
      <w:r w:rsidRPr="00AE440E">
        <w:rPr>
          <w:szCs w:val="28"/>
        </w:rPr>
        <w:t>совершенствование систем оплаты труда;</w:t>
      </w:r>
    </w:p>
    <w:p w:rsidR="00B06E0F" w:rsidRPr="00AE440E" w:rsidRDefault="00B06E0F" w:rsidP="00B06E0F">
      <w:pPr>
        <w:ind w:firstLine="709"/>
        <w:jc w:val="both"/>
        <w:rPr>
          <w:szCs w:val="28"/>
        </w:rPr>
      </w:pPr>
      <w:r w:rsidRPr="00AE440E">
        <w:rPr>
          <w:szCs w:val="28"/>
        </w:rPr>
        <w:t>предотвращение возникновения просроченной задолженности по заработной плате;</w:t>
      </w:r>
    </w:p>
    <w:p w:rsidR="00B06E0F" w:rsidRPr="00AE440E" w:rsidRDefault="00B06E0F" w:rsidP="00B06E0F">
      <w:pPr>
        <w:ind w:firstLine="709"/>
        <w:jc w:val="both"/>
        <w:rPr>
          <w:szCs w:val="28"/>
        </w:rPr>
      </w:pPr>
      <w:r w:rsidRPr="00AE440E">
        <w:rPr>
          <w:szCs w:val="28"/>
        </w:rPr>
        <w:t>снижение дефицита денежных доходов в малоимущих семьях;</w:t>
      </w:r>
    </w:p>
    <w:p w:rsidR="00B06E0F" w:rsidRPr="00AE440E" w:rsidRDefault="00B06E0F" w:rsidP="00B06E0F">
      <w:pPr>
        <w:ind w:firstLine="709"/>
        <w:jc w:val="both"/>
        <w:rPr>
          <w:szCs w:val="28"/>
        </w:rPr>
      </w:pPr>
      <w:r w:rsidRPr="00AE440E">
        <w:rPr>
          <w:szCs w:val="28"/>
        </w:rPr>
        <w:t>ликвидация «теневых» заработных плат;</w:t>
      </w:r>
    </w:p>
    <w:p w:rsidR="00B06E0F" w:rsidRPr="00AE440E" w:rsidRDefault="00B06E0F" w:rsidP="00B06E0F">
      <w:pPr>
        <w:spacing w:line="216" w:lineRule="auto"/>
        <w:ind w:firstLine="709"/>
        <w:jc w:val="both"/>
        <w:rPr>
          <w:szCs w:val="28"/>
        </w:rPr>
      </w:pPr>
      <w:r w:rsidRPr="00AE440E">
        <w:rPr>
          <w:szCs w:val="28"/>
        </w:rPr>
        <w:t>снижение дифференциации доходов различных групп населения.</w:t>
      </w:r>
    </w:p>
    <w:p w:rsidR="00B06E0F" w:rsidRPr="00AE440E" w:rsidRDefault="00B06E0F" w:rsidP="00B06E0F">
      <w:pPr>
        <w:spacing w:line="216" w:lineRule="auto"/>
        <w:ind w:firstLine="709"/>
        <w:jc w:val="both"/>
        <w:rPr>
          <w:szCs w:val="28"/>
        </w:rPr>
      </w:pPr>
    </w:p>
    <w:p w:rsidR="00E94275" w:rsidRPr="00DF7ED2" w:rsidRDefault="00E94275" w:rsidP="00DF7ED2">
      <w:pPr>
        <w:ind w:firstLine="709"/>
        <w:jc w:val="both"/>
        <w:rPr>
          <w:szCs w:val="28"/>
        </w:rPr>
      </w:pPr>
      <w:r w:rsidRPr="00DF7ED2">
        <w:rPr>
          <w:b/>
          <w:szCs w:val="28"/>
        </w:rPr>
        <w:t>2.1. </w:t>
      </w:r>
      <w:r w:rsidRPr="00DF7ED2">
        <w:rPr>
          <w:szCs w:val="28"/>
        </w:rPr>
        <w:t>Для достижения целей</w:t>
      </w:r>
      <w:r w:rsidRPr="00DF7ED2">
        <w:rPr>
          <w:b/>
          <w:szCs w:val="28"/>
        </w:rPr>
        <w:t xml:space="preserve"> Стороны совместно </w:t>
      </w:r>
      <w:r w:rsidRPr="00DF7ED2">
        <w:rPr>
          <w:szCs w:val="28"/>
        </w:rPr>
        <w:t xml:space="preserve">принимают меры </w:t>
      </w:r>
      <w:proofErr w:type="gramStart"/>
      <w:r w:rsidRPr="00DF7ED2">
        <w:rPr>
          <w:szCs w:val="28"/>
        </w:rPr>
        <w:t>по</w:t>
      </w:r>
      <w:proofErr w:type="gramEnd"/>
      <w:r w:rsidRPr="00DF7ED2">
        <w:rPr>
          <w:szCs w:val="28"/>
        </w:rPr>
        <w:t>:</w:t>
      </w:r>
    </w:p>
    <w:p w:rsidR="00E94275" w:rsidRPr="00DF7ED2" w:rsidRDefault="00E94275" w:rsidP="00DF7ED2">
      <w:pPr>
        <w:ind w:firstLine="709"/>
        <w:jc w:val="both"/>
        <w:rPr>
          <w:szCs w:val="28"/>
        </w:rPr>
      </w:pPr>
      <w:r w:rsidRPr="00DF7ED2">
        <w:rPr>
          <w:szCs w:val="28"/>
        </w:rPr>
        <w:t xml:space="preserve">2.1.1. Совершенствованию организации труда, обеспечивающей рост производительности труда, повышению доходов работающего населения и устойчивому развитию производственной деятельности организаций </w:t>
      </w:r>
      <w:r w:rsidR="00B06E0F">
        <w:rPr>
          <w:szCs w:val="28"/>
        </w:rPr>
        <w:t>города</w:t>
      </w:r>
      <w:r w:rsidRPr="00DF7ED2">
        <w:rPr>
          <w:szCs w:val="28"/>
        </w:rPr>
        <w:t>.</w:t>
      </w:r>
    </w:p>
    <w:p w:rsidR="004769D8" w:rsidRPr="00AE440E" w:rsidRDefault="004769D8" w:rsidP="004769D8">
      <w:pPr>
        <w:ind w:firstLine="709"/>
        <w:jc w:val="both"/>
        <w:rPr>
          <w:szCs w:val="28"/>
        </w:rPr>
      </w:pPr>
      <w:r w:rsidRPr="00AE440E">
        <w:rPr>
          <w:szCs w:val="28"/>
        </w:rPr>
        <w:lastRenderedPageBreak/>
        <w:t>2.1.2. </w:t>
      </w:r>
      <w:r w:rsidR="009A228B">
        <w:rPr>
          <w:szCs w:val="28"/>
        </w:rPr>
        <w:t>Достижению</w:t>
      </w:r>
      <w:r w:rsidRPr="00AE440E">
        <w:rPr>
          <w:szCs w:val="28"/>
        </w:rPr>
        <w:t xml:space="preserve"> уровня среднемесячной заработной платы в </w:t>
      </w:r>
      <w:r>
        <w:rPr>
          <w:szCs w:val="28"/>
        </w:rPr>
        <w:t>городе</w:t>
      </w:r>
      <w:r w:rsidRPr="00AE440E">
        <w:rPr>
          <w:szCs w:val="28"/>
        </w:rPr>
        <w:t xml:space="preserve"> к </w:t>
      </w:r>
      <w:proofErr w:type="spellStart"/>
      <w:r w:rsidRPr="00AE440E">
        <w:rPr>
          <w:szCs w:val="28"/>
        </w:rPr>
        <w:t>средне</w:t>
      </w:r>
      <w:r>
        <w:rPr>
          <w:szCs w:val="28"/>
        </w:rPr>
        <w:t>областным</w:t>
      </w:r>
      <w:proofErr w:type="spellEnd"/>
      <w:r w:rsidRPr="00AE440E">
        <w:rPr>
          <w:szCs w:val="28"/>
        </w:rPr>
        <w:t xml:space="preserve"> показателям среднемесячной заработной платы </w:t>
      </w:r>
      <w:r>
        <w:rPr>
          <w:szCs w:val="28"/>
        </w:rPr>
        <w:t>по</w:t>
      </w:r>
      <w:r w:rsidRPr="00AE440E">
        <w:rPr>
          <w:szCs w:val="28"/>
        </w:rPr>
        <w:t> соответствующим видам экономической деятельности.</w:t>
      </w:r>
    </w:p>
    <w:p w:rsidR="004769D8" w:rsidRPr="00AE440E" w:rsidRDefault="004769D8" w:rsidP="004769D8">
      <w:pPr>
        <w:ind w:firstLine="709"/>
        <w:jc w:val="both"/>
        <w:rPr>
          <w:szCs w:val="28"/>
        </w:rPr>
      </w:pPr>
      <w:r w:rsidRPr="00AE440E">
        <w:rPr>
          <w:szCs w:val="28"/>
        </w:rPr>
        <w:t>2.1.3. Недопущению задолженности по заработной плате, страховым взносам на обязательное пенсионное, социальное и медицинское страхование, в налоговые органы, выплаты «серой» заработной платы и (или) осуществления трудовой деятельности без оформления трудовых отношений.</w:t>
      </w:r>
    </w:p>
    <w:p w:rsidR="004769D8" w:rsidRPr="00AE440E" w:rsidRDefault="004769D8" w:rsidP="004769D8">
      <w:pPr>
        <w:ind w:firstLine="709"/>
        <w:jc w:val="both"/>
        <w:rPr>
          <w:szCs w:val="28"/>
        </w:rPr>
      </w:pPr>
      <w:r w:rsidRPr="00AE440E">
        <w:rPr>
          <w:szCs w:val="28"/>
        </w:rPr>
        <w:t>2.1.4. Защите материальных прав работников в случае несостоятельности (банкротства) или неплатежеспособности организации.</w:t>
      </w:r>
    </w:p>
    <w:p w:rsidR="004769D8" w:rsidRPr="00AE440E" w:rsidRDefault="004769D8" w:rsidP="004769D8">
      <w:pPr>
        <w:ind w:firstLine="709"/>
        <w:jc w:val="both"/>
        <w:rPr>
          <w:szCs w:val="28"/>
        </w:rPr>
      </w:pPr>
      <w:r w:rsidRPr="00AE440E">
        <w:rPr>
          <w:szCs w:val="28"/>
        </w:rPr>
        <w:t>2.1.5. Поддержанию экономически оправданной и социально приемлемой дифференциации заработной платы работников с учетом уровня квалификации и объема работ.</w:t>
      </w:r>
    </w:p>
    <w:p w:rsidR="004769D8" w:rsidRPr="00AE440E" w:rsidRDefault="004769D8" w:rsidP="004769D8">
      <w:pPr>
        <w:ind w:firstLine="709"/>
        <w:jc w:val="both"/>
        <w:rPr>
          <w:szCs w:val="28"/>
        </w:rPr>
      </w:pPr>
      <w:r w:rsidRPr="00AE440E">
        <w:rPr>
          <w:szCs w:val="28"/>
        </w:rPr>
        <w:t>2.1.6. Взаимодействию с контрольными и надзорными органами по выявлению и устранению фактов выплат неучтенной заработной платы во внебюджетном секторе экономики.</w:t>
      </w:r>
    </w:p>
    <w:p w:rsidR="004769D8" w:rsidRPr="00AE440E" w:rsidRDefault="004769D8" w:rsidP="004769D8">
      <w:pPr>
        <w:ind w:firstLine="709"/>
        <w:jc w:val="both"/>
        <w:rPr>
          <w:szCs w:val="28"/>
        </w:rPr>
      </w:pPr>
      <w:r w:rsidRPr="00AE440E">
        <w:rPr>
          <w:szCs w:val="28"/>
        </w:rPr>
        <w:t>2.1.</w:t>
      </w:r>
      <w:r>
        <w:rPr>
          <w:szCs w:val="28"/>
        </w:rPr>
        <w:t>7</w:t>
      </w:r>
      <w:r w:rsidRPr="00AE440E">
        <w:rPr>
          <w:szCs w:val="28"/>
        </w:rPr>
        <w:t>. При заключении коллективных договоров предусматривают установление оптимального соотношения доли окладов (должностных окладов, ставок заработной платы, тарифных ставок) в структу</w:t>
      </w:r>
      <w:r>
        <w:rPr>
          <w:szCs w:val="28"/>
        </w:rPr>
        <w:t>ре заработной платы работников</w:t>
      </w:r>
      <w:r w:rsidRPr="00AE440E">
        <w:rPr>
          <w:szCs w:val="28"/>
        </w:rPr>
        <w:t>.</w:t>
      </w:r>
    </w:p>
    <w:p w:rsidR="004769D8" w:rsidRPr="00AE440E" w:rsidRDefault="004769D8" w:rsidP="004769D8">
      <w:pPr>
        <w:ind w:firstLine="709"/>
        <w:jc w:val="both"/>
        <w:rPr>
          <w:szCs w:val="28"/>
        </w:rPr>
      </w:pPr>
      <w:r w:rsidRPr="00AE440E">
        <w:rPr>
          <w:szCs w:val="28"/>
        </w:rPr>
        <w:t>2.1.</w:t>
      </w:r>
      <w:r>
        <w:rPr>
          <w:szCs w:val="28"/>
        </w:rPr>
        <w:t>8</w:t>
      </w:r>
      <w:r w:rsidRPr="00AE440E">
        <w:rPr>
          <w:szCs w:val="28"/>
        </w:rPr>
        <w:t>. Проведению работы по совершенствованию порядка установления должностных окладов (окладов), ставок заработной платы (тарифных ставок) и других частей заработной платы работников путем перераспределения сре</w:t>
      </w:r>
      <w:proofErr w:type="gramStart"/>
      <w:r w:rsidRPr="00AE440E">
        <w:rPr>
          <w:szCs w:val="28"/>
        </w:rPr>
        <w:t>дств в стр</w:t>
      </w:r>
      <w:proofErr w:type="gramEnd"/>
      <w:r w:rsidRPr="00AE440E">
        <w:rPr>
          <w:szCs w:val="28"/>
        </w:rPr>
        <w:t>уктуре заработной платы на увеличение доли условно-постоянной части (выплаты по окладам), тарифным ставкам с учетом задач кадрового обеспечения организаций и стимулирования работников к повышению результатов труда.</w:t>
      </w:r>
    </w:p>
    <w:p w:rsidR="004769D8" w:rsidRPr="00AE440E" w:rsidRDefault="004769D8" w:rsidP="004769D8">
      <w:pPr>
        <w:ind w:firstLine="709"/>
        <w:jc w:val="both"/>
        <w:rPr>
          <w:szCs w:val="28"/>
        </w:rPr>
      </w:pPr>
      <w:r>
        <w:rPr>
          <w:szCs w:val="28"/>
        </w:rPr>
        <w:t>2.1.9</w:t>
      </w:r>
      <w:r w:rsidRPr="00AE440E">
        <w:rPr>
          <w:szCs w:val="28"/>
        </w:rPr>
        <w:t>. </w:t>
      </w:r>
      <w:proofErr w:type="gramStart"/>
      <w:r w:rsidRPr="00AE440E">
        <w:rPr>
          <w:szCs w:val="28"/>
        </w:rPr>
        <w:t>Содействию в установлении работникам организаций внебюджетного сектора экономики, индивидуальных предпринимателей тарифной ставки первого разряда (минимального оклада), занятымв нормальных условиях труда, за работу, не требующую специальной профессиональной подготовки, знаний, умений и профессиональных навыков и опыта работы, без учета компенсационных, стимулирующих и социальных выплат не ниже величины минимального размера оплаты труда, установленног</w:t>
      </w:r>
      <w:r>
        <w:rPr>
          <w:szCs w:val="28"/>
        </w:rPr>
        <w:t>о федеральным законодательством.</w:t>
      </w:r>
      <w:proofErr w:type="gramEnd"/>
    </w:p>
    <w:p w:rsidR="008D4739" w:rsidRDefault="008D4739" w:rsidP="00DF7ED2">
      <w:pPr>
        <w:ind w:firstLine="709"/>
        <w:jc w:val="both"/>
        <w:rPr>
          <w:b/>
          <w:szCs w:val="28"/>
        </w:rPr>
      </w:pPr>
    </w:p>
    <w:p w:rsidR="00E94275" w:rsidRPr="00DF7ED2" w:rsidRDefault="00E94275" w:rsidP="00DF7ED2">
      <w:pPr>
        <w:ind w:firstLine="709"/>
        <w:jc w:val="both"/>
        <w:rPr>
          <w:b/>
          <w:szCs w:val="28"/>
        </w:rPr>
      </w:pPr>
      <w:r w:rsidRPr="00DF7ED2">
        <w:rPr>
          <w:b/>
          <w:szCs w:val="28"/>
        </w:rPr>
        <w:t>2.2. </w:t>
      </w:r>
      <w:r w:rsidR="00F20699">
        <w:rPr>
          <w:b/>
          <w:szCs w:val="28"/>
        </w:rPr>
        <w:t>Администрация города</w:t>
      </w:r>
      <w:r w:rsidRPr="00DF7ED2">
        <w:rPr>
          <w:b/>
          <w:szCs w:val="28"/>
        </w:rPr>
        <w:t>:</w:t>
      </w:r>
    </w:p>
    <w:p w:rsidR="00E94275" w:rsidRPr="00DF7ED2" w:rsidRDefault="00E94275" w:rsidP="00DF7ED2">
      <w:pPr>
        <w:ind w:firstLine="709"/>
        <w:jc w:val="both"/>
        <w:rPr>
          <w:szCs w:val="28"/>
        </w:rPr>
      </w:pPr>
      <w:r w:rsidRPr="00DF7ED2">
        <w:rPr>
          <w:szCs w:val="28"/>
        </w:rPr>
        <w:t>2.2.</w:t>
      </w:r>
      <w:r w:rsidR="005106BE">
        <w:rPr>
          <w:szCs w:val="28"/>
        </w:rPr>
        <w:t>1</w:t>
      </w:r>
      <w:r w:rsidRPr="00DF7ED2">
        <w:rPr>
          <w:szCs w:val="28"/>
        </w:rPr>
        <w:t xml:space="preserve">. Обеспечивает недопущение снижения установленных указами Президента Российской </w:t>
      </w:r>
      <w:proofErr w:type="gramStart"/>
      <w:r w:rsidRPr="00DF7ED2">
        <w:rPr>
          <w:szCs w:val="28"/>
        </w:rPr>
        <w:t>Федерации показателей повышения оплаты труда отдельных категорий работников бюджетной сферы</w:t>
      </w:r>
      <w:proofErr w:type="gramEnd"/>
      <w:r w:rsidRPr="00DF7ED2">
        <w:rPr>
          <w:szCs w:val="28"/>
        </w:rPr>
        <w:t>.</w:t>
      </w:r>
    </w:p>
    <w:p w:rsidR="00E94275" w:rsidRPr="00DF7ED2" w:rsidRDefault="005106BE" w:rsidP="00DF7ED2">
      <w:pPr>
        <w:ind w:firstLine="709"/>
        <w:jc w:val="both"/>
        <w:rPr>
          <w:szCs w:val="28"/>
        </w:rPr>
      </w:pPr>
      <w:r>
        <w:rPr>
          <w:szCs w:val="28"/>
        </w:rPr>
        <w:t>2.2.2</w:t>
      </w:r>
      <w:r w:rsidR="00E94275" w:rsidRPr="00DF7ED2">
        <w:rPr>
          <w:szCs w:val="28"/>
        </w:rPr>
        <w:t>. Рассматривает при формировании проекта бюджета</w:t>
      </w:r>
      <w:r w:rsidR="00FD4958">
        <w:rPr>
          <w:szCs w:val="28"/>
        </w:rPr>
        <w:t xml:space="preserve"> города</w:t>
      </w:r>
      <w:r w:rsidR="00E94275" w:rsidRPr="00DF7ED2">
        <w:rPr>
          <w:szCs w:val="28"/>
        </w:rPr>
        <w:t xml:space="preserve"> на очередной год и плановый период параметры повышения заработной платы отдельных категорий работников бюджетной сферы, определенных указами Президента Российской Федерации, и индексации заработной платы других категорий работников бюджетной сферы.</w:t>
      </w:r>
    </w:p>
    <w:p w:rsidR="00E94275" w:rsidRPr="00DF7ED2" w:rsidRDefault="005106BE" w:rsidP="00DF7ED2">
      <w:pPr>
        <w:ind w:firstLine="709"/>
        <w:jc w:val="both"/>
        <w:rPr>
          <w:szCs w:val="28"/>
        </w:rPr>
      </w:pPr>
      <w:r>
        <w:rPr>
          <w:szCs w:val="28"/>
        </w:rPr>
        <w:t>2.2.</w:t>
      </w:r>
      <w:r w:rsidR="00DF6A4D">
        <w:rPr>
          <w:szCs w:val="28"/>
        </w:rPr>
        <w:t>3</w:t>
      </w:r>
      <w:r>
        <w:rPr>
          <w:szCs w:val="28"/>
        </w:rPr>
        <w:t xml:space="preserve">. Проводит </w:t>
      </w:r>
      <w:r w:rsidR="00E94275" w:rsidRPr="00DF7ED2">
        <w:rPr>
          <w:szCs w:val="28"/>
        </w:rPr>
        <w:t xml:space="preserve">анализ складывающегося уровня оплаты труда в бюджетной сфере </w:t>
      </w:r>
      <w:r w:rsidR="00FD4958">
        <w:rPr>
          <w:szCs w:val="28"/>
        </w:rPr>
        <w:t>города</w:t>
      </w:r>
      <w:r w:rsidR="00E94275" w:rsidRPr="00DF7ED2">
        <w:rPr>
          <w:szCs w:val="28"/>
        </w:rPr>
        <w:t xml:space="preserve"> и информирует </w:t>
      </w:r>
      <w:r w:rsidR="00FD4958">
        <w:rPr>
          <w:szCs w:val="28"/>
        </w:rPr>
        <w:t>городск</w:t>
      </w:r>
      <w:r w:rsidR="00E94275" w:rsidRPr="00DF7ED2">
        <w:rPr>
          <w:szCs w:val="28"/>
        </w:rPr>
        <w:t>ую трехстороннюю комиссию.</w:t>
      </w:r>
    </w:p>
    <w:p w:rsidR="00E94275" w:rsidRPr="00DF7ED2" w:rsidRDefault="00E94275" w:rsidP="00DF7ED2">
      <w:pPr>
        <w:ind w:firstLine="709"/>
        <w:jc w:val="both"/>
        <w:rPr>
          <w:szCs w:val="28"/>
        </w:rPr>
      </w:pPr>
      <w:r w:rsidRPr="00DF7ED2">
        <w:rPr>
          <w:szCs w:val="28"/>
        </w:rPr>
        <w:t>2.2.</w:t>
      </w:r>
      <w:r w:rsidR="00DF6A4D">
        <w:rPr>
          <w:szCs w:val="28"/>
        </w:rPr>
        <w:t>4</w:t>
      </w:r>
      <w:r w:rsidRPr="00DF7ED2">
        <w:rPr>
          <w:szCs w:val="28"/>
        </w:rPr>
        <w:t xml:space="preserve">. Совершенствует нормативную правовую базу по вопросам оплаты труда работников и руководителей </w:t>
      </w:r>
      <w:r w:rsidR="003B16F4">
        <w:rPr>
          <w:szCs w:val="28"/>
        </w:rPr>
        <w:t>муниципаль</w:t>
      </w:r>
      <w:r w:rsidRPr="00DF7ED2">
        <w:rPr>
          <w:szCs w:val="28"/>
        </w:rPr>
        <w:t xml:space="preserve">ных учреждений в целях </w:t>
      </w:r>
      <w:r w:rsidRPr="00DF7ED2">
        <w:rPr>
          <w:szCs w:val="28"/>
        </w:rPr>
        <w:lastRenderedPageBreak/>
        <w:t xml:space="preserve">повышения качества </w:t>
      </w:r>
      <w:r w:rsidR="003B16F4">
        <w:rPr>
          <w:szCs w:val="28"/>
        </w:rPr>
        <w:t>муниципаль</w:t>
      </w:r>
      <w:r w:rsidRPr="00DF7ED2">
        <w:rPr>
          <w:szCs w:val="28"/>
        </w:rPr>
        <w:t>ных услуг (выполнения работ) и соответствия уровня оплаты труда работников качеству и результатам их труда.</w:t>
      </w:r>
    </w:p>
    <w:p w:rsidR="00E94275" w:rsidRPr="00DF7ED2" w:rsidRDefault="00E94275" w:rsidP="00231AB6">
      <w:pPr>
        <w:widowControl w:val="0"/>
        <w:ind w:firstLine="709"/>
        <w:jc w:val="both"/>
        <w:rPr>
          <w:szCs w:val="28"/>
        </w:rPr>
      </w:pPr>
      <w:r w:rsidRPr="00DF7ED2">
        <w:rPr>
          <w:szCs w:val="28"/>
        </w:rPr>
        <w:t>2.2.</w:t>
      </w:r>
      <w:r w:rsidR="00DF6A4D">
        <w:rPr>
          <w:szCs w:val="28"/>
        </w:rPr>
        <w:t>5</w:t>
      </w:r>
      <w:r w:rsidR="00861048">
        <w:rPr>
          <w:szCs w:val="28"/>
        </w:rPr>
        <w:t xml:space="preserve">. </w:t>
      </w:r>
      <w:proofErr w:type="gramStart"/>
      <w:r w:rsidRPr="00DF7ED2">
        <w:rPr>
          <w:szCs w:val="28"/>
        </w:rPr>
        <w:t xml:space="preserve">Устанавливает предельный уровень соотношения среднемесячной заработной платы руководителей, их заместителей, главных бухгалтеров </w:t>
      </w:r>
      <w:r w:rsidR="00231AB6">
        <w:rPr>
          <w:szCs w:val="28"/>
        </w:rPr>
        <w:t>муниципаль</w:t>
      </w:r>
      <w:r w:rsidRPr="00DF7ED2">
        <w:rPr>
          <w:szCs w:val="28"/>
        </w:rPr>
        <w:t>ных учрежденийи </w:t>
      </w:r>
      <w:r w:rsidR="00231AB6">
        <w:rPr>
          <w:szCs w:val="28"/>
        </w:rPr>
        <w:t>муниципальных</w:t>
      </w:r>
      <w:r w:rsidRPr="00DF7ED2">
        <w:rPr>
          <w:szCs w:val="28"/>
        </w:rPr>
        <w:t xml:space="preserve"> предприятий</w:t>
      </w:r>
      <w:r w:rsidR="00231AB6">
        <w:rPr>
          <w:szCs w:val="28"/>
        </w:rPr>
        <w:t>города Новошахтинска</w:t>
      </w:r>
      <w:r w:rsidRPr="00DF7ED2">
        <w:rPr>
          <w:szCs w:val="28"/>
        </w:rPr>
        <w:t>,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и предприятий (без учета заработной платы соответствующего руководителя, его заместителей, главного бухгалтера) в размере</w:t>
      </w:r>
      <w:r w:rsidR="00231AB6" w:rsidRPr="00DF7ED2">
        <w:rPr>
          <w:szCs w:val="28"/>
        </w:rPr>
        <w:t>от 1 до 6</w:t>
      </w:r>
      <w:r w:rsidR="00231AB6">
        <w:rPr>
          <w:szCs w:val="28"/>
        </w:rPr>
        <w:t>.</w:t>
      </w:r>
      <w:proofErr w:type="gramEnd"/>
    </w:p>
    <w:p w:rsidR="005106BE" w:rsidRDefault="005106BE" w:rsidP="005106BE">
      <w:pPr>
        <w:ind w:firstLine="709"/>
        <w:jc w:val="both"/>
        <w:rPr>
          <w:szCs w:val="28"/>
        </w:rPr>
      </w:pPr>
      <w:r>
        <w:rPr>
          <w:szCs w:val="28"/>
        </w:rPr>
        <w:t>2.2.</w:t>
      </w:r>
      <w:r w:rsidR="00DF6A4D">
        <w:rPr>
          <w:szCs w:val="28"/>
        </w:rPr>
        <w:t>6</w:t>
      </w:r>
      <w:r w:rsidRPr="00DF7ED2">
        <w:rPr>
          <w:szCs w:val="28"/>
        </w:rPr>
        <w:t xml:space="preserve">. Направляет проекты нормативных правовых актов по вопросам организации оплаты труда работников </w:t>
      </w:r>
      <w:r>
        <w:rPr>
          <w:szCs w:val="28"/>
        </w:rPr>
        <w:t>муниципальных учреждений</w:t>
      </w:r>
      <w:r w:rsidRPr="00DF7ED2">
        <w:rPr>
          <w:szCs w:val="28"/>
        </w:rPr>
        <w:t>на рассмотр</w:t>
      </w:r>
      <w:r>
        <w:rPr>
          <w:szCs w:val="28"/>
        </w:rPr>
        <w:t>ение соответствующим профсоюзам.</w:t>
      </w:r>
    </w:p>
    <w:p w:rsidR="00E94275" w:rsidRPr="00DF7ED2" w:rsidRDefault="00E94275" w:rsidP="00DF7ED2">
      <w:pPr>
        <w:ind w:firstLine="709"/>
        <w:jc w:val="both"/>
        <w:rPr>
          <w:i/>
          <w:szCs w:val="28"/>
        </w:rPr>
      </w:pPr>
      <w:r w:rsidRPr="00DF7ED2">
        <w:rPr>
          <w:szCs w:val="28"/>
        </w:rPr>
        <w:t>2.2.</w:t>
      </w:r>
      <w:r w:rsidR="00861048">
        <w:rPr>
          <w:szCs w:val="28"/>
        </w:rPr>
        <w:t>7</w:t>
      </w:r>
      <w:r w:rsidRPr="00DF7ED2">
        <w:rPr>
          <w:szCs w:val="28"/>
        </w:rPr>
        <w:t xml:space="preserve">. Проводит мониторинг ситуации с задолженностью по заработной плате на предприятиях и в организациях, расположенных на территории </w:t>
      </w:r>
      <w:r w:rsidR="003B16F4">
        <w:rPr>
          <w:szCs w:val="28"/>
        </w:rPr>
        <w:t>города</w:t>
      </w:r>
      <w:r w:rsidRPr="00DF7ED2">
        <w:rPr>
          <w:i/>
          <w:szCs w:val="28"/>
        </w:rPr>
        <w:t>.</w:t>
      </w:r>
    </w:p>
    <w:p w:rsidR="005106BE" w:rsidRPr="00DF7ED2" w:rsidRDefault="005106BE" w:rsidP="005106BE">
      <w:pPr>
        <w:ind w:firstLine="709"/>
        <w:jc w:val="both"/>
        <w:rPr>
          <w:i/>
          <w:szCs w:val="28"/>
        </w:rPr>
      </w:pPr>
      <w:r w:rsidRPr="00DF7ED2">
        <w:rPr>
          <w:szCs w:val="28"/>
        </w:rPr>
        <w:t>2.2.</w:t>
      </w:r>
      <w:r w:rsidR="00DF6A4D">
        <w:rPr>
          <w:szCs w:val="28"/>
        </w:rPr>
        <w:t>8</w:t>
      </w:r>
      <w:r w:rsidRPr="00DF7ED2">
        <w:rPr>
          <w:szCs w:val="28"/>
        </w:rPr>
        <w:t xml:space="preserve">. Проводит мониторинг </w:t>
      </w:r>
      <w:r>
        <w:rPr>
          <w:szCs w:val="28"/>
        </w:rPr>
        <w:t xml:space="preserve">уровня начисленной заработной платы в размере, не ниже минимального </w:t>
      </w:r>
      <w:proofErr w:type="gramStart"/>
      <w:r>
        <w:rPr>
          <w:szCs w:val="28"/>
        </w:rPr>
        <w:t>размера оплаты труда</w:t>
      </w:r>
      <w:proofErr w:type="gramEnd"/>
      <w:r>
        <w:rPr>
          <w:szCs w:val="28"/>
        </w:rPr>
        <w:t>, установленного действующим законодательством.</w:t>
      </w:r>
    </w:p>
    <w:p w:rsidR="00E94275" w:rsidRPr="00DF7ED2" w:rsidRDefault="00E94275" w:rsidP="00DF7ED2">
      <w:pPr>
        <w:ind w:firstLine="709"/>
        <w:jc w:val="both"/>
        <w:rPr>
          <w:szCs w:val="28"/>
        </w:rPr>
      </w:pPr>
      <w:r w:rsidRPr="00DF7ED2">
        <w:rPr>
          <w:szCs w:val="28"/>
        </w:rPr>
        <w:t>2.2.</w:t>
      </w:r>
      <w:r w:rsidR="00861048">
        <w:rPr>
          <w:szCs w:val="28"/>
        </w:rPr>
        <w:t>9</w:t>
      </w:r>
      <w:r w:rsidRPr="00DF7ED2">
        <w:rPr>
          <w:szCs w:val="28"/>
        </w:rPr>
        <w:t>. </w:t>
      </w:r>
      <w:r w:rsidR="005106BE" w:rsidRPr="00E26D1E">
        <w:rPr>
          <w:color w:val="auto"/>
          <w:szCs w:val="28"/>
        </w:rPr>
        <w:t xml:space="preserve">Принимает меры по </w:t>
      </w:r>
      <w:r w:rsidRPr="00E26D1E">
        <w:rPr>
          <w:color w:val="auto"/>
          <w:szCs w:val="28"/>
        </w:rPr>
        <w:t>предоставлени</w:t>
      </w:r>
      <w:r w:rsidR="005106BE" w:rsidRPr="00E26D1E">
        <w:rPr>
          <w:color w:val="auto"/>
          <w:szCs w:val="28"/>
        </w:rPr>
        <w:t>ю</w:t>
      </w:r>
      <w:r w:rsidRPr="00DF7ED2">
        <w:rPr>
          <w:szCs w:val="28"/>
        </w:rPr>
        <w:t>мер социальной поддержки,</w:t>
      </w:r>
      <w:r w:rsidR="00E26D1E">
        <w:rPr>
          <w:szCs w:val="28"/>
        </w:rPr>
        <w:t xml:space="preserve"> медицинской помощи,</w:t>
      </w:r>
      <w:r w:rsidRPr="00DF7ED2">
        <w:rPr>
          <w:szCs w:val="28"/>
        </w:rPr>
        <w:t xml:space="preserve"> установленных нормативными правовыми актами Российской Федерации и Ростовской области, льготным категориям граждан, в том числе гражданам </w:t>
      </w:r>
      <w:proofErr w:type="spellStart"/>
      <w:r w:rsidRPr="00DF7ED2">
        <w:rPr>
          <w:szCs w:val="28"/>
        </w:rPr>
        <w:t>предпенсионного</w:t>
      </w:r>
      <w:proofErr w:type="spellEnd"/>
      <w:r w:rsidRPr="00DF7ED2">
        <w:rPr>
          <w:szCs w:val="28"/>
        </w:rPr>
        <w:t xml:space="preserve"> возраста.</w:t>
      </w:r>
    </w:p>
    <w:p w:rsidR="00E94275" w:rsidRPr="00DF7ED2" w:rsidRDefault="00E94275" w:rsidP="00DF7ED2">
      <w:pPr>
        <w:ind w:firstLine="709"/>
        <w:jc w:val="both"/>
        <w:rPr>
          <w:szCs w:val="28"/>
        </w:rPr>
      </w:pPr>
      <w:r w:rsidRPr="00DF7ED2">
        <w:rPr>
          <w:szCs w:val="28"/>
        </w:rPr>
        <w:t>2.2.1</w:t>
      </w:r>
      <w:r w:rsidR="00E26D1E">
        <w:rPr>
          <w:szCs w:val="28"/>
        </w:rPr>
        <w:t>0</w:t>
      </w:r>
      <w:r w:rsidRPr="00DF7ED2">
        <w:rPr>
          <w:szCs w:val="28"/>
        </w:rPr>
        <w:t>. </w:t>
      </w:r>
      <w:r w:rsidR="007E0E2E">
        <w:rPr>
          <w:szCs w:val="28"/>
        </w:rPr>
        <w:t xml:space="preserve">В </w:t>
      </w:r>
      <w:r w:rsidR="00861048">
        <w:rPr>
          <w:szCs w:val="28"/>
        </w:rPr>
        <w:t xml:space="preserve">рамках установленных </w:t>
      </w:r>
      <w:r w:rsidR="007E0E2E" w:rsidRPr="00DF7ED2">
        <w:rPr>
          <w:szCs w:val="28"/>
        </w:rPr>
        <w:t>полномочий</w:t>
      </w:r>
      <w:r w:rsidR="00861048">
        <w:rPr>
          <w:szCs w:val="28"/>
        </w:rPr>
        <w:t xml:space="preserve"> по</w:t>
      </w:r>
      <w:r w:rsidR="00861048" w:rsidRPr="00DF7ED2">
        <w:rPr>
          <w:szCs w:val="28"/>
        </w:rPr>
        <w:t>регулировани</w:t>
      </w:r>
      <w:r w:rsidR="00861048">
        <w:rPr>
          <w:szCs w:val="28"/>
        </w:rPr>
        <w:t>ю</w:t>
      </w:r>
      <w:r w:rsidR="00861048" w:rsidRPr="00DF7ED2">
        <w:rPr>
          <w:szCs w:val="28"/>
        </w:rPr>
        <w:t xml:space="preserve"> цен (тарифов) на коммунальные услуги </w:t>
      </w:r>
      <w:r w:rsidR="007E0E2E" w:rsidRPr="00DF7ED2">
        <w:rPr>
          <w:szCs w:val="28"/>
        </w:rPr>
        <w:t xml:space="preserve">в соответствии с действующим законодательством, </w:t>
      </w:r>
      <w:r w:rsidR="00861048">
        <w:rPr>
          <w:szCs w:val="28"/>
        </w:rPr>
        <w:t>принима</w:t>
      </w:r>
      <w:r w:rsidRPr="00DF7ED2">
        <w:rPr>
          <w:szCs w:val="28"/>
        </w:rPr>
        <w:t>ет</w:t>
      </w:r>
      <w:r w:rsidR="0048402D" w:rsidRPr="00DF7ED2">
        <w:rPr>
          <w:szCs w:val="28"/>
        </w:rPr>
        <w:t xml:space="preserve">меры социальной поддержки населения </w:t>
      </w:r>
      <w:r w:rsidR="00861048">
        <w:rPr>
          <w:szCs w:val="28"/>
        </w:rPr>
        <w:t>о введении  ограничения роста размера платы граждан за коммунальные</w:t>
      </w:r>
      <w:r w:rsidR="0048402D">
        <w:rPr>
          <w:szCs w:val="28"/>
        </w:rPr>
        <w:t>услуги</w:t>
      </w:r>
      <w:r w:rsidRPr="00DF7ED2">
        <w:rPr>
          <w:szCs w:val="28"/>
        </w:rPr>
        <w:t>.</w:t>
      </w:r>
    </w:p>
    <w:p w:rsidR="0048402D" w:rsidRDefault="00E94275" w:rsidP="00DF7ED2">
      <w:pPr>
        <w:ind w:firstLine="709"/>
        <w:jc w:val="both"/>
        <w:rPr>
          <w:szCs w:val="28"/>
        </w:rPr>
      </w:pPr>
      <w:r w:rsidRPr="00DF7ED2">
        <w:rPr>
          <w:szCs w:val="28"/>
        </w:rPr>
        <w:t>2.2.1</w:t>
      </w:r>
      <w:r w:rsidR="00E26D1E">
        <w:rPr>
          <w:szCs w:val="28"/>
        </w:rPr>
        <w:t>1</w:t>
      </w:r>
      <w:r w:rsidRPr="00DF7ED2">
        <w:rPr>
          <w:szCs w:val="28"/>
        </w:rPr>
        <w:t xml:space="preserve">. Реализует мероприятия, направленные на развитие транспортной системы </w:t>
      </w:r>
      <w:r w:rsidR="0048402D">
        <w:rPr>
          <w:szCs w:val="28"/>
        </w:rPr>
        <w:t>города Новошахтинска</w:t>
      </w:r>
      <w:r w:rsidRPr="00DF7ED2">
        <w:rPr>
          <w:szCs w:val="28"/>
        </w:rPr>
        <w:t xml:space="preserve">, на основе экономически обоснованной тарифной и финансовой политики и с учетом социальной доступности транспортных услуг. </w:t>
      </w:r>
    </w:p>
    <w:p w:rsidR="00E94275" w:rsidRPr="00DF7ED2" w:rsidRDefault="00E26D1E" w:rsidP="00DF7ED2">
      <w:pPr>
        <w:ind w:firstLine="709"/>
        <w:jc w:val="both"/>
        <w:rPr>
          <w:szCs w:val="28"/>
        </w:rPr>
      </w:pPr>
      <w:r>
        <w:rPr>
          <w:szCs w:val="28"/>
        </w:rPr>
        <w:t>2.2.12</w:t>
      </w:r>
      <w:r w:rsidR="00E94275" w:rsidRPr="00DF7ED2">
        <w:rPr>
          <w:szCs w:val="28"/>
        </w:rPr>
        <w:t>. Принимает меры, направленные на развитие системы оказания адресной социальной помощи в виде социального пособия и на основании социального контракта малоимущим гражданам.</w:t>
      </w:r>
    </w:p>
    <w:p w:rsidR="00E94275" w:rsidRPr="00DF7ED2" w:rsidRDefault="00E26D1E" w:rsidP="00DF7ED2">
      <w:pPr>
        <w:ind w:firstLine="709"/>
        <w:jc w:val="both"/>
        <w:rPr>
          <w:szCs w:val="28"/>
        </w:rPr>
      </w:pPr>
      <w:r>
        <w:rPr>
          <w:szCs w:val="28"/>
        </w:rPr>
        <w:t>2.2.13</w:t>
      </w:r>
      <w:r w:rsidR="00E94275" w:rsidRPr="00DF7ED2">
        <w:rPr>
          <w:szCs w:val="28"/>
        </w:rPr>
        <w:t>. Способствует развитию Единой государственной информационной системы социального обеспечения в целях определения факторов и масштабов бедности для совершенствования системы мер социальной поддержки населения.</w:t>
      </w:r>
    </w:p>
    <w:p w:rsidR="008B4535" w:rsidRDefault="008B4535" w:rsidP="00DF7ED2">
      <w:pPr>
        <w:ind w:firstLine="709"/>
        <w:jc w:val="both"/>
        <w:rPr>
          <w:b/>
          <w:szCs w:val="28"/>
        </w:rPr>
      </w:pPr>
    </w:p>
    <w:p w:rsidR="00E94275" w:rsidRPr="00DF7ED2" w:rsidRDefault="00E94275" w:rsidP="00DF7ED2">
      <w:pPr>
        <w:ind w:firstLine="709"/>
        <w:jc w:val="both"/>
        <w:rPr>
          <w:b/>
          <w:szCs w:val="28"/>
        </w:rPr>
      </w:pPr>
      <w:r w:rsidRPr="00DF7ED2">
        <w:rPr>
          <w:b/>
          <w:szCs w:val="28"/>
        </w:rPr>
        <w:t>2.3. Профсоюзы:</w:t>
      </w:r>
    </w:p>
    <w:p w:rsidR="000D49FE" w:rsidRPr="000D49FE" w:rsidRDefault="000D49FE" w:rsidP="000D49FE">
      <w:pPr>
        <w:ind w:firstLine="709"/>
        <w:jc w:val="both"/>
        <w:rPr>
          <w:szCs w:val="28"/>
        </w:rPr>
      </w:pPr>
      <w:r w:rsidRPr="000D49FE">
        <w:rPr>
          <w:szCs w:val="28"/>
        </w:rPr>
        <w:t>2.3.1. Рассматривают заявления и обращения членов профсоюза по вопросам нарушений оплаты труда, отчислений в государственные внебюджетные фонды. Принимают меры защиты членов профсоюзов в соответствии с действующим законодательством.</w:t>
      </w:r>
    </w:p>
    <w:p w:rsidR="000D49FE" w:rsidRPr="000D49FE" w:rsidRDefault="000D49FE" w:rsidP="000D49FE">
      <w:pPr>
        <w:ind w:firstLine="709"/>
        <w:jc w:val="both"/>
        <w:rPr>
          <w:szCs w:val="28"/>
        </w:rPr>
      </w:pPr>
      <w:r w:rsidRPr="000D49FE">
        <w:rPr>
          <w:szCs w:val="28"/>
        </w:rPr>
        <w:t xml:space="preserve">2.3.2. Добиваются индексации заработной платы работников, устранения нарушений трудового законодательства, в том числе в вопросах оплаты труда, нарушения установленных сроков выплаты заработной платы всеми способами, предусмотренными действующим законодательством. </w:t>
      </w:r>
    </w:p>
    <w:p w:rsidR="000D49FE" w:rsidRPr="000D49FE" w:rsidRDefault="000D49FE" w:rsidP="000D49FE">
      <w:pPr>
        <w:ind w:firstLine="709"/>
        <w:jc w:val="both"/>
        <w:rPr>
          <w:szCs w:val="28"/>
        </w:rPr>
      </w:pPr>
      <w:r w:rsidRPr="000D49FE">
        <w:rPr>
          <w:szCs w:val="28"/>
        </w:rPr>
        <w:lastRenderedPageBreak/>
        <w:t xml:space="preserve">2.3.3. Рассматривают проекты нормативных правовых по вопросам </w:t>
      </w:r>
      <w:proofErr w:type="gramStart"/>
      <w:r w:rsidRPr="000D49FE">
        <w:rPr>
          <w:szCs w:val="28"/>
        </w:rPr>
        <w:t>организации оплаты труда работников муниципальных учреждений города Новошахтинска</w:t>
      </w:r>
      <w:proofErr w:type="gramEnd"/>
      <w:r w:rsidRPr="000D49FE">
        <w:rPr>
          <w:szCs w:val="28"/>
        </w:rPr>
        <w:t>.</w:t>
      </w:r>
    </w:p>
    <w:p w:rsidR="000D49FE" w:rsidRPr="000D49FE" w:rsidRDefault="000D49FE" w:rsidP="000D49FE">
      <w:pPr>
        <w:ind w:firstLine="709"/>
        <w:jc w:val="both"/>
        <w:rPr>
          <w:szCs w:val="28"/>
        </w:rPr>
      </w:pPr>
      <w:r w:rsidRPr="000D49FE">
        <w:rPr>
          <w:szCs w:val="28"/>
        </w:rPr>
        <w:t>2.3.4. Способствуют решению вопросов негосударственного пенсионного обеспечения, добровольного пенсионного страхования.</w:t>
      </w:r>
    </w:p>
    <w:p w:rsidR="008B4535" w:rsidRDefault="000D49FE" w:rsidP="000D49FE">
      <w:pPr>
        <w:ind w:firstLine="709"/>
        <w:jc w:val="both"/>
        <w:rPr>
          <w:b/>
          <w:szCs w:val="28"/>
        </w:rPr>
      </w:pPr>
      <w:r w:rsidRPr="000D49FE">
        <w:rPr>
          <w:szCs w:val="28"/>
        </w:rPr>
        <w:t>2.3.5. В целях повышения реального содержания заработной платы добиваются установления в соглашениях и коллективных договорах тарифной ставки рабочего 1 разряда (минимального оклада) без учета компенсационных, стимулирующих и социальных выплат не ниже минимального размера оплаты труда, установленного федеральным законодательством.</w:t>
      </w:r>
    </w:p>
    <w:p w:rsidR="000D49FE" w:rsidRDefault="000D49FE" w:rsidP="00DF7ED2">
      <w:pPr>
        <w:ind w:firstLine="709"/>
        <w:jc w:val="both"/>
        <w:rPr>
          <w:b/>
          <w:szCs w:val="28"/>
        </w:rPr>
      </w:pPr>
    </w:p>
    <w:p w:rsidR="00E94275" w:rsidRPr="00DF7ED2" w:rsidRDefault="00E94275" w:rsidP="00DF7ED2">
      <w:pPr>
        <w:ind w:firstLine="709"/>
        <w:jc w:val="both"/>
        <w:rPr>
          <w:b/>
          <w:szCs w:val="28"/>
        </w:rPr>
      </w:pPr>
      <w:r w:rsidRPr="00DF7ED2">
        <w:rPr>
          <w:b/>
          <w:szCs w:val="28"/>
        </w:rPr>
        <w:t>2.4. Работодатели:</w:t>
      </w:r>
    </w:p>
    <w:p w:rsidR="00E94275" w:rsidRPr="00DF7ED2" w:rsidRDefault="00E94275" w:rsidP="00DF7ED2">
      <w:pPr>
        <w:widowControl w:val="0"/>
        <w:ind w:firstLine="709"/>
        <w:jc w:val="both"/>
        <w:rPr>
          <w:szCs w:val="28"/>
        </w:rPr>
      </w:pPr>
      <w:r w:rsidRPr="00DF7ED2">
        <w:rPr>
          <w:szCs w:val="28"/>
        </w:rPr>
        <w:t>2.4.1. Устанавливают в коллективных договорах, локальных нормативных актах работникам организаций внебюджетного сектора экономик</w:t>
      </w:r>
      <w:r w:rsidR="0082483A">
        <w:rPr>
          <w:szCs w:val="28"/>
        </w:rPr>
        <w:t xml:space="preserve">и </w:t>
      </w:r>
      <w:r w:rsidRPr="00DF7ED2">
        <w:rPr>
          <w:szCs w:val="28"/>
        </w:rPr>
        <w:t>тарифную ставку первого разряда (минимальный оклад) без учета компенсационных, стимулирующих и социальных выплат не ниже размера, установленного областными, федеральными отраслевыми соглашениями.</w:t>
      </w:r>
    </w:p>
    <w:p w:rsidR="00E94275" w:rsidRPr="00DF7ED2" w:rsidRDefault="00E94275" w:rsidP="00DF7ED2">
      <w:pPr>
        <w:ind w:firstLine="709"/>
        <w:jc w:val="both"/>
        <w:rPr>
          <w:szCs w:val="28"/>
        </w:rPr>
      </w:pPr>
      <w:r w:rsidRPr="00DF7ED2">
        <w:rPr>
          <w:szCs w:val="28"/>
        </w:rPr>
        <w:t xml:space="preserve">2.4.2. При установлении доплаты до минимального </w:t>
      </w:r>
      <w:proofErr w:type="gramStart"/>
      <w:r w:rsidRPr="00DF7ED2">
        <w:rPr>
          <w:szCs w:val="28"/>
        </w:rPr>
        <w:t>размера оплаты труда</w:t>
      </w:r>
      <w:proofErr w:type="gramEnd"/>
      <w:r w:rsidRPr="00DF7ED2">
        <w:rPr>
          <w:szCs w:val="28"/>
        </w:rPr>
        <w:t xml:space="preserve"> в состав заработной платы не включают:</w:t>
      </w:r>
    </w:p>
    <w:p w:rsidR="00E94275" w:rsidRPr="00DF7ED2" w:rsidRDefault="00E94275" w:rsidP="00DF7ED2">
      <w:pPr>
        <w:ind w:firstLine="709"/>
        <w:jc w:val="both"/>
        <w:rPr>
          <w:szCs w:val="28"/>
        </w:rPr>
      </w:pPr>
      <w:r w:rsidRPr="00DF7ED2">
        <w:rPr>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E94275" w:rsidRPr="00DF7ED2" w:rsidRDefault="00E94275" w:rsidP="00DF7ED2">
      <w:pPr>
        <w:ind w:firstLine="709"/>
        <w:jc w:val="both"/>
        <w:rPr>
          <w:szCs w:val="28"/>
        </w:rPr>
      </w:pPr>
      <w:r w:rsidRPr="00DF7ED2">
        <w:rPr>
          <w:szCs w:val="28"/>
        </w:rPr>
        <w:t>повышенную оплату сверхурочной работы, работы в ночное время, выходные и нерабочие праздничные дни.</w:t>
      </w:r>
    </w:p>
    <w:p w:rsidR="00E94275" w:rsidRPr="00DF7ED2" w:rsidRDefault="00E94275" w:rsidP="00DF7ED2">
      <w:pPr>
        <w:ind w:firstLine="709"/>
        <w:jc w:val="both"/>
        <w:rPr>
          <w:szCs w:val="28"/>
        </w:rPr>
      </w:pPr>
      <w:r w:rsidRPr="00DF7ED2">
        <w:rPr>
          <w:szCs w:val="28"/>
        </w:rPr>
        <w:t>2.4.3. </w:t>
      </w:r>
      <w:proofErr w:type="gramStart"/>
      <w:r w:rsidRPr="00DF7ED2">
        <w:rPr>
          <w:szCs w:val="28"/>
        </w:rPr>
        <w:t>Устанавливают работникам организаций внебюджетного сектора экономики и индивидуальных предпринимателей, полностью отработавшим норму рабочего времени и исполнившим свои трудовые обязанности (нормы труда), минимальную заработную платув размере не ниже 1,2 минимального размера оплаты труда, установленного в соответствии с законодательством Российской Федерации.</w:t>
      </w:r>
      <w:proofErr w:type="gramEnd"/>
    </w:p>
    <w:p w:rsidR="00E94275" w:rsidRPr="00DF7ED2" w:rsidRDefault="00E94275" w:rsidP="00DF7ED2">
      <w:pPr>
        <w:ind w:firstLine="709"/>
        <w:jc w:val="both"/>
        <w:rPr>
          <w:szCs w:val="28"/>
        </w:rPr>
      </w:pPr>
      <w:r w:rsidRPr="00DF7ED2">
        <w:rPr>
          <w:szCs w:val="28"/>
        </w:rPr>
        <w:t>2.4.</w:t>
      </w:r>
      <w:r w:rsidR="00043395">
        <w:rPr>
          <w:szCs w:val="28"/>
        </w:rPr>
        <w:t>4</w:t>
      </w:r>
      <w:r w:rsidRPr="00DF7ED2">
        <w:rPr>
          <w:szCs w:val="28"/>
        </w:rPr>
        <w:t>. Допускают пересмотр норм труда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E94275" w:rsidRPr="00DF7ED2" w:rsidRDefault="00E94275" w:rsidP="00DF7ED2">
      <w:pPr>
        <w:ind w:firstLine="709"/>
        <w:jc w:val="both"/>
        <w:rPr>
          <w:szCs w:val="28"/>
        </w:rPr>
      </w:pPr>
      <w:r w:rsidRPr="00DF7ED2">
        <w:rPr>
          <w:szCs w:val="28"/>
        </w:rPr>
        <w:t>2.4.</w:t>
      </w:r>
      <w:r w:rsidR="00043395">
        <w:rPr>
          <w:szCs w:val="28"/>
        </w:rPr>
        <w:t>5</w:t>
      </w:r>
      <w:r w:rsidRPr="00DF7ED2">
        <w:rPr>
          <w:szCs w:val="28"/>
        </w:rPr>
        <w:t>. Обеспечивают дифференциацию заработной платы работников с учетом уровня квалификации, сложности труда, количества и качества выполняемых работ.</w:t>
      </w:r>
    </w:p>
    <w:p w:rsidR="00E94275" w:rsidRPr="00DF7ED2" w:rsidRDefault="00E94275" w:rsidP="00DF7ED2">
      <w:pPr>
        <w:ind w:firstLine="709"/>
        <w:jc w:val="both"/>
        <w:rPr>
          <w:szCs w:val="28"/>
        </w:rPr>
      </w:pPr>
      <w:r w:rsidRPr="00DF7ED2">
        <w:rPr>
          <w:szCs w:val="28"/>
        </w:rPr>
        <w:t>2.4.</w:t>
      </w:r>
      <w:r w:rsidR="00731F79">
        <w:rPr>
          <w:szCs w:val="28"/>
        </w:rPr>
        <w:t>6</w:t>
      </w:r>
      <w:r w:rsidRPr="00DF7ED2">
        <w:rPr>
          <w:szCs w:val="28"/>
        </w:rPr>
        <w:t>. Обеспечивают своевременную и в полном объеме выплату заработной платы, оплаты отпуска, выплат при увольнении и других выплат, причитающихся работнику, в соответствии с действующим законодательством, соглашениями, коллективными договорами и трудовыми договорами, не допускают «серых» схем по выплате заработной платы, образование долгов по заработной плате и уплате страховых взносов.</w:t>
      </w:r>
    </w:p>
    <w:p w:rsidR="00E94275" w:rsidRPr="00DF7ED2" w:rsidRDefault="00E94275" w:rsidP="00DF7ED2">
      <w:pPr>
        <w:ind w:firstLine="709"/>
        <w:jc w:val="both"/>
        <w:rPr>
          <w:szCs w:val="28"/>
        </w:rPr>
      </w:pPr>
      <w:r w:rsidRPr="00DF7ED2">
        <w:rPr>
          <w:szCs w:val="28"/>
        </w:rPr>
        <w:t>2.4.</w:t>
      </w:r>
      <w:r w:rsidR="00731F79">
        <w:rPr>
          <w:szCs w:val="28"/>
        </w:rPr>
        <w:t>7</w:t>
      </w:r>
      <w:r w:rsidRPr="00DF7ED2">
        <w:rPr>
          <w:szCs w:val="28"/>
        </w:rPr>
        <w:t xml:space="preserve">. Принимают меры по </w:t>
      </w:r>
      <w:r w:rsidR="00941E9C">
        <w:rPr>
          <w:szCs w:val="28"/>
        </w:rPr>
        <w:t xml:space="preserve">полному и </w:t>
      </w:r>
      <w:r w:rsidRPr="00DF7ED2">
        <w:rPr>
          <w:szCs w:val="28"/>
        </w:rPr>
        <w:t>своевременному перечислению платежей на обязательное пенсионное, социальное и медицинское страхование.</w:t>
      </w:r>
    </w:p>
    <w:p w:rsidR="00E94275" w:rsidRPr="00DF7ED2" w:rsidRDefault="00E94275" w:rsidP="00DF7ED2">
      <w:pPr>
        <w:ind w:firstLine="709"/>
        <w:jc w:val="both"/>
        <w:rPr>
          <w:szCs w:val="28"/>
        </w:rPr>
      </w:pPr>
      <w:r w:rsidRPr="00DF7ED2">
        <w:rPr>
          <w:szCs w:val="28"/>
        </w:rPr>
        <w:t>2.4.</w:t>
      </w:r>
      <w:r w:rsidR="00731F79">
        <w:rPr>
          <w:szCs w:val="28"/>
        </w:rPr>
        <w:t>8</w:t>
      </w:r>
      <w:r w:rsidRPr="00DF7ED2">
        <w:rPr>
          <w:szCs w:val="28"/>
        </w:rPr>
        <w:t xml:space="preserve">. Индивидуальные предпринимателирегистрируются в органах налоговой службы в сроки, установленные действующим законодательством, со дня заключения трудового договора с первым из наемных работников для </w:t>
      </w:r>
      <w:r w:rsidRPr="00DF7ED2">
        <w:rPr>
          <w:szCs w:val="28"/>
        </w:rPr>
        <w:lastRenderedPageBreak/>
        <w:t>обеспечения прав работающих на обязательное пенсионное, социальное и медицинское страхование.</w:t>
      </w:r>
    </w:p>
    <w:p w:rsidR="00E94275" w:rsidRPr="00DF7ED2" w:rsidRDefault="00CC1B23" w:rsidP="00DF7ED2">
      <w:pPr>
        <w:ind w:firstLine="709"/>
        <w:jc w:val="both"/>
        <w:rPr>
          <w:szCs w:val="28"/>
        </w:rPr>
      </w:pPr>
      <w:r>
        <w:rPr>
          <w:szCs w:val="28"/>
        </w:rPr>
        <w:t>2.4.9</w:t>
      </w:r>
      <w:r w:rsidR="00E94275" w:rsidRPr="00DF7ED2">
        <w:rPr>
          <w:szCs w:val="28"/>
        </w:rPr>
        <w:t>. </w:t>
      </w:r>
      <w:proofErr w:type="gramStart"/>
      <w:r w:rsidR="00E94275" w:rsidRPr="00DF7ED2">
        <w:rPr>
          <w:szCs w:val="28"/>
        </w:rPr>
        <w:t>Предусматривают установление условно-постоянной части заработной платы (доли выплат по должностным окладам (окладам), ставкам заработной платы (тарифным ставкам):</w:t>
      </w:r>
      <w:proofErr w:type="gramEnd"/>
    </w:p>
    <w:p w:rsidR="00E94275" w:rsidRPr="00DF7ED2" w:rsidRDefault="00E94275" w:rsidP="00DF7ED2">
      <w:pPr>
        <w:ind w:firstLine="709"/>
        <w:jc w:val="both"/>
        <w:rPr>
          <w:szCs w:val="28"/>
        </w:rPr>
      </w:pPr>
      <w:r w:rsidRPr="00DF7ED2">
        <w:rPr>
          <w:szCs w:val="28"/>
        </w:rPr>
        <w:t xml:space="preserve">- для работников организаций внебюджетного сектора экономики на  уровне не ниже 60 процентов от общего размера заработной платы; </w:t>
      </w:r>
    </w:p>
    <w:p w:rsidR="00E94275" w:rsidRPr="00DF7ED2" w:rsidRDefault="00E94275" w:rsidP="00DF7ED2">
      <w:pPr>
        <w:ind w:firstLine="709"/>
        <w:jc w:val="both"/>
        <w:rPr>
          <w:szCs w:val="28"/>
        </w:rPr>
      </w:pPr>
      <w:r w:rsidRPr="00DF7ED2">
        <w:rPr>
          <w:szCs w:val="28"/>
        </w:rPr>
        <w:t xml:space="preserve">- для работников бюджетной сферы с учетом поэтапного увеличения размеров должностных окладов, ставок заработной платы в структуре заработной платы работников согласно утвержденным Единым рекомендациям по установлению на федеральном, региональном и местном уровнях </w:t>
      </w:r>
      <w:proofErr w:type="gramStart"/>
      <w:r w:rsidRPr="00DF7ED2">
        <w:rPr>
          <w:szCs w:val="28"/>
        </w:rPr>
        <w:t>систем оплаты труда работников муниципальных учреждений</w:t>
      </w:r>
      <w:proofErr w:type="gramEnd"/>
      <w:r w:rsidRPr="00DF7ED2">
        <w:rPr>
          <w:szCs w:val="28"/>
        </w:rPr>
        <w:t>.</w:t>
      </w:r>
    </w:p>
    <w:p w:rsidR="00E94275" w:rsidRPr="00DF7ED2" w:rsidRDefault="00E94275" w:rsidP="00DF7ED2">
      <w:pPr>
        <w:ind w:firstLine="709"/>
        <w:jc w:val="both"/>
        <w:rPr>
          <w:szCs w:val="28"/>
        </w:rPr>
      </w:pPr>
      <w:r w:rsidRPr="00DF7ED2">
        <w:rPr>
          <w:szCs w:val="28"/>
        </w:rPr>
        <w:t>2.4.1</w:t>
      </w:r>
      <w:r w:rsidR="00CC1B23">
        <w:rPr>
          <w:szCs w:val="28"/>
        </w:rPr>
        <w:t>0</w:t>
      </w:r>
      <w:r w:rsidRPr="00DF7ED2">
        <w:rPr>
          <w:szCs w:val="28"/>
        </w:rPr>
        <w:t>. Принимают меры по недопущению снижения гарантированной части заработной платы работников (окладов (должностных окладов), ставок заработной платы, выплат компенсационного характера), установленной заключенными с ними трудовыми договорами при условии сохранения объема должностных обязанностей (выполняемых работ) работников.</w:t>
      </w:r>
    </w:p>
    <w:p w:rsidR="00E94275" w:rsidRPr="00DF7ED2" w:rsidRDefault="00C45EF0" w:rsidP="00DF7ED2">
      <w:pPr>
        <w:ind w:firstLine="709"/>
        <w:jc w:val="both"/>
        <w:rPr>
          <w:szCs w:val="28"/>
        </w:rPr>
      </w:pPr>
      <w:r>
        <w:rPr>
          <w:szCs w:val="28"/>
        </w:rPr>
        <w:t>2.4.11</w:t>
      </w:r>
      <w:r w:rsidR="00E94275" w:rsidRPr="00DF7ED2">
        <w:rPr>
          <w:szCs w:val="28"/>
        </w:rPr>
        <w:t>. Обеспечивают предоставление работникам социально-трудовых прав и гарантий, включая своевременную и в полном размере выплату заработной платы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перепрофилирования, в случае несостоятельности, банкротства, а также в  случаях прекращения деятельности работодателя и его неплатежеспособности.</w:t>
      </w:r>
    </w:p>
    <w:p w:rsidR="00E94275" w:rsidRPr="00DF7ED2" w:rsidRDefault="00E94275" w:rsidP="00DF7ED2">
      <w:pPr>
        <w:jc w:val="center"/>
        <w:rPr>
          <w:szCs w:val="28"/>
        </w:rPr>
      </w:pPr>
    </w:p>
    <w:p w:rsidR="007433F8" w:rsidRPr="006343BB" w:rsidRDefault="007433F8" w:rsidP="007433F8">
      <w:pPr>
        <w:jc w:val="center"/>
        <w:rPr>
          <w:b/>
          <w:szCs w:val="28"/>
        </w:rPr>
      </w:pPr>
      <w:r w:rsidRPr="006343BB">
        <w:rPr>
          <w:b/>
          <w:szCs w:val="28"/>
        </w:rPr>
        <w:t>Раздел 3. Развитие рынка труда и содействие занятости населения</w:t>
      </w:r>
    </w:p>
    <w:p w:rsidR="007433F8" w:rsidRPr="006343BB" w:rsidRDefault="007433F8" w:rsidP="007433F8">
      <w:pPr>
        <w:ind w:firstLine="709"/>
        <w:rPr>
          <w:szCs w:val="28"/>
        </w:rPr>
      </w:pPr>
    </w:p>
    <w:p w:rsidR="007433F8" w:rsidRPr="006343BB" w:rsidRDefault="007433F8" w:rsidP="007433F8">
      <w:pPr>
        <w:ind w:firstLine="709"/>
        <w:jc w:val="both"/>
        <w:rPr>
          <w:szCs w:val="28"/>
        </w:rPr>
      </w:pPr>
      <w:r w:rsidRPr="006343BB">
        <w:rPr>
          <w:szCs w:val="28"/>
        </w:rPr>
        <w:t xml:space="preserve">Стороны считают </w:t>
      </w:r>
      <w:r w:rsidRPr="006343BB">
        <w:rPr>
          <w:b/>
          <w:szCs w:val="28"/>
          <w:u w:val="single"/>
        </w:rPr>
        <w:t>основной задачей</w:t>
      </w:r>
      <w:r w:rsidRPr="006343BB">
        <w:rPr>
          <w:szCs w:val="28"/>
        </w:rPr>
        <w:t xml:space="preserve"> на предстоящий период проведение активной государственной политики занятости населения, осуществляемой путем </w:t>
      </w:r>
      <w:r w:rsidR="00F66D5F">
        <w:rPr>
          <w:szCs w:val="28"/>
        </w:rPr>
        <w:t xml:space="preserve">участия в </w:t>
      </w:r>
      <w:r w:rsidRPr="006343BB">
        <w:rPr>
          <w:szCs w:val="28"/>
        </w:rPr>
        <w:t>реализации программ содействия занятости населения</w:t>
      </w:r>
      <w:r w:rsidR="000F3AC1">
        <w:rPr>
          <w:szCs w:val="28"/>
        </w:rPr>
        <w:t>.</w:t>
      </w:r>
    </w:p>
    <w:p w:rsidR="007433F8" w:rsidRPr="006343BB" w:rsidRDefault="007433F8" w:rsidP="007433F8">
      <w:pPr>
        <w:ind w:firstLine="709"/>
        <w:jc w:val="both"/>
        <w:rPr>
          <w:szCs w:val="28"/>
        </w:rPr>
      </w:pPr>
      <w:r w:rsidRPr="006343BB">
        <w:rPr>
          <w:szCs w:val="28"/>
        </w:rPr>
        <w:t xml:space="preserve">Система целеполагания формируется в рамках реализации </w:t>
      </w:r>
      <w:r w:rsidR="00B474A9" w:rsidRPr="009A3A7A">
        <w:rPr>
          <w:szCs w:val="28"/>
        </w:rPr>
        <w:t>Стратеги</w:t>
      </w:r>
      <w:r w:rsidR="00B474A9">
        <w:rPr>
          <w:szCs w:val="28"/>
        </w:rPr>
        <w:t xml:space="preserve">и </w:t>
      </w:r>
      <w:r w:rsidR="00B474A9" w:rsidRPr="000F3AC1">
        <w:rPr>
          <w:szCs w:val="28"/>
        </w:rPr>
        <w:t>развития города Новошахтинска</w:t>
      </w:r>
      <w:r w:rsidR="00B474A9">
        <w:rPr>
          <w:szCs w:val="28"/>
        </w:rPr>
        <w:t xml:space="preserve">, </w:t>
      </w:r>
      <w:r w:rsidR="00B474A9" w:rsidRPr="00B474A9">
        <w:rPr>
          <w:szCs w:val="28"/>
        </w:rPr>
        <w:t>План</w:t>
      </w:r>
      <w:r w:rsidR="00B474A9">
        <w:rPr>
          <w:szCs w:val="28"/>
        </w:rPr>
        <w:t>а</w:t>
      </w:r>
      <w:r w:rsidR="00B474A9" w:rsidRPr="00B474A9">
        <w:rPr>
          <w:szCs w:val="28"/>
        </w:rPr>
        <w:t xml:space="preserve"> мероприятий по снижению неформальной занятости по муниципальному образованию «Город Новошахтинск» на 2022-2024 годы</w:t>
      </w:r>
      <w:r w:rsidR="00B474A9">
        <w:rPr>
          <w:szCs w:val="28"/>
        </w:rPr>
        <w:t xml:space="preserve"> в</w:t>
      </w:r>
      <w:r w:rsidRPr="006343BB">
        <w:rPr>
          <w:szCs w:val="28"/>
        </w:rPr>
        <w:t xml:space="preserve"> части обеспечения экономики качественными трудовыми ресурсами.</w:t>
      </w:r>
    </w:p>
    <w:p w:rsidR="007433F8" w:rsidRPr="006343BB" w:rsidRDefault="007433F8" w:rsidP="007433F8">
      <w:pPr>
        <w:ind w:firstLine="709"/>
        <w:jc w:val="both"/>
        <w:rPr>
          <w:szCs w:val="28"/>
        </w:rPr>
      </w:pPr>
      <w:r w:rsidRPr="006343BB">
        <w:rPr>
          <w:szCs w:val="28"/>
        </w:rPr>
        <w:t>Цели, направленные на развитие рынка труда и обеспечения занятости населения:</w:t>
      </w:r>
    </w:p>
    <w:p w:rsidR="007433F8" w:rsidRPr="006343BB" w:rsidRDefault="007433F8" w:rsidP="007433F8">
      <w:pPr>
        <w:pStyle w:val="a3"/>
        <w:spacing w:after="0" w:line="240" w:lineRule="auto"/>
        <w:ind w:left="0" w:firstLine="708"/>
        <w:jc w:val="both"/>
        <w:rPr>
          <w:rFonts w:ascii="Times New Roman" w:hAnsi="Times New Roman"/>
          <w:sz w:val="28"/>
          <w:szCs w:val="28"/>
        </w:rPr>
      </w:pPr>
      <w:r w:rsidRPr="006343BB">
        <w:rPr>
          <w:rFonts w:ascii="Times New Roman" w:hAnsi="Times New Roman"/>
          <w:sz w:val="28"/>
          <w:szCs w:val="28"/>
        </w:rPr>
        <w:t>содействие занятости населения;</w:t>
      </w:r>
    </w:p>
    <w:p w:rsidR="007433F8" w:rsidRPr="006343BB" w:rsidRDefault="007433F8" w:rsidP="007433F8">
      <w:pPr>
        <w:pStyle w:val="a3"/>
        <w:spacing w:after="0" w:line="240" w:lineRule="auto"/>
        <w:ind w:left="0" w:firstLine="708"/>
        <w:jc w:val="both"/>
        <w:rPr>
          <w:rFonts w:ascii="Times New Roman" w:hAnsi="Times New Roman"/>
          <w:b/>
          <w:i/>
          <w:sz w:val="28"/>
          <w:szCs w:val="28"/>
        </w:rPr>
      </w:pPr>
      <w:r w:rsidRPr="006343BB">
        <w:rPr>
          <w:rFonts w:ascii="Times New Roman" w:hAnsi="Times New Roman"/>
          <w:sz w:val="28"/>
          <w:szCs w:val="28"/>
        </w:rPr>
        <w:t xml:space="preserve">повышение конкурентоспособности на рынке труда отдельных категорий граждан; </w:t>
      </w:r>
    </w:p>
    <w:p w:rsidR="007433F8" w:rsidRPr="006343BB" w:rsidRDefault="007433F8" w:rsidP="007433F8">
      <w:pPr>
        <w:pStyle w:val="a3"/>
        <w:spacing w:beforeAutospacing="1" w:after="0" w:line="240" w:lineRule="auto"/>
        <w:ind w:left="0" w:firstLine="708"/>
        <w:jc w:val="both"/>
        <w:rPr>
          <w:rFonts w:ascii="Times New Roman" w:hAnsi="Times New Roman"/>
          <w:sz w:val="28"/>
          <w:szCs w:val="28"/>
        </w:rPr>
      </w:pPr>
      <w:r w:rsidRPr="006343BB">
        <w:rPr>
          <w:rFonts w:ascii="Times New Roman" w:hAnsi="Times New Roman"/>
          <w:sz w:val="28"/>
          <w:szCs w:val="28"/>
        </w:rPr>
        <w:t xml:space="preserve">сохранение и модернизация существующих и создание новых эффективных рабочих мест с безопасными условиями труда и достойной заработной платой, в том числе ориентированных на граждан </w:t>
      </w:r>
      <w:proofErr w:type="spellStart"/>
      <w:r w:rsidRPr="006343BB">
        <w:rPr>
          <w:rFonts w:ascii="Times New Roman" w:hAnsi="Times New Roman"/>
          <w:sz w:val="28"/>
          <w:szCs w:val="28"/>
        </w:rPr>
        <w:t>предпенсионного</w:t>
      </w:r>
      <w:proofErr w:type="spellEnd"/>
      <w:r w:rsidRPr="006343BB">
        <w:rPr>
          <w:rFonts w:ascii="Times New Roman" w:hAnsi="Times New Roman"/>
          <w:sz w:val="28"/>
          <w:szCs w:val="28"/>
        </w:rPr>
        <w:t xml:space="preserve"> возраста и молодежь;</w:t>
      </w:r>
    </w:p>
    <w:p w:rsidR="007433F8" w:rsidRPr="006343BB" w:rsidRDefault="007433F8" w:rsidP="007433F8">
      <w:pPr>
        <w:pStyle w:val="a3"/>
        <w:spacing w:after="0" w:line="240" w:lineRule="auto"/>
        <w:ind w:left="0" w:firstLine="709"/>
        <w:jc w:val="both"/>
        <w:rPr>
          <w:rFonts w:ascii="Times New Roman" w:hAnsi="Times New Roman"/>
          <w:sz w:val="28"/>
          <w:szCs w:val="28"/>
        </w:rPr>
      </w:pPr>
      <w:r w:rsidRPr="006343BB">
        <w:rPr>
          <w:rFonts w:ascii="Times New Roman" w:hAnsi="Times New Roman"/>
          <w:sz w:val="28"/>
          <w:szCs w:val="28"/>
        </w:rPr>
        <w:t>обеспечение прав граждан на достойный труд и защиту от безработицы;</w:t>
      </w:r>
    </w:p>
    <w:p w:rsidR="007433F8" w:rsidRPr="006343BB" w:rsidRDefault="007433F8" w:rsidP="007433F8">
      <w:pPr>
        <w:pStyle w:val="a3"/>
        <w:spacing w:line="240" w:lineRule="auto"/>
        <w:ind w:left="0" w:firstLine="720"/>
        <w:jc w:val="both"/>
        <w:rPr>
          <w:rFonts w:ascii="Times New Roman" w:hAnsi="Times New Roman"/>
          <w:sz w:val="28"/>
          <w:szCs w:val="28"/>
        </w:rPr>
      </w:pPr>
      <w:r w:rsidRPr="006343BB">
        <w:rPr>
          <w:rFonts w:ascii="Times New Roman" w:hAnsi="Times New Roman"/>
          <w:sz w:val="28"/>
          <w:szCs w:val="28"/>
        </w:rPr>
        <w:t>обеспечение организаций</w:t>
      </w:r>
      <w:r w:rsidR="006343BB">
        <w:rPr>
          <w:rFonts w:ascii="Times New Roman" w:hAnsi="Times New Roman"/>
          <w:sz w:val="28"/>
          <w:szCs w:val="28"/>
        </w:rPr>
        <w:t>города Новошахтинска</w:t>
      </w:r>
      <w:r w:rsidRPr="006343BB">
        <w:rPr>
          <w:rFonts w:ascii="Times New Roman" w:hAnsi="Times New Roman"/>
          <w:sz w:val="28"/>
          <w:szCs w:val="28"/>
        </w:rPr>
        <w:t xml:space="preserve"> профессиональными, высококвалифицированными рабочими кадрами;</w:t>
      </w:r>
    </w:p>
    <w:p w:rsidR="007433F8" w:rsidRPr="006343BB" w:rsidRDefault="007433F8" w:rsidP="007433F8">
      <w:pPr>
        <w:pStyle w:val="a3"/>
        <w:spacing w:after="0" w:line="240" w:lineRule="auto"/>
        <w:ind w:left="0" w:firstLine="720"/>
        <w:jc w:val="both"/>
        <w:rPr>
          <w:rFonts w:ascii="Times New Roman" w:hAnsi="Times New Roman"/>
          <w:sz w:val="28"/>
          <w:szCs w:val="28"/>
        </w:rPr>
      </w:pPr>
      <w:r w:rsidRPr="006343BB">
        <w:rPr>
          <w:rFonts w:ascii="Times New Roman" w:hAnsi="Times New Roman"/>
          <w:sz w:val="28"/>
          <w:szCs w:val="28"/>
        </w:rPr>
        <w:lastRenderedPageBreak/>
        <w:t>участие в регулировании трудовой миграции и использовании иностранной рабочей силы с учетом приоритетного права граждан Российской Федерации на занятие вакантных рабочих мест.</w:t>
      </w:r>
    </w:p>
    <w:p w:rsidR="007433F8" w:rsidRPr="006343BB" w:rsidRDefault="007433F8" w:rsidP="007433F8">
      <w:pPr>
        <w:pStyle w:val="ConsPlusNormal"/>
        <w:widowControl/>
        <w:ind w:firstLine="709"/>
        <w:jc w:val="center"/>
        <w:rPr>
          <w:rFonts w:ascii="Times New Roman" w:hAnsi="Times New Roman"/>
          <w:b/>
          <w:sz w:val="28"/>
          <w:szCs w:val="28"/>
        </w:rPr>
      </w:pPr>
    </w:p>
    <w:p w:rsidR="007433F8" w:rsidRPr="006343BB" w:rsidRDefault="007433F8" w:rsidP="007433F8">
      <w:pPr>
        <w:ind w:firstLine="708"/>
        <w:jc w:val="both"/>
        <w:rPr>
          <w:szCs w:val="28"/>
        </w:rPr>
      </w:pPr>
      <w:r w:rsidRPr="006343BB">
        <w:rPr>
          <w:b/>
          <w:szCs w:val="28"/>
        </w:rPr>
        <w:t>3.1. </w:t>
      </w:r>
      <w:r w:rsidRPr="006343BB">
        <w:rPr>
          <w:szCs w:val="28"/>
        </w:rPr>
        <w:t xml:space="preserve">Для достижения целей </w:t>
      </w:r>
      <w:r w:rsidRPr="006343BB">
        <w:rPr>
          <w:b/>
          <w:szCs w:val="28"/>
        </w:rPr>
        <w:t>Стороны совместно</w:t>
      </w:r>
      <w:r w:rsidRPr="006343BB">
        <w:rPr>
          <w:szCs w:val="28"/>
        </w:rPr>
        <w:t xml:space="preserve"> принимают меры </w:t>
      </w:r>
      <w:proofErr w:type="gramStart"/>
      <w:r w:rsidRPr="006343BB">
        <w:rPr>
          <w:szCs w:val="28"/>
        </w:rPr>
        <w:t>по</w:t>
      </w:r>
      <w:proofErr w:type="gramEnd"/>
      <w:r w:rsidRPr="006343BB">
        <w:rPr>
          <w:szCs w:val="28"/>
        </w:rPr>
        <w:t>:</w:t>
      </w:r>
    </w:p>
    <w:p w:rsidR="007433F8" w:rsidRPr="006343BB" w:rsidRDefault="007433F8" w:rsidP="007433F8">
      <w:pPr>
        <w:ind w:firstLine="709"/>
        <w:jc w:val="both"/>
        <w:rPr>
          <w:szCs w:val="28"/>
        </w:rPr>
      </w:pPr>
      <w:r w:rsidRPr="006343BB">
        <w:rPr>
          <w:szCs w:val="28"/>
        </w:rPr>
        <w:t>3.1.1. </w:t>
      </w:r>
      <w:proofErr w:type="gramStart"/>
      <w:r w:rsidRPr="006343BB">
        <w:rPr>
          <w:szCs w:val="28"/>
        </w:rPr>
        <w:t xml:space="preserve">Организации в средствах массовой информации, информационной телекоммуникационной сети «Интернет» информирования населения, в том числе молодежи, инвалидов, граждан в  возрасте 50 лет и старше, граждан </w:t>
      </w:r>
      <w:proofErr w:type="spellStart"/>
      <w:r w:rsidRPr="006343BB">
        <w:rPr>
          <w:szCs w:val="28"/>
        </w:rPr>
        <w:t>предпенсионного</w:t>
      </w:r>
      <w:proofErr w:type="spellEnd"/>
      <w:r w:rsidRPr="006343BB">
        <w:rPr>
          <w:szCs w:val="28"/>
        </w:rPr>
        <w:t xml:space="preserve"> возраста, женщин, воспитывающих несовершеннолетних детей и других отдельных категорий граждан, о состоянии рынка труда, возможностях трудоустройства, прохождения профессионального обучения и получения дополнительного профессионального образования, проведении ярмарок вакансий и учебных рабочих мест. </w:t>
      </w:r>
      <w:proofErr w:type="gramEnd"/>
    </w:p>
    <w:p w:rsidR="007433F8" w:rsidRPr="006343BB" w:rsidRDefault="007433F8" w:rsidP="007433F8">
      <w:pPr>
        <w:ind w:firstLine="709"/>
        <w:jc w:val="both"/>
        <w:rPr>
          <w:szCs w:val="28"/>
        </w:rPr>
      </w:pPr>
      <w:r w:rsidRPr="006343BB">
        <w:rPr>
          <w:szCs w:val="28"/>
        </w:rPr>
        <w:t xml:space="preserve">3.1.2. Проведению согласованной политики в вопросах регулирования привлечения и использования иностранной рабочей силы в экономике </w:t>
      </w:r>
      <w:r w:rsidR="0096460B">
        <w:rPr>
          <w:szCs w:val="28"/>
        </w:rPr>
        <w:t>города</w:t>
      </w:r>
      <w:r w:rsidRPr="006343BB">
        <w:rPr>
          <w:szCs w:val="28"/>
        </w:rPr>
        <w:t>.</w:t>
      </w:r>
    </w:p>
    <w:p w:rsidR="007433F8" w:rsidRPr="006343BB" w:rsidRDefault="007433F8" w:rsidP="007433F8">
      <w:pPr>
        <w:ind w:firstLine="709"/>
        <w:jc w:val="both"/>
        <w:rPr>
          <w:szCs w:val="28"/>
        </w:rPr>
      </w:pPr>
      <w:r w:rsidRPr="006343BB">
        <w:rPr>
          <w:szCs w:val="28"/>
        </w:rPr>
        <w:t>3.1.</w:t>
      </w:r>
      <w:r w:rsidR="00F31CD9">
        <w:rPr>
          <w:szCs w:val="28"/>
        </w:rPr>
        <w:t>3</w:t>
      </w:r>
      <w:r w:rsidRPr="006343BB">
        <w:rPr>
          <w:szCs w:val="28"/>
        </w:rPr>
        <w:t xml:space="preserve">. Закреплению в экономике </w:t>
      </w:r>
      <w:r w:rsidR="00B96ACC">
        <w:rPr>
          <w:szCs w:val="28"/>
        </w:rPr>
        <w:t>города</w:t>
      </w:r>
      <w:r w:rsidRPr="006343BB">
        <w:rPr>
          <w:szCs w:val="28"/>
        </w:rPr>
        <w:t xml:space="preserve">высококвалифицированных специалистов и сокращению объемов трудовой миграции жителей </w:t>
      </w:r>
      <w:r w:rsidR="0096460B">
        <w:rPr>
          <w:szCs w:val="28"/>
        </w:rPr>
        <w:t>города</w:t>
      </w:r>
      <w:r w:rsidRPr="006343BB">
        <w:rPr>
          <w:szCs w:val="28"/>
        </w:rPr>
        <w:t xml:space="preserve"> за ее пределы путем реализации мероприятий, содействующих повышению престижа рабочих профессий, привл</w:t>
      </w:r>
      <w:r w:rsidR="0096460B">
        <w:rPr>
          <w:szCs w:val="28"/>
        </w:rPr>
        <w:t>ечению молодежи на производство</w:t>
      </w:r>
      <w:r w:rsidRPr="006343BB">
        <w:rPr>
          <w:szCs w:val="28"/>
        </w:rPr>
        <w:t>.</w:t>
      </w:r>
    </w:p>
    <w:p w:rsidR="007433F8" w:rsidRPr="006343BB" w:rsidRDefault="007433F8" w:rsidP="007433F8">
      <w:pPr>
        <w:ind w:firstLine="709"/>
        <w:jc w:val="both"/>
        <w:rPr>
          <w:szCs w:val="28"/>
        </w:rPr>
      </w:pPr>
      <w:r w:rsidRPr="006343BB">
        <w:rPr>
          <w:szCs w:val="28"/>
        </w:rPr>
        <w:t>3.1.</w:t>
      </w:r>
      <w:r w:rsidR="00DF1A36">
        <w:rPr>
          <w:szCs w:val="28"/>
        </w:rPr>
        <w:t>4</w:t>
      </w:r>
      <w:r w:rsidRPr="006343BB">
        <w:rPr>
          <w:szCs w:val="28"/>
        </w:rPr>
        <w:t>. </w:t>
      </w:r>
      <w:r w:rsidR="00F31CD9">
        <w:rPr>
          <w:szCs w:val="28"/>
        </w:rPr>
        <w:t xml:space="preserve">Участию в </w:t>
      </w:r>
      <w:r w:rsidRPr="006343BB">
        <w:rPr>
          <w:szCs w:val="28"/>
        </w:rPr>
        <w:t xml:space="preserve"> конкурс</w:t>
      </w:r>
      <w:r w:rsidR="00F31CD9">
        <w:rPr>
          <w:szCs w:val="28"/>
        </w:rPr>
        <w:t>ах</w:t>
      </w:r>
      <w:r w:rsidRPr="006343BB">
        <w:rPr>
          <w:szCs w:val="28"/>
        </w:rPr>
        <w:t xml:space="preserve"> профессионального мастерства.</w:t>
      </w:r>
    </w:p>
    <w:p w:rsidR="007433F8" w:rsidRPr="006343BB" w:rsidRDefault="007433F8" w:rsidP="007433F8">
      <w:pPr>
        <w:ind w:firstLine="709"/>
        <w:jc w:val="both"/>
        <w:rPr>
          <w:szCs w:val="28"/>
        </w:rPr>
      </w:pPr>
      <w:r w:rsidRPr="00CA6D65">
        <w:rPr>
          <w:szCs w:val="28"/>
        </w:rPr>
        <w:t>3.1.</w:t>
      </w:r>
      <w:r w:rsidR="00DF1A36" w:rsidRPr="00CA6D65">
        <w:rPr>
          <w:szCs w:val="28"/>
        </w:rPr>
        <w:t>5</w:t>
      </w:r>
      <w:r w:rsidRPr="00CA6D65">
        <w:rPr>
          <w:szCs w:val="28"/>
        </w:rPr>
        <w:t xml:space="preserve">. Недопущению </w:t>
      </w:r>
      <w:r w:rsidR="000D49FE">
        <w:rPr>
          <w:szCs w:val="28"/>
        </w:rPr>
        <w:t>роста</w:t>
      </w:r>
      <w:r w:rsidRPr="00CA6D65">
        <w:rPr>
          <w:szCs w:val="28"/>
        </w:rPr>
        <w:t xml:space="preserve"> уровня </w:t>
      </w:r>
      <w:r w:rsidR="00C43F44" w:rsidRPr="00CA6D65">
        <w:rPr>
          <w:szCs w:val="28"/>
        </w:rPr>
        <w:t>регистрируемой</w:t>
      </w:r>
      <w:r w:rsidRPr="00CA6D65">
        <w:rPr>
          <w:szCs w:val="28"/>
        </w:rPr>
        <w:t xml:space="preserve"> безработицы от числа экономически активного населения </w:t>
      </w:r>
      <w:r w:rsidR="00C43F44" w:rsidRPr="00CA6D65">
        <w:rPr>
          <w:szCs w:val="28"/>
        </w:rPr>
        <w:t>города.</w:t>
      </w:r>
    </w:p>
    <w:p w:rsidR="007433F8" w:rsidRPr="006343BB" w:rsidRDefault="007657C6" w:rsidP="007433F8">
      <w:pPr>
        <w:ind w:firstLine="709"/>
        <w:jc w:val="both"/>
        <w:rPr>
          <w:szCs w:val="28"/>
        </w:rPr>
      </w:pPr>
      <w:r>
        <w:rPr>
          <w:szCs w:val="28"/>
        </w:rPr>
        <w:t>3.1.6</w:t>
      </w:r>
      <w:r w:rsidR="007433F8" w:rsidRPr="006343BB">
        <w:rPr>
          <w:szCs w:val="28"/>
        </w:rPr>
        <w:t>. Проведению в случае возникновения чрезвычайной ситуации на рынке труда, угрозы массовых увольнений в организ</w:t>
      </w:r>
      <w:r>
        <w:rPr>
          <w:szCs w:val="28"/>
        </w:rPr>
        <w:t>ациях, особенно</w:t>
      </w:r>
      <w:r w:rsidR="0096460B">
        <w:rPr>
          <w:szCs w:val="28"/>
        </w:rPr>
        <w:t xml:space="preserve"> системообразующих и социально значимых</w:t>
      </w:r>
      <w:r w:rsidR="007433F8" w:rsidRPr="006343BB">
        <w:rPr>
          <w:szCs w:val="28"/>
        </w:rPr>
        <w:t>, взаимных консультаций и разработке комплекса мер, направленных на содействие занятости высвобождаемых работников, социальную поддержку, повышение их конкурентоспособности посредством обучения востребованным профессиям и специальностям.</w:t>
      </w:r>
    </w:p>
    <w:p w:rsidR="007433F8" w:rsidRPr="006343BB" w:rsidRDefault="007433F8" w:rsidP="007433F8">
      <w:pPr>
        <w:ind w:firstLine="709"/>
        <w:jc w:val="both"/>
        <w:rPr>
          <w:szCs w:val="28"/>
        </w:rPr>
      </w:pPr>
      <w:r w:rsidRPr="006343BB">
        <w:rPr>
          <w:szCs w:val="28"/>
        </w:rPr>
        <w:t>3.1.</w:t>
      </w:r>
      <w:r w:rsidR="007657C6">
        <w:rPr>
          <w:szCs w:val="28"/>
        </w:rPr>
        <w:t>7</w:t>
      </w:r>
      <w:r w:rsidRPr="006343BB">
        <w:rPr>
          <w:szCs w:val="28"/>
        </w:rPr>
        <w:t>. </w:t>
      </w:r>
      <w:r w:rsidR="0096460B">
        <w:rPr>
          <w:szCs w:val="28"/>
        </w:rPr>
        <w:t>Привлечению предприятий к о</w:t>
      </w:r>
      <w:r w:rsidRPr="006343BB">
        <w:rPr>
          <w:szCs w:val="28"/>
        </w:rPr>
        <w:t xml:space="preserve">рганизации общественных работ для граждан, предполагаемых к высвобождению, зарегистрированных в </w:t>
      </w:r>
      <w:r w:rsidR="00E1507E">
        <w:rPr>
          <w:szCs w:val="28"/>
        </w:rPr>
        <w:t>Центре</w:t>
      </w:r>
      <w:r w:rsidRPr="006343BB">
        <w:rPr>
          <w:szCs w:val="28"/>
        </w:rPr>
        <w:t xml:space="preserve"> занятости населения в целях поиска подходящей работы.</w:t>
      </w:r>
    </w:p>
    <w:p w:rsidR="007433F8" w:rsidRPr="006343BB" w:rsidRDefault="007433F8" w:rsidP="007433F8">
      <w:pPr>
        <w:ind w:firstLine="709"/>
        <w:jc w:val="both"/>
        <w:rPr>
          <w:i/>
          <w:strike/>
          <w:szCs w:val="28"/>
        </w:rPr>
      </w:pPr>
      <w:r w:rsidRPr="006343BB">
        <w:rPr>
          <w:szCs w:val="28"/>
        </w:rPr>
        <w:t>3.1.</w:t>
      </w:r>
      <w:r w:rsidR="00BC21B4">
        <w:rPr>
          <w:szCs w:val="28"/>
        </w:rPr>
        <w:t>9</w:t>
      </w:r>
      <w:r w:rsidRPr="006343BB">
        <w:rPr>
          <w:szCs w:val="28"/>
        </w:rPr>
        <w:t>. </w:t>
      </w:r>
      <w:r w:rsidR="0096460B">
        <w:rPr>
          <w:szCs w:val="28"/>
        </w:rPr>
        <w:t>Привлечению предприятий к о</w:t>
      </w:r>
      <w:r w:rsidR="0096460B" w:rsidRPr="006343BB">
        <w:rPr>
          <w:szCs w:val="28"/>
        </w:rPr>
        <w:t>рганизации</w:t>
      </w:r>
      <w:r w:rsidRPr="006343BB">
        <w:rPr>
          <w:szCs w:val="28"/>
        </w:rPr>
        <w:t xml:space="preserve"> временного трудоустройства несовершеннолетних граждан в возрасте от 14 до 18 лет в свободное от учебы время, отдавая приоритеты подросткам из социально уязвимых малообеспеченных семей, находящихся в трудной жизненной ситуации, в  том числе состоящих на различных видах профилактического учета. </w:t>
      </w:r>
    </w:p>
    <w:p w:rsidR="007433F8" w:rsidRPr="006343BB" w:rsidRDefault="007433F8" w:rsidP="0096460B">
      <w:pPr>
        <w:ind w:firstLine="709"/>
        <w:jc w:val="both"/>
        <w:rPr>
          <w:b/>
          <w:i/>
          <w:szCs w:val="28"/>
        </w:rPr>
      </w:pPr>
      <w:r w:rsidRPr="006343BB">
        <w:rPr>
          <w:szCs w:val="28"/>
        </w:rPr>
        <w:t>3.1.1</w:t>
      </w:r>
      <w:r w:rsidR="00BC21B4">
        <w:rPr>
          <w:szCs w:val="28"/>
        </w:rPr>
        <w:t>0</w:t>
      </w:r>
      <w:r w:rsidRPr="006343BB">
        <w:rPr>
          <w:szCs w:val="28"/>
        </w:rPr>
        <w:t>. </w:t>
      </w:r>
      <w:r w:rsidR="0096460B">
        <w:rPr>
          <w:szCs w:val="28"/>
        </w:rPr>
        <w:t>Участию в р</w:t>
      </w:r>
      <w:r w:rsidRPr="006343BB">
        <w:rPr>
          <w:szCs w:val="28"/>
        </w:rPr>
        <w:t xml:space="preserve">еализации мероприятий по содействию в трудоустройстве молодежи, незанятых инвалидов, женщин, имеющих несовершеннолетних детей, граждан в возрасте 50 лет и старше, граждан </w:t>
      </w:r>
      <w:proofErr w:type="spellStart"/>
      <w:r w:rsidRPr="006343BB">
        <w:rPr>
          <w:szCs w:val="28"/>
        </w:rPr>
        <w:t>предпенсионного</w:t>
      </w:r>
      <w:proofErr w:type="spellEnd"/>
      <w:r w:rsidRPr="006343BB">
        <w:rPr>
          <w:szCs w:val="28"/>
        </w:rPr>
        <w:t xml:space="preserve"> возраста</w:t>
      </w:r>
      <w:r w:rsidR="0096460B">
        <w:rPr>
          <w:szCs w:val="28"/>
        </w:rPr>
        <w:t>,</w:t>
      </w:r>
      <w:r w:rsidRPr="006343BB">
        <w:rPr>
          <w:szCs w:val="28"/>
        </w:rPr>
        <w:t xml:space="preserve"> выпускников профессиональных образовательных организаций и образовательных организаций высшего образования.</w:t>
      </w:r>
    </w:p>
    <w:p w:rsidR="007433F8" w:rsidRPr="006343BB" w:rsidRDefault="007433F8" w:rsidP="007433F8">
      <w:pPr>
        <w:ind w:firstLine="709"/>
        <w:jc w:val="both"/>
        <w:rPr>
          <w:szCs w:val="28"/>
        </w:rPr>
      </w:pPr>
      <w:r w:rsidRPr="006343BB">
        <w:rPr>
          <w:szCs w:val="28"/>
        </w:rPr>
        <w:t>3.1.1</w:t>
      </w:r>
      <w:r w:rsidR="00BC21B4">
        <w:rPr>
          <w:szCs w:val="28"/>
        </w:rPr>
        <w:t>3</w:t>
      </w:r>
      <w:r w:rsidRPr="006343BB">
        <w:rPr>
          <w:szCs w:val="28"/>
        </w:rPr>
        <w:t xml:space="preserve">. Участию в разработке прогнозирования потребности </w:t>
      </w:r>
      <w:r w:rsidR="00F73C4F">
        <w:rPr>
          <w:szCs w:val="28"/>
        </w:rPr>
        <w:t>городского</w:t>
      </w:r>
      <w:r w:rsidRPr="006343BB">
        <w:rPr>
          <w:szCs w:val="28"/>
        </w:rPr>
        <w:t xml:space="preserve"> рынка труда в квалифицированных кадрах рабочих и специалистов.</w:t>
      </w:r>
    </w:p>
    <w:p w:rsidR="007433F8" w:rsidRPr="006343BB" w:rsidRDefault="007433F8" w:rsidP="007433F8">
      <w:pPr>
        <w:ind w:firstLine="709"/>
        <w:jc w:val="both"/>
        <w:rPr>
          <w:szCs w:val="28"/>
        </w:rPr>
      </w:pPr>
      <w:r w:rsidRPr="006343BB">
        <w:rPr>
          <w:szCs w:val="28"/>
        </w:rPr>
        <w:t>3.1.1</w:t>
      </w:r>
      <w:r w:rsidR="00BC21B4">
        <w:rPr>
          <w:szCs w:val="28"/>
        </w:rPr>
        <w:t>4</w:t>
      </w:r>
      <w:r w:rsidRPr="006343BB">
        <w:rPr>
          <w:szCs w:val="28"/>
        </w:rPr>
        <w:t>. </w:t>
      </w:r>
      <w:r w:rsidR="00F73C4F">
        <w:rPr>
          <w:szCs w:val="28"/>
        </w:rPr>
        <w:t>Участию в создании</w:t>
      </w:r>
      <w:r w:rsidRPr="006343BB">
        <w:rPr>
          <w:szCs w:val="28"/>
        </w:rPr>
        <w:t xml:space="preserve"> условий для трудовой адаптации лиц, освободившихся из учреждений, исполняющих наказание в виде лишения свободы.</w:t>
      </w:r>
    </w:p>
    <w:p w:rsidR="007433F8" w:rsidRPr="006343BB" w:rsidRDefault="007433F8" w:rsidP="007433F8">
      <w:pPr>
        <w:ind w:firstLine="709"/>
        <w:jc w:val="both"/>
        <w:rPr>
          <w:i/>
          <w:szCs w:val="28"/>
        </w:rPr>
      </w:pPr>
      <w:r w:rsidRPr="006343BB">
        <w:rPr>
          <w:szCs w:val="28"/>
        </w:rPr>
        <w:t>3.1.1</w:t>
      </w:r>
      <w:r w:rsidR="00E1507E">
        <w:rPr>
          <w:szCs w:val="28"/>
        </w:rPr>
        <w:t>5</w:t>
      </w:r>
      <w:r w:rsidRPr="006343BB">
        <w:rPr>
          <w:szCs w:val="28"/>
        </w:rPr>
        <w:t>. Сохранению и развитию занятости граждан</w:t>
      </w:r>
      <w:r w:rsidRPr="006343BB">
        <w:rPr>
          <w:i/>
          <w:szCs w:val="28"/>
        </w:rPr>
        <w:t xml:space="preserve">. </w:t>
      </w:r>
    </w:p>
    <w:p w:rsidR="007433F8" w:rsidRPr="006343BB" w:rsidRDefault="007433F8" w:rsidP="007433F8">
      <w:pPr>
        <w:ind w:firstLine="709"/>
        <w:jc w:val="both"/>
        <w:rPr>
          <w:szCs w:val="28"/>
        </w:rPr>
      </w:pPr>
      <w:r w:rsidRPr="006343BB">
        <w:rPr>
          <w:szCs w:val="28"/>
        </w:rPr>
        <w:lastRenderedPageBreak/>
        <w:t>3.1.1</w:t>
      </w:r>
      <w:r w:rsidR="00E1507E">
        <w:rPr>
          <w:szCs w:val="28"/>
        </w:rPr>
        <w:t>6</w:t>
      </w:r>
      <w:r w:rsidRPr="006343BB">
        <w:rPr>
          <w:szCs w:val="28"/>
        </w:rPr>
        <w:t>. </w:t>
      </w:r>
      <w:r w:rsidR="00E31D12">
        <w:rPr>
          <w:szCs w:val="28"/>
        </w:rPr>
        <w:t>Участию в создании</w:t>
      </w:r>
      <w:r w:rsidRPr="006343BB">
        <w:rPr>
          <w:szCs w:val="28"/>
        </w:rPr>
        <w:t xml:space="preserve"> условий для профессионального обучения и дополнительного профессионального образования работников с целью повышения доли высококвалифицированных работников. </w:t>
      </w:r>
    </w:p>
    <w:p w:rsidR="007433F8" w:rsidRPr="006343BB" w:rsidRDefault="007433F8" w:rsidP="007433F8">
      <w:pPr>
        <w:ind w:firstLine="709"/>
        <w:jc w:val="both"/>
        <w:rPr>
          <w:szCs w:val="28"/>
        </w:rPr>
      </w:pPr>
      <w:r w:rsidRPr="006343BB">
        <w:rPr>
          <w:szCs w:val="28"/>
        </w:rPr>
        <w:t>3.1.1</w:t>
      </w:r>
      <w:r w:rsidR="00E1507E">
        <w:rPr>
          <w:szCs w:val="28"/>
        </w:rPr>
        <w:t>7</w:t>
      </w:r>
      <w:r w:rsidRPr="006343BB">
        <w:rPr>
          <w:szCs w:val="28"/>
        </w:rPr>
        <w:t>. Содействию развития практико-ориентированного обучения, включая совершенствование механизма взаимодействия образовательных организаций и работодателей.</w:t>
      </w:r>
    </w:p>
    <w:p w:rsidR="007433F8" w:rsidRPr="006343BB" w:rsidRDefault="00BC21B4" w:rsidP="007433F8">
      <w:pPr>
        <w:ind w:firstLine="709"/>
        <w:jc w:val="both"/>
        <w:rPr>
          <w:szCs w:val="28"/>
        </w:rPr>
      </w:pPr>
      <w:r>
        <w:rPr>
          <w:szCs w:val="28"/>
        </w:rPr>
        <w:t>3.1.1</w:t>
      </w:r>
      <w:r w:rsidR="00E1507E">
        <w:rPr>
          <w:szCs w:val="28"/>
        </w:rPr>
        <w:t>8</w:t>
      </w:r>
      <w:r w:rsidR="007433F8" w:rsidRPr="00354EDB">
        <w:rPr>
          <w:szCs w:val="28"/>
        </w:rPr>
        <w:t>.</w:t>
      </w:r>
      <w:r w:rsidR="007433F8" w:rsidRPr="006343BB">
        <w:rPr>
          <w:b/>
          <w:szCs w:val="28"/>
        </w:rPr>
        <w:t> </w:t>
      </w:r>
      <w:r w:rsidR="00E31D12">
        <w:rPr>
          <w:szCs w:val="28"/>
        </w:rPr>
        <w:t xml:space="preserve">Обеспечению прохождения практики </w:t>
      </w:r>
      <w:r w:rsidR="007433F8" w:rsidRPr="006343BB">
        <w:rPr>
          <w:szCs w:val="28"/>
        </w:rPr>
        <w:t>обучающихся и выпускников профессиональных образовательных организаций и образовательных организаций высшего образования в целях получения опыта работы, а также их последующего трудоустройства на постоянные рабочие места.</w:t>
      </w:r>
    </w:p>
    <w:p w:rsidR="007C0DBE" w:rsidRDefault="00E1507E" w:rsidP="007433F8">
      <w:pPr>
        <w:ind w:firstLine="709"/>
        <w:jc w:val="both"/>
        <w:rPr>
          <w:szCs w:val="28"/>
        </w:rPr>
      </w:pPr>
      <w:r>
        <w:rPr>
          <w:szCs w:val="28"/>
        </w:rPr>
        <w:t>3.1.19</w:t>
      </w:r>
      <w:r w:rsidR="007433F8" w:rsidRPr="006343BB">
        <w:rPr>
          <w:szCs w:val="28"/>
        </w:rPr>
        <w:t>. Содействию развити</w:t>
      </w:r>
      <w:r w:rsidR="009D4E3C">
        <w:rPr>
          <w:szCs w:val="28"/>
        </w:rPr>
        <w:t>юсистемы</w:t>
      </w:r>
      <w:r w:rsidR="007433F8" w:rsidRPr="006343BB">
        <w:rPr>
          <w:szCs w:val="28"/>
        </w:rPr>
        <w:t xml:space="preserve"> наставничества в  организациях </w:t>
      </w:r>
      <w:r w:rsidR="00BC21B4">
        <w:rPr>
          <w:szCs w:val="28"/>
        </w:rPr>
        <w:t>города</w:t>
      </w:r>
      <w:r w:rsidR="007433F8" w:rsidRPr="006343BB">
        <w:rPr>
          <w:szCs w:val="28"/>
        </w:rPr>
        <w:t xml:space="preserve">. </w:t>
      </w:r>
    </w:p>
    <w:p w:rsidR="007433F8" w:rsidRPr="006343BB" w:rsidRDefault="007433F8" w:rsidP="007433F8">
      <w:pPr>
        <w:ind w:firstLine="709"/>
        <w:jc w:val="both"/>
        <w:rPr>
          <w:szCs w:val="28"/>
        </w:rPr>
      </w:pPr>
      <w:r w:rsidRPr="006343BB">
        <w:rPr>
          <w:szCs w:val="28"/>
        </w:rPr>
        <w:t>3.1.2</w:t>
      </w:r>
      <w:r w:rsidR="00E1507E">
        <w:rPr>
          <w:szCs w:val="28"/>
        </w:rPr>
        <w:t>0</w:t>
      </w:r>
      <w:r w:rsidRPr="006343BB">
        <w:rPr>
          <w:szCs w:val="28"/>
        </w:rPr>
        <w:t xml:space="preserve">. Реализации Плана мероприятий по снижению уровня неформальной занятости и легализации трудовых отношений в  </w:t>
      </w:r>
      <w:r w:rsidR="00533713">
        <w:rPr>
          <w:szCs w:val="28"/>
        </w:rPr>
        <w:t>городе</w:t>
      </w:r>
      <w:r w:rsidRPr="006343BB">
        <w:rPr>
          <w:szCs w:val="28"/>
        </w:rPr>
        <w:t>.</w:t>
      </w:r>
    </w:p>
    <w:p w:rsidR="007433F8" w:rsidRPr="006343BB" w:rsidRDefault="007433F8" w:rsidP="007433F8">
      <w:pPr>
        <w:ind w:firstLine="709"/>
        <w:jc w:val="both"/>
        <w:rPr>
          <w:szCs w:val="28"/>
        </w:rPr>
      </w:pPr>
    </w:p>
    <w:p w:rsidR="007433F8" w:rsidRPr="006343BB" w:rsidRDefault="007433F8" w:rsidP="007433F8">
      <w:pPr>
        <w:tabs>
          <w:tab w:val="left" w:pos="3537"/>
        </w:tabs>
        <w:ind w:firstLine="709"/>
        <w:jc w:val="both"/>
        <w:rPr>
          <w:szCs w:val="28"/>
        </w:rPr>
      </w:pPr>
      <w:r w:rsidRPr="006343BB">
        <w:rPr>
          <w:b/>
          <w:szCs w:val="28"/>
        </w:rPr>
        <w:t>3.2. </w:t>
      </w:r>
      <w:r w:rsidR="00533713">
        <w:rPr>
          <w:b/>
          <w:szCs w:val="28"/>
        </w:rPr>
        <w:t>Администрация города</w:t>
      </w:r>
      <w:r w:rsidRPr="006343BB">
        <w:rPr>
          <w:szCs w:val="28"/>
        </w:rPr>
        <w:t>:</w:t>
      </w:r>
    </w:p>
    <w:p w:rsidR="0032422C" w:rsidRDefault="007433F8" w:rsidP="007433F8">
      <w:pPr>
        <w:ind w:firstLine="709"/>
        <w:jc w:val="both"/>
        <w:rPr>
          <w:szCs w:val="28"/>
        </w:rPr>
      </w:pPr>
      <w:r w:rsidRPr="006343BB">
        <w:rPr>
          <w:szCs w:val="28"/>
        </w:rPr>
        <w:t>3.2.1.</w:t>
      </w:r>
      <w:r w:rsidR="0032422C">
        <w:rPr>
          <w:szCs w:val="28"/>
        </w:rPr>
        <w:t>В</w:t>
      </w:r>
      <w:r w:rsidR="0032422C" w:rsidRPr="0032422C">
        <w:rPr>
          <w:szCs w:val="28"/>
        </w:rPr>
        <w:t>заимодействует с предприятиями города</w:t>
      </w:r>
      <w:r w:rsidRPr="006343BB">
        <w:rPr>
          <w:szCs w:val="28"/>
        </w:rPr>
        <w:t> </w:t>
      </w:r>
      <w:r w:rsidR="0032422C" w:rsidRPr="0032422C">
        <w:rPr>
          <w:szCs w:val="28"/>
        </w:rPr>
        <w:t xml:space="preserve">по вопросу определения потребности кадров и обеспечивает согласование заявки по приему граждан на </w:t>
      </w:r>
      <w:proofErr w:type="gramStart"/>
      <w:r w:rsidR="0032422C" w:rsidRPr="0032422C">
        <w:rPr>
          <w:szCs w:val="28"/>
        </w:rPr>
        <w:t>обучение по</w:t>
      </w:r>
      <w:proofErr w:type="gramEnd"/>
      <w:r w:rsidR="0032422C" w:rsidRPr="0032422C">
        <w:rPr>
          <w:szCs w:val="28"/>
        </w:rPr>
        <w:t xml:space="preserve"> образовательным программам среднего профессионального образования - программам подготовки квалифицированных рабочих (служащих) и специалистов среднего звена от СПОУ в соответствии с запросами предприятий</w:t>
      </w:r>
      <w:r w:rsidR="00713A5C">
        <w:rPr>
          <w:szCs w:val="28"/>
        </w:rPr>
        <w:t>.</w:t>
      </w:r>
    </w:p>
    <w:p w:rsidR="0032422C" w:rsidRDefault="007433F8" w:rsidP="007433F8">
      <w:pPr>
        <w:ind w:firstLine="709"/>
        <w:jc w:val="both"/>
        <w:rPr>
          <w:szCs w:val="28"/>
        </w:rPr>
      </w:pPr>
      <w:r w:rsidRPr="006343BB">
        <w:rPr>
          <w:szCs w:val="28"/>
        </w:rPr>
        <w:t>3.2.2. </w:t>
      </w:r>
      <w:r w:rsidR="00713A5C">
        <w:rPr>
          <w:szCs w:val="28"/>
        </w:rPr>
        <w:t>Готовит</w:t>
      </w:r>
      <w:r w:rsidR="00713A5C" w:rsidRPr="00713A5C">
        <w:rPr>
          <w:szCs w:val="28"/>
        </w:rPr>
        <w:t>информаци</w:t>
      </w:r>
      <w:r w:rsidR="00713A5C">
        <w:rPr>
          <w:szCs w:val="28"/>
        </w:rPr>
        <w:t>ю</w:t>
      </w:r>
      <w:r w:rsidR="00713A5C" w:rsidRPr="00713A5C">
        <w:rPr>
          <w:szCs w:val="28"/>
        </w:rPr>
        <w:t xml:space="preserve"> о прогнозной потребности инвесторов в квалифицированных кадрах и специалистах с учетом перспектив развития</w:t>
      </w:r>
      <w:r w:rsidR="00713A5C">
        <w:rPr>
          <w:szCs w:val="28"/>
        </w:rPr>
        <w:t>.</w:t>
      </w:r>
    </w:p>
    <w:p w:rsidR="007433F8" w:rsidRPr="006343BB" w:rsidRDefault="007433F8" w:rsidP="007433F8">
      <w:pPr>
        <w:ind w:firstLine="709"/>
        <w:jc w:val="both"/>
        <w:rPr>
          <w:szCs w:val="28"/>
        </w:rPr>
      </w:pPr>
      <w:r w:rsidRPr="006343BB">
        <w:rPr>
          <w:szCs w:val="28"/>
        </w:rPr>
        <w:t xml:space="preserve">3.2.3. Содействует расширению возможностей трудоустройства молодежи, граждан в возрасте 50 лет и старше, граждан </w:t>
      </w:r>
      <w:proofErr w:type="spellStart"/>
      <w:r w:rsidRPr="006343BB">
        <w:rPr>
          <w:szCs w:val="28"/>
        </w:rPr>
        <w:t>предпенсионного</w:t>
      </w:r>
      <w:proofErr w:type="spellEnd"/>
      <w:r w:rsidRPr="006343BB">
        <w:rPr>
          <w:szCs w:val="28"/>
        </w:rPr>
        <w:t xml:space="preserve"> возраста, граждан, испытывающих трудности в поиске работы. </w:t>
      </w:r>
    </w:p>
    <w:p w:rsidR="007433F8" w:rsidRPr="006343BB" w:rsidRDefault="007433F8" w:rsidP="007433F8">
      <w:pPr>
        <w:ind w:firstLine="709"/>
        <w:jc w:val="both"/>
        <w:rPr>
          <w:szCs w:val="28"/>
        </w:rPr>
      </w:pPr>
      <w:r w:rsidRPr="006343BB">
        <w:rPr>
          <w:szCs w:val="28"/>
        </w:rPr>
        <w:t>3.2.4. </w:t>
      </w:r>
      <w:r w:rsidR="00FD55C6">
        <w:rPr>
          <w:szCs w:val="28"/>
        </w:rPr>
        <w:t xml:space="preserve">Участвует в </w:t>
      </w:r>
      <w:r w:rsidRPr="006343BB">
        <w:rPr>
          <w:szCs w:val="28"/>
        </w:rPr>
        <w:t>реализаци</w:t>
      </w:r>
      <w:r w:rsidR="00FD55C6">
        <w:rPr>
          <w:szCs w:val="28"/>
        </w:rPr>
        <w:t>и</w:t>
      </w:r>
      <w:r w:rsidRPr="006343BB">
        <w:rPr>
          <w:szCs w:val="28"/>
        </w:rPr>
        <w:t xml:space="preserve"> мероприятий по содействию в трудоустройстве инвалидов, в том числе через механизм квотирования рабочих мест в организациях </w:t>
      </w:r>
      <w:r w:rsidR="00BA1EC3">
        <w:rPr>
          <w:szCs w:val="28"/>
        </w:rPr>
        <w:t>города Новошахтинска</w:t>
      </w:r>
      <w:r w:rsidRPr="006343BB">
        <w:rPr>
          <w:szCs w:val="28"/>
        </w:rPr>
        <w:t>, и обеспечению доступности профессионального образования.</w:t>
      </w:r>
    </w:p>
    <w:p w:rsidR="007433F8" w:rsidRPr="006343BB" w:rsidRDefault="00BA1EC3" w:rsidP="007433F8">
      <w:pPr>
        <w:ind w:firstLine="709"/>
        <w:jc w:val="both"/>
        <w:rPr>
          <w:szCs w:val="28"/>
        </w:rPr>
      </w:pPr>
      <w:r>
        <w:rPr>
          <w:szCs w:val="28"/>
        </w:rPr>
        <w:t>3.2.</w:t>
      </w:r>
      <w:r w:rsidR="00033005">
        <w:rPr>
          <w:szCs w:val="28"/>
        </w:rPr>
        <w:t>5</w:t>
      </w:r>
      <w:r w:rsidR="007433F8" w:rsidRPr="006343BB">
        <w:rPr>
          <w:szCs w:val="28"/>
        </w:rPr>
        <w:t>. Содействует развитию системы профессиональной ориентации населения, в том числе обучающихся общеобразовательных организаций, повышению их мотивации к трудовой деятельности по профессиям, востребованным на рынке труда.</w:t>
      </w:r>
    </w:p>
    <w:p w:rsidR="007433F8" w:rsidRPr="006343BB" w:rsidRDefault="00BA1EC3" w:rsidP="007433F8">
      <w:pPr>
        <w:ind w:firstLine="709"/>
        <w:jc w:val="both"/>
        <w:rPr>
          <w:szCs w:val="28"/>
        </w:rPr>
      </w:pPr>
      <w:r>
        <w:rPr>
          <w:szCs w:val="28"/>
        </w:rPr>
        <w:t>3.2.</w:t>
      </w:r>
      <w:r w:rsidR="00AF76BD">
        <w:rPr>
          <w:szCs w:val="28"/>
        </w:rPr>
        <w:t>6</w:t>
      </w:r>
      <w:r w:rsidR="007433F8" w:rsidRPr="006343BB">
        <w:rPr>
          <w:szCs w:val="28"/>
        </w:rPr>
        <w:t>. </w:t>
      </w:r>
      <w:r>
        <w:rPr>
          <w:szCs w:val="28"/>
        </w:rPr>
        <w:t>О</w:t>
      </w:r>
      <w:r w:rsidR="007433F8" w:rsidRPr="006343BB">
        <w:rPr>
          <w:szCs w:val="28"/>
        </w:rPr>
        <w:t>рганизует реализацию мер по содействию в трудоустройстве, профессиональному обучению и дополнительному профессиональному образованию лиц, освободившихся из учреждений, исполняющих наказание в виде лишения свободы, признанных в установленном порядке безработными.</w:t>
      </w:r>
    </w:p>
    <w:p w:rsidR="007433F8" w:rsidRPr="006343BB" w:rsidRDefault="007433F8" w:rsidP="007433F8">
      <w:pPr>
        <w:ind w:firstLine="709"/>
        <w:jc w:val="both"/>
        <w:rPr>
          <w:szCs w:val="28"/>
        </w:rPr>
      </w:pPr>
      <w:r w:rsidRPr="006343BB">
        <w:rPr>
          <w:szCs w:val="28"/>
        </w:rPr>
        <w:t>3.2.</w:t>
      </w:r>
      <w:r w:rsidR="00AF76BD">
        <w:rPr>
          <w:szCs w:val="28"/>
        </w:rPr>
        <w:t>7</w:t>
      </w:r>
      <w:r w:rsidRPr="006343BB">
        <w:rPr>
          <w:szCs w:val="28"/>
        </w:rPr>
        <w:t>. Содействует созданию новых, сохранению и модернизации действующих рабочих мест, с учетом приоритетных направлений социально-экономического развития</w:t>
      </w:r>
      <w:r w:rsidR="00036CF8">
        <w:rPr>
          <w:szCs w:val="28"/>
        </w:rPr>
        <w:t xml:space="preserve"> города</w:t>
      </w:r>
      <w:r w:rsidRPr="006343BB">
        <w:rPr>
          <w:szCs w:val="28"/>
        </w:rPr>
        <w:t>.</w:t>
      </w:r>
    </w:p>
    <w:p w:rsidR="007433F8" w:rsidRPr="006343BB" w:rsidRDefault="007433F8" w:rsidP="007433F8">
      <w:pPr>
        <w:tabs>
          <w:tab w:val="left" w:pos="1701"/>
          <w:tab w:val="left" w:pos="1843"/>
        </w:tabs>
        <w:ind w:firstLine="709"/>
        <w:jc w:val="both"/>
        <w:rPr>
          <w:szCs w:val="28"/>
        </w:rPr>
      </w:pPr>
      <w:r w:rsidRPr="006343BB">
        <w:rPr>
          <w:szCs w:val="28"/>
        </w:rPr>
        <w:t>3.2.1</w:t>
      </w:r>
      <w:r w:rsidR="00DF7253">
        <w:rPr>
          <w:szCs w:val="28"/>
        </w:rPr>
        <w:t>5</w:t>
      </w:r>
      <w:r w:rsidRPr="006343BB">
        <w:rPr>
          <w:szCs w:val="28"/>
        </w:rPr>
        <w:t>. О</w:t>
      </w:r>
      <w:r w:rsidR="00396D57">
        <w:rPr>
          <w:szCs w:val="28"/>
        </w:rPr>
        <w:t>рганизует проведение мониторинга</w:t>
      </w:r>
      <w:r w:rsidRPr="006343BB">
        <w:rPr>
          <w:szCs w:val="28"/>
        </w:rPr>
        <w:t xml:space="preserve"> ситуации на</w:t>
      </w:r>
      <w:r w:rsidR="00AF76BD">
        <w:rPr>
          <w:szCs w:val="28"/>
        </w:rPr>
        <w:t xml:space="preserve"> регистрируемом рынке труда.</w:t>
      </w:r>
    </w:p>
    <w:p w:rsidR="007433F8" w:rsidRPr="006343BB" w:rsidRDefault="007433F8" w:rsidP="007433F8">
      <w:pPr>
        <w:tabs>
          <w:tab w:val="left" w:pos="1701"/>
          <w:tab w:val="left" w:pos="1843"/>
        </w:tabs>
        <w:ind w:firstLine="709"/>
        <w:jc w:val="both"/>
        <w:rPr>
          <w:szCs w:val="28"/>
        </w:rPr>
      </w:pPr>
      <w:r w:rsidRPr="006343BB">
        <w:rPr>
          <w:szCs w:val="28"/>
        </w:rPr>
        <w:t>3.2.1</w:t>
      </w:r>
      <w:r w:rsidR="00396D57">
        <w:rPr>
          <w:szCs w:val="28"/>
        </w:rPr>
        <w:t>6</w:t>
      </w:r>
      <w:r w:rsidRPr="006343BB">
        <w:rPr>
          <w:szCs w:val="28"/>
        </w:rPr>
        <w:t xml:space="preserve">. Разрабатывает меры по сокращению неформальной занятости в </w:t>
      </w:r>
      <w:r w:rsidR="00330A58">
        <w:rPr>
          <w:szCs w:val="28"/>
        </w:rPr>
        <w:t>городе</w:t>
      </w:r>
      <w:r w:rsidRPr="006343BB">
        <w:rPr>
          <w:szCs w:val="28"/>
        </w:rPr>
        <w:t xml:space="preserve">. </w:t>
      </w:r>
    </w:p>
    <w:p w:rsidR="00083F8D" w:rsidRDefault="007433F8" w:rsidP="007433F8">
      <w:pPr>
        <w:tabs>
          <w:tab w:val="left" w:pos="1701"/>
          <w:tab w:val="left" w:pos="1843"/>
        </w:tabs>
        <w:ind w:firstLine="709"/>
        <w:jc w:val="both"/>
        <w:rPr>
          <w:szCs w:val="28"/>
        </w:rPr>
      </w:pPr>
      <w:r w:rsidRPr="006343BB">
        <w:rPr>
          <w:szCs w:val="28"/>
        </w:rPr>
        <w:t>3.2.</w:t>
      </w:r>
      <w:r w:rsidR="00083F8D">
        <w:rPr>
          <w:szCs w:val="28"/>
        </w:rPr>
        <w:t>18</w:t>
      </w:r>
      <w:r w:rsidRPr="006343BB">
        <w:rPr>
          <w:szCs w:val="28"/>
        </w:rPr>
        <w:t>. Обеспечивает выполнение мероприятий по повышению квалификации работников бюджетной</w:t>
      </w:r>
      <w:r w:rsidR="005702FF">
        <w:rPr>
          <w:szCs w:val="28"/>
        </w:rPr>
        <w:t xml:space="preserve"> сферы</w:t>
      </w:r>
      <w:r w:rsidRPr="006343BB">
        <w:rPr>
          <w:szCs w:val="28"/>
        </w:rPr>
        <w:t xml:space="preserve">. </w:t>
      </w:r>
    </w:p>
    <w:p w:rsidR="007433F8" w:rsidRPr="006343BB" w:rsidRDefault="00083F8D" w:rsidP="007433F8">
      <w:pPr>
        <w:tabs>
          <w:tab w:val="left" w:pos="1701"/>
          <w:tab w:val="left" w:pos="1843"/>
        </w:tabs>
        <w:ind w:firstLine="709"/>
        <w:jc w:val="both"/>
        <w:rPr>
          <w:szCs w:val="28"/>
        </w:rPr>
      </w:pPr>
      <w:r>
        <w:rPr>
          <w:szCs w:val="28"/>
        </w:rPr>
        <w:lastRenderedPageBreak/>
        <w:t>3.2.19</w:t>
      </w:r>
      <w:r w:rsidR="007433F8" w:rsidRPr="006343BB">
        <w:rPr>
          <w:szCs w:val="28"/>
        </w:rPr>
        <w:t xml:space="preserve">. Организует с участием Профсоюзов и Работодателей проведение конкурсов профессионального мастерства в целях повышения престижа рабочих профессий и специальностей, а также  повышения их квалификации. </w:t>
      </w:r>
    </w:p>
    <w:p w:rsidR="007433F8" w:rsidRPr="006343BB" w:rsidRDefault="007433F8" w:rsidP="007433F8">
      <w:pPr>
        <w:tabs>
          <w:tab w:val="left" w:pos="1701"/>
          <w:tab w:val="left" w:pos="1843"/>
        </w:tabs>
        <w:ind w:firstLine="709"/>
        <w:jc w:val="both"/>
        <w:rPr>
          <w:szCs w:val="28"/>
        </w:rPr>
      </w:pPr>
    </w:p>
    <w:p w:rsidR="007433F8" w:rsidRPr="006343BB" w:rsidRDefault="007433F8" w:rsidP="007433F8">
      <w:pPr>
        <w:ind w:firstLine="709"/>
        <w:jc w:val="both"/>
        <w:rPr>
          <w:b/>
          <w:szCs w:val="28"/>
        </w:rPr>
      </w:pPr>
      <w:r w:rsidRPr="006343BB">
        <w:rPr>
          <w:b/>
          <w:szCs w:val="28"/>
        </w:rPr>
        <w:t>3.3. Профсоюзы:</w:t>
      </w:r>
    </w:p>
    <w:p w:rsidR="00CB1308" w:rsidRPr="006343BB" w:rsidRDefault="00CB1308" w:rsidP="00CB1308">
      <w:pPr>
        <w:ind w:firstLine="709"/>
        <w:jc w:val="both"/>
        <w:rPr>
          <w:szCs w:val="28"/>
        </w:rPr>
      </w:pPr>
      <w:r w:rsidRPr="006343BB">
        <w:rPr>
          <w:szCs w:val="28"/>
        </w:rPr>
        <w:t xml:space="preserve">3.3.1. Проводят профсоюзный мониторинг ситуации на рынке труда и имеющихся социально-экономических проблем в организациях </w:t>
      </w:r>
      <w:r>
        <w:rPr>
          <w:szCs w:val="28"/>
        </w:rPr>
        <w:t>города Новошахтинска.</w:t>
      </w:r>
    </w:p>
    <w:p w:rsidR="00CB1308" w:rsidRPr="006343BB" w:rsidRDefault="00CB1308" w:rsidP="00CB1308">
      <w:pPr>
        <w:ind w:firstLine="709"/>
        <w:jc w:val="both"/>
        <w:rPr>
          <w:szCs w:val="28"/>
        </w:rPr>
      </w:pPr>
      <w:r w:rsidRPr="006343BB">
        <w:rPr>
          <w:szCs w:val="28"/>
        </w:rPr>
        <w:t>3.3.2. </w:t>
      </w:r>
      <w:proofErr w:type="gramStart"/>
      <w:r w:rsidRPr="006343BB">
        <w:rPr>
          <w:szCs w:val="28"/>
        </w:rPr>
        <w:t xml:space="preserve">Добиваются через  соглашения, коллективные договоры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 </w:t>
      </w:r>
      <w:proofErr w:type="gramEnd"/>
    </w:p>
    <w:p w:rsidR="00CB1308" w:rsidRPr="006343BB" w:rsidRDefault="00CB1308" w:rsidP="00CB1308">
      <w:pPr>
        <w:ind w:firstLine="709"/>
        <w:jc w:val="both"/>
        <w:rPr>
          <w:szCs w:val="28"/>
        </w:rPr>
      </w:pPr>
      <w:r w:rsidRPr="006343BB">
        <w:rPr>
          <w:szCs w:val="28"/>
        </w:rPr>
        <w:t>3.3.3. Вносят работодателям предложения о приостановке решений о массовом увольнении работников. Выступают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w:t>
      </w:r>
    </w:p>
    <w:p w:rsidR="00CB1308" w:rsidRPr="006343BB" w:rsidRDefault="00CB1308" w:rsidP="00CB1308">
      <w:pPr>
        <w:ind w:firstLine="709"/>
        <w:jc w:val="both"/>
        <w:rPr>
          <w:szCs w:val="28"/>
        </w:rPr>
      </w:pPr>
      <w:r w:rsidRPr="006343BB">
        <w:rPr>
          <w:szCs w:val="28"/>
        </w:rPr>
        <w:t>3.3.4. Предоставляют бесплатную консультационную и пра</w:t>
      </w:r>
      <w:r>
        <w:rPr>
          <w:szCs w:val="28"/>
        </w:rPr>
        <w:t xml:space="preserve">вовую помощь </w:t>
      </w:r>
      <w:r w:rsidRPr="006343BB">
        <w:rPr>
          <w:szCs w:val="28"/>
        </w:rPr>
        <w:t>по вопросам трудового законодательства Российской Федерации.</w:t>
      </w:r>
    </w:p>
    <w:p w:rsidR="00CB1308" w:rsidRPr="006343BB" w:rsidRDefault="00CB1308" w:rsidP="00CB1308">
      <w:pPr>
        <w:ind w:firstLine="709"/>
        <w:jc w:val="both"/>
        <w:rPr>
          <w:szCs w:val="28"/>
        </w:rPr>
      </w:pPr>
      <w:r w:rsidRPr="006343BB">
        <w:rPr>
          <w:szCs w:val="28"/>
        </w:rPr>
        <w:t xml:space="preserve">3.3.5. Добиваются включения в коллективные договоры и соглашения всех уровней мероприятий по созданию условий для трудовой деятельности молодежи, инвалидов, граждан </w:t>
      </w:r>
      <w:proofErr w:type="spellStart"/>
      <w:r w:rsidRPr="006343BB">
        <w:rPr>
          <w:szCs w:val="28"/>
        </w:rPr>
        <w:t>предпенсионного</w:t>
      </w:r>
      <w:proofErr w:type="spellEnd"/>
      <w:r w:rsidRPr="006343BB">
        <w:rPr>
          <w:szCs w:val="28"/>
        </w:rPr>
        <w:t xml:space="preserve"> и пенсионного возраста, женщин, совмещающих воспитание детей с трудовой занятостью, возможности применения дистанционных и гибких форм занятости (неполный рабочий день, неделя) к данной категории работников.</w:t>
      </w:r>
    </w:p>
    <w:p w:rsidR="00CB1308" w:rsidRPr="006343BB" w:rsidRDefault="00CB1308" w:rsidP="00CB1308">
      <w:pPr>
        <w:ind w:firstLine="709"/>
        <w:jc w:val="both"/>
        <w:rPr>
          <w:szCs w:val="28"/>
        </w:rPr>
      </w:pPr>
      <w:r w:rsidRPr="006343BB">
        <w:rPr>
          <w:szCs w:val="28"/>
        </w:rPr>
        <w:t>3.3.6. Содействуют развитию системы наставничества, прав на  участие в процедуре определения наставников, включению данного вопроса в коллективные договоры и соглашения.</w:t>
      </w:r>
    </w:p>
    <w:p w:rsidR="00CB1308" w:rsidRPr="006343BB" w:rsidRDefault="00CB1308" w:rsidP="00CB1308">
      <w:pPr>
        <w:ind w:firstLine="709"/>
        <w:jc w:val="both"/>
        <w:rPr>
          <w:szCs w:val="28"/>
        </w:rPr>
      </w:pPr>
      <w:r w:rsidRPr="006343BB">
        <w:rPr>
          <w:szCs w:val="28"/>
        </w:rPr>
        <w:t xml:space="preserve">3.3.7. Информируют работников организаций, осуществляющих деятельность на территории </w:t>
      </w:r>
      <w:r>
        <w:rPr>
          <w:szCs w:val="28"/>
        </w:rPr>
        <w:t>города</w:t>
      </w:r>
      <w:r w:rsidRPr="006343BB">
        <w:rPr>
          <w:szCs w:val="28"/>
        </w:rPr>
        <w:t xml:space="preserve">, об изменениях трудового законодательства. </w:t>
      </w:r>
    </w:p>
    <w:p w:rsidR="00CB1308" w:rsidRPr="006343BB" w:rsidRDefault="00CB1308" w:rsidP="00CB1308">
      <w:pPr>
        <w:tabs>
          <w:tab w:val="left" w:pos="0"/>
        </w:tabs>
        <w:ind w:firstLine="709"/>
        <w:jc w:val="both"/>
        <w:rPr>
          <w:szCs w:val="28"/>
        </w:rPr>
      </w:pPr>
      <w:r w:rsidRPr="006343BB">
        <w:rPr>
          <w:szCs w:val="28"/>
        </w:rPr>
        <w:t xml:space="preserve">3.3.8. Оказывают материальную помощь членам профсоюза,  высвобожденным из организаций, с учетом финансовых возможностей. </w:t>
      </w:r>
    </w:p>
    <w:p w:rsidR="00CB1308" w:rsidRPr="006343BB" w:rsidRDefault="00CB1308" w:rsidP="00CB1308">
      <w:pPr>
        <w:tabs>
          <w:tab w:val="left" w:pos="0"/>
        </w:tabs>
        <w:ind w:firstLine="709"/>
        <w:jc w:val="both"/>
        <w:rPr>
          <w:szCs w:val="28"/>
        </w:rPr>
      </w:pPr>
      <w:r w:rsidRPr="006343BB">
        <w:rPr>
          <w:szCs w:val="28"/>
        </w:rPr>
        <w:t xml:space="preserve">3.3.9. Принимают участие в проведения мероприятий по внедрению профессиональных стандартов в организациях. </w:t>
      </w:r>
    </w:p>
    <w:p w:rsidR="00CB1308" w:rsidRPr="006343BB" w:rsidRDefault="00CB1308" w:rsidP="00CB1308">
      <w:pPr>
        <w:ind w:firstLine="709"/>
        <w:jc w:val="both"/>
        <w:rPr>
          <w:szCs w:val="28"/>
        </w:rPr>
      </w:pPr>
      <w:r w:rsidRPr="006343BB">
        <w:rPr>
          <w:szCs w:val="28"/>
        </w:rPr>
        <w:t>3.3.10.  Исходя из особенностей производства, рассматривают возможность включения в коллективные договоры и соглашения обязательств по профессиональному обучению и дополнительному профессиональному образованию работников, чей уровень квалификации не соответствует требованиям профессиональных стандартов, за счет средств работодателя.</w:t>
      </w:r>
    </w:p>
    <w:p w:rsidR="007433F8" w:rsidRPr="006343BB" w:rsidRDefault="007433F8" w:rsidP="007433F8">
      <w:pPr>
        <w:ind w:firstLine="709"/>
        <w:jc w:val="both"/>
        <w:rPr>
          <w:szCs w:val="28"/>
        </w:rPr>
      </w:pPr>
    </w:p>
    <w:p w:rsidR="007433F8" w:rsidRPr="006343BB" w:rsidRDefault="007433F8" w:rsidP="007433F8">
      <w:pPr>
        <w:ind w:firstLine="709"/>
        <w:jc w:val="both"/>
        <w:rPr>
          <w:szCs w:val="28"/>
        </w:rPr>
      </w:pPr>
      <w:r w:rsidRPr="006343BB">
        <w:rPr>
          <w:b/>
          <w:szCs w:val="28"/>
        </w:rPr>
        <w:t>3.4. Работодатели:</w:t>
      </w:r>
    </w:p>
    <w:p w:rsidR="007433F8" w:rsidRPr="006343BB" w:rsidRDefault="007433F8" w:rsidP="007433F8">
      <w:pPr>
        <w:ind w:firstLine="709"/>
        <w:jc w:val="both"/>
        <w:rPr>
          <w:szCs w:val="28"/>
        </w:rPr>
      </w:pPr>
      <w:r w:rsidRPr="006343BB">
        <w:rPr>
          <w:szCs w:val="28"/>
        </w:rPr>
        <w:t>3.4.1. Проводят работу по формированию эффективного кадрового потенциала, систем мотивации и стимулирования персонала к высокопроизводительному труду.</w:t>
      </w:r>
    </w:p>
    <w:p w:rsidR="007433F8" w:rsidRPr="006343BB" w:rsidRDefault="007433F8" w:rsidP="007433F8">
      <w:pPr>
        <w:ind w:firstLine="709"/>
        <w:jc w:val="both"/>
        <w:rPr>
          <w:szCs w:val="28"/>
        </w:rPr>
      </w:pPr>
      <w:r w:rsidRPr="006343BB">
        <w:rPr>
          <w:szCs w:val="28"/>
        </w:rPr>
        <w:t xml:space="preserve">3.4.2. Проводят анализ, прогнозирование и учет численности работников, намеченных к увольнению. Представляют в </w:t>
      </w:r>
      <w:r w:rsidR="00B47A61">
        <w:rPr>
          <w:szCs w:val="28"/>
        </w:rPr>
        <w:t xml:space="preserve">Центр занятости населения, размещают </w:t>
      </w:r>
      <w:r w:rsidRPr="006343BB">
        <w:rPr>
          <w:szCs w:val="28"/>
        </w:rPr>
        <w:t>информацию</w:t>
      </w:r>
      <w:r w:rsidR="00B47A61">
        <w:rPr>
          <w:szCs w:val="28"/>
        </w:rPr>
        <w:t xml:space="preserve"> на портале «Работа в России»</w:t>
      </w:r>
      <w:r w:rsidRPr="006343BB">
        <w:rPr>
          <w:szCs w:val="28"/>
        </w:rPr>
        <w:t xml:space="preserve"> о наличии вакантных рабочих мест, а также сроках и масштабах возможных массовых увольнений в </w:t>
      </w:r>
      <w:r w:rsidRPr="006343BB">
        <w:rPr>
          <w:szCs w:val="28"/>
        </w:rPr>
        <w:lastRenderedPageBreak/>
        <w:t>пределах требований, установленных законодательством Российской Федерации и обязательств коллективного договора.</w:t>
      </w:r>
    </w:p>
    <w:p w:rsidR="007433F8" w:rsidRPr="006343BB" w:rsidRDefault="007433F8" w:rsidP="007433F8">
      <w:pPr>
        <w:ind w:firstLine="709"/>
        <w:jc w:val="both"/>
        <w:rPr>
          <w:szCs w:val="28"/>
        </w:rPr>
      </w:pPr>
      <w:r w:rsidRPr="006343BB">
        <w:rPr>
          <w:szCs w:val="28"/>
        </w:rPr>
        <w:t>3.4.3. Взаимодействуют с профессиональными образовательными организациями, образовательными организациями высшего образования, организациями, осуществляющими профессиональное обучение и дополнительное профессиональное образование, в вопросах качества подготовк</w:t>
      </w:r>
      <w:r w:rsidR="00792FD6">
        <w:rPr>
          <w:szCs w:val="28"/>
        </w:rPr>
        <w:t>и кадров рабочих и специалистов</w:t>
      </w:r>
      <w:r w:rsidRPr="006343BB">
        <w:rPr>
          <w:szCs w:val="28"/>
        </w:rPr>
        <w:t>.</w:t>
      </w:r>
    </w:p>
    <w:p w:rsidR="007433F8" w:rsidRPr="006343BB" w:rsidRDefault="007433F8" w:rsidP="007433F8">
      <w:pPr>
        <w:ind w:firstLine="709"/>
        <w:jc w:val="both"/>
        <w:rPr>
          <w:szCs w:val="28"/>
        </w:rPr>
      </w:pPr>
      <w:r w:rsidRPr="006343BB">
        <w:rPr>
          <w:szCs w:val="28"/>
        </w:rPr>
        <w:t>3.4.4. Формируют заявки на подготовку кадров на договорной основе, предоставляют рабочие места для прохождения практического обучения и производственной практики, способствуют развитию наставничества, применяют различные формы социальной поддержки обучающихся и выпускников профессиональных образовательных организаций и образовательных организаций высшего образования в целях их закрепления на предприятиях.</w:t>
      </w:r>
    </w:p>
    <w:p w:rsidR="00384C0B" w:rsidRPr="006343BB" w:rsidRDefault="00384C0B" w:rsidP="00384C0B">
      <w:pPr>
        <w:ind w:firstLine="709"/>
        <w:jc w:val="both"/>
        <w:rPr>
          <w:szCs w:val="28"/>
        </w:rPr>
      </w:pPr>
      <w:r w:rsidRPr="006343BB">
        <w:rPr>
          <w:szCs w:val="28"/>
        </w:rPr>
        <w:t>3.4.</w:t>
      </w:r>
      <w:r>
        <w:rPr>
          <w:szCs w:val="28"/>
        </w:rPr>
        <w:t>5</w:t>
      </w:r>
      <w:r w:rsidRPr="006343BB">
        <w:rPr>
          <w:szCs w:val="28"/>
        </w:rPr>
        <w:t>. </w:t>
      </w:r>
      <w:r>
        <w:rPr>
          <w:szCs w:val="28"/>
        </w:rPr>
        <w:t>Рассматривают возможность заключения договора</w:t>
      </w:r>
      <w:r w:rsidRPr="006343BB">
        <w:rPr>
          <w:szCs w:val="28"/>
        </w:rPr>
        <w:t xml:space="preserve"> о сотрудничестве с организациями, осуществляющими образовательную деятельность, по прохождению учебной, производственной, преддипломной практики и стажировки обучающихся, мастеров производственного обучения; предоставлению рабочих мест для трудоустройства выпускников; развитию материально-технической базы профессиональных образовательных организаций.</w:t>
      </w:r>
    </w:p>
    <w:p w:rsidR="007433F8" w:rsidRPr="006343BB" w:rsidRDefault="007433F8" w:rsidP="007433F8">
      <w:pPr>
        <w:ind w:firstLine="709"/>
        <w:jc w:val="both"/>
        <w:rPr>
          <w:szCs w:val="28"/>
        </w:rPr>
      </w:pPr>
      <w:r w:rsidRPr="006343BB">
        <w:rPr>
          <w:szCs w:val="28"/>
        </w:rPr>
        <w:t>3.4.</w:t>
      </w:r>
      <w:r w:rsidR="00384C0B">
        <w:rPr>
          <w:szCs w:val="28"/>
        </w:rPr>
        <w:t>6</w:t>
      </w:r>
      <w:r w:rsidRPr="006343BB">
        <w:rPr>
          <w:szCs w:val="28"/>
        </w:rPr>
        <w:t>. </w:t>
      </w:r>
      <w:r w:rsidR="00792FD6">
        <w:rPr>
          <w:szCs w:val="28"/>
        </w:rPr>
        <w:t>П</w:t>
      </w:r>
      <w:r w:rsidRPr="006343BB">
        <w:rPr>
          <w:szCs w:val="28"/>
        </w:rPr>
        <w:t>роводят в организациях конкурсы профессионального мастерства, способствующие повышению производительности труда работников</w:t>
      </w:r>
      <w:r w:rsidR="00B47A61">
        <w:rPr>
          <w:szCs w:val="28"/>
        </w:rPr>
        <w:t>.</w:t>
      </w:r>
    </w:p>
    <w:p w:rsidR="007433F8" w:rsidRPr="006343BB" w:rsidRDefault="007433F8" w:rsidP="007433F8">
      <w:pPr>
        <w:ind w:firstLine="709"/>
        <w:jc w:val="both"/>
        <w:rPr>
          <w:szCs w:val="28"/>
        </w:rPr>
      </w:pPr>
      <w:r w:rsidRPr="006343BB">
        <w:rPr>
          <w:szCs w:val="28"/>
        </w:rPr>
        <w:t>3.4.7. Создают эффективные рабочие места с высокой производительностьюи качеством труда, безопасными условиями труда и достойной заработной платой.</w:t>
      </w:r>
    </w:p>
    <w:p w:rsidR="007433F8" w:rsidRPr="006343BB" w:rsidRDefault="007433F8" w:rsidP="007433F8">
      <w:pPr>
        <w:ind w:firstLine="709"/>
        <w:jc w:val="both"/>
        <w:rPr>
          <w:szCs w:val="28"/>
        </w:rPr>
      </w:pPr>
      <w:r w:rsidRPr="006343BB">
        <w:rPr>
          <w:szCs w:val="28"/>
        </w:rPr>
        <w:t xml:space="preserve">3.4.8. Участвуют в организации </w:t>
      </w:r>
      <w:r w:rsidR="00792FD6">
        <w:rPr>
          <w:szCs w:val="28"/>
        </w:rPr>
        <w:t>и проведении ярмарок вакансий</w:t>
      </w:r>
      <w:r w:rsidRPr="006343BB">
        <w:rPr>
          <w:szCs w:val="28"/>
        </w:rPr>
        <w:t>.</w:t>
      </w:r>
    </w:p>
    <w:p w:rsidR="007433F8" w:rsidRPr="006343BB" w:rsidRDefault="007433F8" w:rsidP="007433F8">
      <w:pPr>
        <w:ind w:firstLine="709"/>
        <w:jc w:val="both"/>
        <w:rPr>
          <w:szCs w:val="28"/>
        </w:rPr>
      </w:pPr>
      <w:r w:rsidRPr="006343BB">
        <w:rPr>
          <w:szCs w:val="28"/>
        </w:rPr>
        <w:t>3.4.</w:t>
      </w:r>
      <w:r w:rsidR="00384C0B">
        <w:rPr>
          <w:szCs w:val="28"/>
        </w:rPr>
        <w:t>9</w:t>
      </w:r>
      <w:r w:rsidRPr="006343BB">
        <w:rPr>
          <w:szCs w:val="28"/>
        </w:rPr>
        <w:t>. Обеспечивают выполнение установленной в соответствии с нормативными правовыми актами Ростовской области квоты для  приема на работу инвалидов.</w:t>
      </w:r>
    </w:p>
    <w:p w:rsidR="007433F8" w:rsidRPr="006343BB" w:rsidRDefault="007433F8" w:rsidP="007433F8">
      <w:pPr>
        <w:ind w:firstLine="709"/>
        <w:jc w:val="both"/>
        <w:rPr>
          <w:szCs w:val="28"/>
        </w:rPr>
      </w:pPr>
      <w:r w:rsidRPr="006343BB">
        <w:rPr>
          <w:szCs w:val="28"/>
        </w:rPr>
        <w:t>3.4.1</w:t>
      </w:r>
      <w:r w:rsidR="00384C0B">
        <w:rPr>
          <w:szCs w:val="28"/>
        </w:rPr>
        <w:t>0</w:t>
      </w:r>
      <w:r w:rsidRPr="006343BB">
        <w:rPr>
          <w:szCs w:val="28"/>
        </w:rPr>
        <w:t>. </w:t>
      </w:r>
      <w:r w:rsidR="00384C0B">
        <w:rPr>
          <w:szCs w:val="28"/>
        </w:rPr>
        <w:t xml:space="preserve">Принимают меры по недопущению </w:t>
      </w:r>
      <w:r w:rsidRPr="006343BB">
        <w:rPr>
          <w:szCs w:val="28"/>
        </w:rPr>
        <w:t>массового увольнения работников, связанного с совершенствованием организации труда, ликвидацией, реорганизацией, перепрофилированием организации или частичной приостановкой производства по инициативе работодателя без предварительного (не менее чем за три месяца) уведомления в письменной форме соответствующих профсоюзных органов и проведения с ними переговоров о соблюдении прав и интересов работников.</w:t>
      </w:r>
    </w:p>
    <w:p w:rsidR="007433F8" w:rsidRPr="006343BB" w:rsidRDefault="00384C0B" w:rsidP="007433F8">
      <w:pPr>
        <w:ind w:right="28" w:firstLine="708"/>
        <w:jc w:val="both"/>
        <w:rPr>
          <w:szCs w:val="28"/>
        </w:rPr>
      </w:pPr>
      <w:r>
        <w:rPr>
          <w:szCs w:val="28"/>
        </w:rPr>
        <w:t>3.4.11</w:t>
      </w:r>
      <w:r w:rsidR="007433F8" w:rsidRPr="006343BB">
        <w:rPr>
          <w:szCs w:val="28"/>
        </w:rPr>
        <w:t>. </w:t>
      </w:r>
      <w:proofErr w:type="gramStart"/>
      <w:r w:rsidR="007433F8" w:rsidRPr="006343BB">
        <w:rPr>
          <w:szCs w:val="28"/>
        </w:rPr>
        <w:t>С учетом специфики организации работодатели содействуют организации временных работ для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обобразовании</w:t>
      </w:r>
      <w:proofErr w:type="gramEnd"/>
      <w:r w:rsidR="007433F8" w:rsidRPr="006343BB">
        <w:rPr>
          <w:szCs w:val="28"/>
        </w:rPr>
        <w:t xml:space="preserve"> и о  квалификации, и оплачиваемых общественных работ. </w:t>
      </w:r>
    </w:p>
    <w:p w:rsidR="007433F8" w:rsidRPr="006343BB" w:rsidRDefault="007433F8" w:rsidP="007433F8">
      <w:pPr>
        <w:ind w:firstLine="709"/>
        <w:jc w:val="both"/>
        <w:rPr>
          <w:szCs w:val="28"/>
        </w:rPr>
      </w:pPr>
      <w:r w:rsidRPr="006343BB">
        <w:rPr>
          <w:szCs w:val="28"/>
        </w:rPr>
        <w:t>3.4.1</w:t>
      </w:r>
      <w:r w:rsidR="00384C0B">
        <w:rPr>
          <w:szCs w:val="28"/>
        </w:rPr>
        <w:t>2</w:t>
      </w:r>
      <w:r w:rsidRPr="006343BB">
        <w:rPr>
          <w:szCs w:val="28"/>
        </w:rPr>
        <w:t xml:space="preserve">. Осуществляют привлечение и использование иностранных работников в соответствии с действующим законодательством с учетом соблюдения приоритетного права жителей </w:t>
      </w:r>
      <w:r w:rsidR="00012284">
        <w:rPr>
          <w:szCs w:val="28"/>
        </w:rPr>
        <w:t>города</w:t>
      </w:r>
      <w:r w:rsidRPr="006343BB">
        <w:rPr>
          <w:szCs w:val="28"/>
        </w:rPr>
        <w:t xml:space="preserve"> на трудоустройство. </w:t>
      </w:r>
    </w:p>
    <w:p w:rsidR="007433F8" w:rsidRPr="006343BB" w:rsidRDefault="007433F8" w:rsidP="007433F8">
      <w:pPr>
        <w:ind w:firstLine="709"/>
        <w:jc w:val="both"/>
        <w:rPr>
          <w:i/>
          <w:szCs w:val="28"/>
        </w:rPr>
      </w:pPr>
      <w:r w:rsidRPr="006343BB">
        <w:rPr>
          <w:szCs w:val="28"/>
        </w:rPr>
        <w:lastRenderedPageBreak/>
        <w:t>3.4.1</w:t>
      </w:r>
      <w:r w:rsidR="00384C0B">
        <w:rPr>
          <w:szCs w:val="28"/>
        </w:rPr>
        <w:t>3</w:t>
      </w:r>
      <w:r w:rsidRPr="006343BB">
        <w:rPr>
          <w:szCs w:val="28"/>
        </w:rPr>
        <w:t xml:space="preserve">. Формируют заявки в </w:t>
      </w:r>
      <w:r w:rsidR="00384C0B">
        <w:rPr>
          <w:szCs w:val="28"/>
        </w:rPr>
        <w:t>Ц</w:t>
      </w:r>
      <w:r w:rsidRPr="006343BB">
        <w:rPr>
          <w:szCs w:val="28"/>
        </w:rPr>
        <w:t>ентр занятости населения на организацию профессионального обучения и дополнительного профессионального образования безработных граждан с целью комплектования рабочими кадрами и специалистами организаций, в том числе вводимых в действие в рамках реализации инвестиционных проектов.</w:t>
      </w:r>
    </w:p>
    <w:p w:rsidR="007433F8" w:rsidRPr="006343BB" w:rsidRDefault="007433F8" w:rsidP="007433F8">
      <w:pPr>
        <w:ind w:firstLine="709"/>
        <w:jc w:val="both"/>
        <w:rPr>
          <w:szCs w:val="28"/>
        </w:rPr>
      </w:pPr>
      <w:r w:rsidRPr="006343BB">
        <w:rPr>
          <w:szCs w:val="28"/>
        </w:rPr>
        <w:t>3.4.1</w:t>
      </w:r>
      <w:r w:rsidR="00384C0B">
        <w:rPr>
          <w:szCs w:val="28"/>
        </w:rPr>
        <w:t>4</w:t>
      </w:r>
      <w:r w:rsidRPr="006343BB">
        <w:rPr>
          <w:szCs w:val="28"/>
        </w:rPr>
        <w:t>. Участвуют в добровольном переселении соотечественников, проживающих за рубежом, на этапе подготовки к переселению путем взаимодействия со службой занятости населения для предварительного рассмотрения кандидатуры потенциального участника о будущем трудоустройстве</w:t>
      </w:r>
      <w:r w:rsidR="00DA18FD">
        <w:rPr>
          <w:strike/>
          <w:szCs w:val="28"/>
        </w:rPr>
        <w:t>.</w:t>
      </w:r>
    </w:p>
    <w:p w:rsidR="007433F8" w:rsidRPr="006343BB" w:rsidRDefault="007433F8" w:rsidP="007433F8">
      <w:pPr>
        <w:ind w:firstLine="709"/>
        <w:jc w:val="both"/>
        <w:rPr>
          <w:szCs w:val="28"/>
        </w:rPr>
      </w:pPr>
      <w:r w:rsidRPr="006343BB">
        <w:rPr>
          <w:szCs w:val="28"/>
        </w:rPr>
        <w:t>3.4.1</w:t>
      </w:r>
      <w:r w:rsidR="00384C0B">
        <w:rPr>
          <w:szCs w:val="28"/>
        </w:rPr>
        <w:t>5</w:t>
      </w:r>
      <w:r w:rsidRPr="006343BB">
        <w:rPr>
          <w:szCs w:val="28"/>
        </w:rPr>
        <w:t xml:space="preserve">. Проводят в организациях «Дни открытых дверей», </w:t>
      </w:r>
      <w:proofErr w:type="spellStart"/>
      <w:r w:rsidRPr="006343BB">
        <w:rPr>
          <w:szCs w:val="28"/>
        </w:rPr>
        <w:t>профориентационные</w:t>
      </w:r>
      <w:proofErr w:type="spellEnd"/>
      <w:r w:rsidRPr="006343BB">
        <w:rPr>
          <w:szCs w:val="28"/>
        </w:rPr>
        <w:t xml:space="preserve"> экскурсии с целью ознакомления с профессиями, востребованными на рынке труда.</w:t>
      </w:r>
    </w:p>
    <w:p w:rsidR="007433F8" w:rsidRPr="006343BB" w:rsidRDefault="007433F8" w:rsidP="007433F8">
      <w:pPr>
        <w:ind w:firstLine="709"/>
        <w:jc w:val="both"/>
        <w:rPr>
          <w:szCs w:val="28"/>
        </w:rPr>
      </w:pPr>
      <w:r w:rsidRPr="006343BB">
        <w:rPr>
          <w:szCs w:val="28"/>
        </w:rPr>
        <w:t>3.4.1</w:t>
      </w:r>
      <w:r w:rsidR="00384C0B">
        <w:rPr>
          <w:szCs w:val="28"/>
        </w:rPr>
        <w:t>6</w:t>
      </w:r>
      <w:r w:rsidRPr="006343BB">
        <w:rPr>
          <w:szCs w:val="28"/>
        </w:rPr>
        <w:t>.  Вносят предложения по формированию регионального заказа (контрольных цифр приема) на подготовку рабочих кадров и специалистов в профессиональн</w:t>
      </w:r>
      <w:r w:rsidR="00E97E1C">
        <w:rPr>
          <w:szCs w:val="28"/>
        </w:rPr>
        <w:t>ых образовательных организациях</w:t>
      </w:r>
      <w:r w:rsidRPr="006343BB">
        <w:rPr>
          <w:szCs w:val="28"/>
        </w:rPr>
        <w:t>.</w:t>
      </w:r>
    </w:p>
    <w:p w:rsidR="007433F8" w:rsidRPr="006343BB" w:rsidRDefault="007433F8" w:rsidP="007433F8">
      <w:pPr>
        <w:ind w:firstLine="709"/>
        <w:jc w:val="both"/>
        <w:rPr>
          <w:szCs w:val="28"/>
        </w:rPr>
      </w:pPr>
      <w:r w:rsidRPr="006343BB">
        <w:rPr>
          <w:szCs w:val="28"/>
        </w:rPr>
        <w:t>3.4.</w:t>
      </w:r>
      <w:r w:rsidR="00384C0B">
        <w:rPr>
          <w:szCs w:val="28"/>
        </w:rPr>
        <w:t>17</w:t>
      </w:r>
      <w:r w:rsidRPr="006343BB">
        <w:rPr>
          <w:szCs w:val="28"/>
        </w:rPr>
        <w:t xml:space="preserve">. Создают условия для продолжения трудовой деятельности граждан </w:t>
      </w:r>
      <w:proofErr w:type="spellStart"/>
      <w:r w:rsidRPr="006343BB">
        <w:rPr>
          <w:szCs w:val="28"/>
        </w:rPr>
        <w:t>предпенсионного</w:t>
      </w:r>
      <w:proofErr w:type="spellEnd"/>
      <w:r w:rsidRPr="006343BB">
        <w:rPr>
          <w:szCs w:val="28"/>
        </w:rPr>
        <w:t xml:space="preserve"> и пенсионного возраста, в том числе на условиях надомной и дистанционной занятости с учетом специфики организации.</w:t>
      </w:r>
    </w:p>
    <w:p w:rsidR="007433F8" w:rsidRPr="006343BB" w:rsidRDefault="007433F8" w:rsidP="007433F8">
      <w:pPr>
        <w:ind w:firstLine="709"/>
        <w:jc w:val="both"/>
        <w:rPr>
          <w:szCs w:val="28"/>
        </w:rPr>
      </w:pPr>
      <w:r w:rsidRPr="006343BB">
        <w:rPr>
          <w:szCs w:val="28"/>
        </w:rPr>
        <w:t>3.4.</w:t>
      </w:r>
      <w:r w:rsidR="00384C0B">
        <w:rPr>
          <w:szCs w:val="28"/>
        </w:rPr>
        <w:t>18</w:t>
      </w:r>
      <w:r w:rsidRPr="006343BB">
        <w:rPr>
          <w:szCs w:val="28"/>
        </w:rPr>
        <w:t>. Содействуют трудоустройству и трудовой адаптации лиц, освободившихся из учреждений, исполняющих наказание в виде лишения свободы, с учетом специфики организации.</w:t>
      </w:r>
    </w:p>
    <w:p w:rsidR="007433F8" w:rsidRPr="006343BB" w:rsidRDefault="00AB2DCE" w:rsidP="007433F8">
      <w:pPr>
        <w:ind w:firstLine="709"/>
        <w:jc w:val="both"/>
        <w:rPr>
          <w:i/>
          <w:szCs w:val="28"/>
        </w:rPr>
      </w:pPr>
      <w:r>
        <w:rPr>
          <w:szCs w:val="28"/>
        </w:rPr>
        <w:t>3.4.</w:t>
      </w:r>
      <w:r w:rsidR="00384C0B">
        <w:rPr>
          <w:szCs w:val="28"/>
        </w:rPr>
        <w:t>19</w:t>
      </w:r>
      <w:r w:rsidR="007433F8" w:rsidRPr="006343BB">
        <w:rPr>
          <w:szCs w:val="28"/>
        </w:rPr>
        <w:t>. Предоставляют возможность трудоустройства на вновь вводимые рабочие места ранее высвобожденным работникам при соответствии их квалиф</w:t>
      </w:r>
      <w:r>
        <w:rPr>
          <w:szCs w:val="28"/>
        </w:rPr>
        <w:t>икации требованиям производства</w:t>
      </w:r>
      <w:r w:rsidR="007433F8" w:rsidRPr="006343BB">
        <w:rPr>
          <w:szCs w:val="28"/>
        </w:rPr>
        <w:t xml:space="preserve">. </w:t>
      </w:r>
    </w:p>
    <w:p w:rsidR="007433F8" w:rsidRPr="006343BB" w:rsidRDefault="007433F8" w:rsidP="007433F8">
      <w:pPr>
        <w:ind w:firstLine="709"/>
        <w:jc w:val="both"/>
        <w:rPr>
          <w:szCs w:val="28"/>
        </w:rPr>
      </w:pPr>
      <w:r w:rsidRPr="006343BB">
        <w:rPr>
          <w:szCs w:val="28"/>
        </w:rPr>
        <w:t>3.4.</w:t>
      </w:r>
      <w:r w:rsidR="00384C0B">
        <w:rPr>
          <w:szCs w:val="28"/>
        </w:rPr>
        <w:t>20</w:t>
      </w:r>
      <w:r w:rsidRPr="006343BB">
        <w:rPr>
          <w:szCs w:val="28"/>
        </w:rPr>
        <w:t xml:space="preserve">. Не допускают нелегальной и теневой занятости. </w:t>
      </w:r>
    </w:p>
    <w:p w:rsidR="007433F8" w:rsidRPr="006343BB" w:rsidRDefault="007433F8" w:rsidP="007433F8">
      <w:pPr>
        <w:ind w:firstLine="709"/>
        <w:jc w:val="both"/>
        <w:rPr>
          <w:b/>
          <w:szCs w:val="28"/>
        </w:rPr>
      </w:pPr>
    </w:p>
    <w:p w:rsidR="00B63157" w:rsidRPr="00947D0D" w:rsidRDefault="00B63157" w:rsidP="00B63157">
      <w:pPr>
        <w:jc w:val="center"/>
        <w:rPr>
          <w:b/>
          <w:szCs w:val="28"/>
        </w:rPr>
      </w:pPr>
      <w:r w:rsidRPr="00947D0D">
        <w:rPr>
          <w:b/>
          <w:szCs w:val="28"/>
        </w:rPr>
        <w:t xml:space="preserve">Раздел 4. Улучшение условий и охраны труда, </w:t>
      </w:r>
    </w:p>
    <w:p w:rsidR="00B63157" w:rsidRPr="00947D0D" w:rsidRDefault="00B63157" w:rsidP="00B63157">
      <w:pPr>
        <w:jc w:val="center"/>
        <w:rPr>
          <w:b/>
          <w:szCs w:val="28"/>
        </w:rPr>
      </w:pPr>
      <w:r w:rsidRPr="00947D0D">
        <w:rPr>
          <w:b/>
          <w:szCs w:val="28"/>
        </w:rPr>
        <w:t>охраны окружающей среды и экологической безопасности</w:t>
      </w:r>
    </w:p>
    <w:p w:rsidR="00B63157" w:rsidRPr="00947D0D" w:rsidRDefault="00B63157" w:rsidP="00B63157">
      <w:pPr>
        <w:ind w:firstLine="709"/>
        <w:jc w:val="both"/>
        <w:rPr>
          <w:b/>
          <w:i/>
          <w:szCs w:val="28"/>
        </w:rPr>
      </w:pPr>
    </w:p>
    <w:p w:rsidR="00B63157" w:rsidRPr="00947D0D" w:rsidRDefault="00B63157" w:rsidP="00B63157">
      <w:pPr>
        <w:ind w:firstLine="709"/>
        <w:jc w:val="both"/>
        <w:rPr>
          <w:szCs w:val="28"/>
        </w:rPr>
      </w:pPr>
      <w:r w:rsidRPr="00947D0D">
        <w:rPr>
          <w:szCs w:val="28"/>
        </w:rPr>
        <w:t xml:space="preserve">Стороны считают </w:t>
      </w:r>
      <w:r w:rsidRPr="00947D0D">
        <w:rPr>
          <w:b/>
          <w:szCs w:val="28"/>
          <w:u w:val="single"/>
        </w:rPr>
        <w:t>основной задачей</w:t>
      </w:r>
      <w:r w:rsidRPr="00947D0D">
        <w:rPr>
          <w:szCs w:val="28"/>
        </w:rPr>
        <w:t xml:space="preserve"> на предстоящий период проведение согласованной политики по созданию комфортных и безопасных условий труда, позволяющих сохранить трудоспособность работающего населения на всем протяжении профессиональной карьеры.</w:t>
      </w:r>
    </w:p>
    <w:p w:rsidR="00B63157" w:rsidRPr="00947D0D" w:rsidRDefault="00B63157" w:rsidP="00B63157">
      <w:pPr>
        <w:ind w:firstLine="709"/>
        <w:jc w:val="both"/>
        <w:rPr>
          <w:szCs w:val="28"/>
        </w:rPr>
      </w:pPr>
      <w:proofErr w:type="gramStart"/>
      <w:r w:rsidRPr="00947D0D">
        <w:rPr>
          <w:szCs w:val="28"/>
        </w:rPr>
        <w:t xml:space="preserve">Система целеполагания формируется в рамках реализации Указа Президента Российской Федерации от 21.07.2020 № 474, национального проекта «Экология» разработанного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и Стратегии развития </w:t>
      </w:r>
      <w:r>
        <w:rPr>
          <w:szCs w:val="28"/>
        </w:rPr>
        <w:t>города Новошахтинска</w:t>
      </w:r>
      <w:r w:rsidRPr="00947D0D">
        <w:rPr>
          <w:szCs w:val="28"/>
        </w:rPr>
        <w:t xml:space="preserve"> в части формирования безопасных условий труда и экологической безопасности.</w:t>
      </w:r>
      <w:proofErr w:type="gramEnd"/>
    </w:p>
    <w:p w:rsidR="00B63157" w:rsidRPr="00947D0D" w:rsidRDefault="00B63157" w:rsidP="00B63157">
      <w:pPr>
        <w:ind w:firstLine="709"/>
        <w:jc w:val="both"/>
        <w:rPr>
          <w:szCs w:val="28"/>
        </w:rPr>
      </w:pPr>
      <w:r w:rsidRPr="00947D0D">
        <w:rPr>
          <w:szCs w:val="28"/>
        </w:rPr>
        <w:t>Цели, направленные на улучшение условий и охраны труда, обеспечение экологической безопасности:</w:t>
      </w:r>
    </w:p>
    <w:p w:rsidR="00B63157" w:rsidRPr="00947D0D" w:rsidRDefault="00B63157" w:rsidP="00B63157">
      <w:pPr>
        <w:ind w:firstLine="709"/>
        <w:jc w:val="both"/>
        <w:rPr>
          <w:szCs w:val="28"/>
        </w:rPr>
      </w:pPr>
      <w:r w:rsidRPr="00F36B64">
        <w:rPr>
          <w:szCs w:val="28"/>
        </w:rPr>
        <w:t>совершенствование системы управления охраной труда;</w:t>
      </w:r>
    </w:p>
    <w:p w:rsidR="00B63157" w:rsidRPr="00947D0D" w:rsidRDefault="00B63157" w:rsidP="00B63157">
      <w:pPr>
        <w:ind w:firstLine="709"/>
        <w:jc w:val="both"/>
        <w:rPr>
          <w:szCs w:val="28"/>
        </w:rPr>
      </w:pPr>
      <w:r w:rsidRPr="00947D0D">
        <w:rPr>
          <w:szCs w:val="28"/>
        </w:rPr>
        <w:t>рост правовой грамотности населения в сфере охраны труда;</w:t>
      </w:r>
    </w:p>
    <w:p w:rsidR="00B63157" w:rsidRPr="00947D0D" w:rsidRDefault="00B63157" w:rsidP="00B63157">
      <w:pPr>
        <w:ind w:firstLine="709"/>
        <w:jc w:val="both"/>
        <w:rPr>
          <w:strike/>
          <w:szCs w:val="28"/>
        </w:rPr>
      </w:pPr>
      <w:r w:rsidRPr="00947D0D">
        <w:rPr>
          <w:szCs w:val="28"/>
        </w:rPr>
        <w:t>профилактика производственного травматизма и профессиональной заболеваемости работников;</w:t>
      </w:r>
    </w:p>
    <w:p w:rsidR="00B63157" w:rsidRPr="00947D0D" w:rsidRDefault="00B63157" w:rsidP="00B63157">
      <w:pPr>
        <w:ind w:firstLine="709"/>
        <w:jc w:val="both"/>
        <w:rPr>
          <w:szCs w:val="28"/>
        </w:rPr>
      </w:pPr>
      <w:r w:rsidRPr="00947D0D">
        <w:rPr>
          <w:szCs w:val="28"/>
        </w:rPr>
        <w:lastRenderedPageBreak/>
        <w:t xml:space="preserve">проведение специальной оценки условий труда и оценка профессиональных рисков на всех рабочих местах; </w:t>
      </w:r>
    </w:p>
    <w:p w:rsidR="00B63157" w:rsidRPr="00947D0D" w:rsidRDefault="00B63157" w:rsidP="00B63157">
      <w:pPr>
        <w:ind w:firstLine="709"/>
        <w:jc w:val="both"/>
        <w:rPr>
          <w:szCs w:val="28"/>
        </w:rPr>
      </w:pPr>
      <w:r w:rsidRPr="00947D0D">
        <w:rPr>
          <w:szCs w:val="28"/>
        </w:rPr>
        <w:t>разработка мер по сокращению использования труда женщин на работах с вредными и (или) опасными условиями труда;</w:t>
      </w:r>
    </w:p>
    <w:p w:rsidR="00B63157" w:rsidRPr="00947D0D" w:rsidRDefault="00B63157" w:rsidP="00B63157">
      <w:pPr>
        <w:ind w:firstLine="709"/>
        <w:jc w:val="both"/>
        <w:rPr>
          <w:b/>
          <w:szCs w:val="28"/>
        </w:rPr>
      </w:pPr>
      <w:r w:rsidRPr="00947D0D">
        <w:rPr>
          <w:szCs w:val="28"/>
        </w:rPr>
        <w:t>улучшение экологической ситуации.</w:t>
      </w:r>
    </w:p>
    <w:p w:rsidR="00B63157" w:rsidRPr="00947D0D" w:rsidRDefault="00B63157" w:rsidP="00B63157">
      <w:pPr>
        <w:ind w:firstLine="709"/>
        <w:jc w:val="both"/>
        <w:rPr>
          <w:b/>
          <w:szCs w:val="28"/>
        </w:rPr>
      </w:pPr>
    </w:p>
    <w:p w:rsidR="00B63157" w:rsidRPr="00947D0D" w:rsidRDefault="00B63157" w:rsidP="00354EDB">
      <w:pPr>
        <w:ind w:firstLine="709"/>
        <w:jc w:val="both"/>
        <w:rPr>
          <w:szCs w:val="28"/>
        </w:rPr>
      </w:pPr>
      <w:r w:rsidRPr="00947D0D">
        <w:rPr>
          <w:b/>
          <w:szCs w:val="28"/>
        </w:rPr>
        <w:t>4.1.</w:t>
      </w:r>
      <w:r w:rsidRPr="00947D0D">
        <w:rPr>
          <w:szCs w:val="28"/>
        </w:rPr>
        <w:t xml:space="preserve"> Для достижения целей </w:t>
      </w:r>
      <w:r w:rsidRPr="00947D0D">
        <w:rPr>
          <w:b/>
          <w:szCs w:val="28"/>
        </w:rPr>
        <w:t>Стороны совместно</w:t>
      </w:r>
      <w:r w:rsidRPr="00947D0D">
        <w:rPr>
          <w:szCs w:val="28"/>
        </w:rPr>
        <w:t xml:space="preserve"> принимают меры </w:t>
      </w:r>
      <w:proofErr w:type="gramStart"/>
      <w:r w:rsidRPr="00947D0D">
        <w:rPr>
          <w:szCs w:val="28"/>
        </w:rPr>
        <w:t>по</w:t>
      </w:r>
      <w:proofErr w:type="gramEnd"/>
      <w:r w:rsidRPr="00947D0D">
        <w:rPr>
          <w:szCs w:val="28"/>
        </w:rPr>
        <w:t xml:space="preserve">: </w:t>
      </w:r>
    </w:p>
    <w:p w:rsidR="00B63157" w:rsidRPr="00947D0D" w:rsidRDefault="00B63157" w:rsidP="00354EDB">
      <w:pPr>
        <w:ind w:firstLine="709"/>
        <w:jc w:val="both"/>
        <w:rPr>
          <w:szCs w:val="28"/>
        </w:rPr>
      </w:pPr>
      <w:r w:rsidRPr="00947D0D">
        <w:rPr>
          <w:szCs w:val="28"/>
        </w:rPr>
        <w:t xml:space="preserve">4.1.1. Реализации на территории </w:t>
      </w:r>
      <w:r>
        <w:rPr>
          <w:szCs w:val="28"/>
        </w:rPr>
        <w:t>города Новошахтинска</w:t>
      </w:r>
      <w:r w:rsidRPr="00947D0D">
        <w:rPr>
          <w:szCs w:val="28"/>
        </w:rPr>
        <w:t xml:space="preserve"> государственной политики в области охраны труда, охраны окружающей среды и экологической безопасности, признавая приоритетным направлением своей деятельности сохранение жизни и здоровья работников.</w:t>
      </w:r>
    </w:p>
    <w:p w:rsidR="00B63157" w:rsidRPr="00947D0D" w:rsidRDefault="00B63157" w:rsidP="00B63157">
      <w:pPr>
        <w:ind w:firstLine="709"/>
        <w:jc w:val="both"/>
        <w:rPr>
          <w:i/>
          <w:szCs w:val="28"/>
        </w:rPr>
      </w:pPr>
      <w:r w:rsidRPr="00947D0D">
        <w:rPr>
          <w:szCs w:val="28"/>
        </w:rPr>
        <w:t xml:space="preserve">4.1.2. Оказанию содействия в проведении работодателями специальной оценки условий труда и оценки профессиональных рисков, пропаганде и распространении в организациях передового опыта работы в сфере охраны труда, новых разработок, прогрессивных технологий и оборудования, направленных на предотвращение несчастных случаев на производстве и (или) профессиональных заболеваний. </w:t>
      </w:r>
    </w:p>
    <w:p w:rsidR="00B63157" w:rsidRPr="00947D0D" w:rsidRDefault="00B63157" w:rsidP="00B63157">
      <w:pPr>
        <w:ind w:firstLine="709"/>
        <w:jc w:val="both"/>
        <w:rPr>
          <w:szCs w:val="28"/>
        </w:rPr>
      </w:pPr>
      <w:r w:rsidRPr="00947D0D">
        <w:rPr>
          <w:szCs w:val="28"/>
        </w:rPr>
        <w:t xml:space="preserve">4.1.3. Организации и проведению конференций, конкурсов, в том числе иных мероприятий в сфере охраны труда, окружающей среды и экологической безопасности, дней охраны труда и дней защиты от экологической опасности, мероприятий по озеленению и благоустройству </w:t>
      </w:r>
      <w:r>
        <w:rPr>
          <w:szCs w:val="28"/>
        </w:rPr>
        <w:t>город</w:t>
      </w:r>
      <w:r w:rsidRPr="00947D0D">
        <w:rPr>
          <w:szCs w:val="28"/>
        </w:rPr>
        <w:t>а.</w:t>
      </w:r>
    </w:p>
    <w:p w:rsidR="00B63157" w:rsidRPr="00947D0D" w:rsidRDefault="00B63157" w:rsidP="00B63157">
      <w:pPr>
        <w:ind w:firstLine="709"/>
        <w:jc w:val="both"/>
        <w:rPr>
          <w:szCs w:val="28"/>
        </w:rPr>
      </w:pPr>
      <w:r w:rsidRPr="00947D0D">
        <w:rPr>
          <w:szCs w:val="28"/>
        </w:rPr>
        <w:t>4.1.4. Ежеквартальному сбору и обработке информации о состоянии условий и охраны труда в муниципальн</w:t>
      </w:r>
      <w:r>
        <w:rPr>
          <w:szCs w:val="28"/>
        </w:rPr>
        <w:t>ом</w:t>
      </w:r>
      <w:r w:rsidRPr="00947D0D">
        <w:rPr>
          <w:szCs w:val="28"/>
        </w:rPr>
        <w:t xml:space="preserve"> образовани</w:t>
      </w:r>
      <w:r>
        <w:rPr>
          <w:szCs w:val="28"/>
        </w:rPr>
        <w:t>и.</w:t>
      </w:r>
    </w:p>
    <w:p w:rsidR="00B63157" w:rsidRPr="00947D0D" w:rsidRDefault="00B63157" w:rsidP="00B63157">
      <w:pPr>
        <w:ind w:firstLine="709"/>
        <w:jc w:val="both"/>
        <w:rPr>
          <w:szCs w:val="28"/>
        </w:rPr>
      </w:pPr>
      <w:r w:rsidRPr="00947D0D">
        <w:rPr>
          <w:szCs w:val="28"/>
        </w:rPr>
        <w:t>4.1.5. Повышению квалификации специалистов по охране труда.</w:t>
      </w:r>
    </w:p>
    <w:p w:rsidR="00B63157" w:rsidRPr="00947D0D" w:rsidRDefault="00B63157" w:rsidP="00B63157">
      <w:pPr>
        <w:ind w:firstLine="709"/>
        <w:jc w:val="both"/>
        <w:rPr>
          <w:szCs w:val="28"/>
        </w:rPr>
      </w:pPr>
      <w:r w:rsidRPr="00947D0D">
        <w:rPr>
          <w:szCs w:val="28"/>
        </w:rPr>
        <w:t xml:space="preserve">4.1.6. Содействию в предоставлении гарантий народным дружинникам на территории </w:t>
      </w:r>
      <w:r>
        <w:rPr>
          <w:szCs w:val="28"/>
        </w:rPr>
        <w:t>города Новошахтинска</w:t>
      </w:r>
      <w:r w:rsidRPr="00947D0D">
        <w:rPr>
          <w:szCs w:val="28"/>
        </w:rPr>
        <w:t>.</w:t>
      </w:r>
    </w:p>
    <w:p w:rsidR="00B63157" w:rsidRPr="00947D0D" w:rsidRDefault="00B63157" w:rsidP="00B63157">
      <w:pPr>
        <w:ind w:firstLine="709"/>
        <w:jc w:val="both"/>
        <w:rPr>
          <w:szCs w:val="28"/>
        </w:rPr>
      </w:pPr>
      <w:r>
        <w:rPr>
          <w:szCs w:val="28"/>
        </w:rPr>
        <w:t>4.1.7. Создают условия</w:t>
      </w:r>
      <w:r w:rsidRPr="00947D0D">
        <w:rPr>
          <w:szCs w:val="28"/>
        </w:rPr>
        <w:t xml:space="preserve"> для реализации программ по профилактике ВИЧ/СПИДа на рабочих местах и недопущению дискриминации и стигматизации в трудовых коллективах лиц, живущих с ВИЧ-инфекцией. </w:t>
      </w:r>
    </w:p>
    <w:p w:rsidR="00B63157" w:rsidRPr="00947D0D" w:rsidRDefault="00B63157" w:rsidP="00B63157">
      <w:pPr>
        <w:ind w:firstLine="709"/>
        <w:jc w:val="both"/>
        <w:rPr>
          <w:szCs w:val="28"/>
        </w:rPr>
      </w:pPr>
      <w:r>
        <w:rPr>
          <w:szCs w:val="28"/>
        </w:rPr>
        <w:t xml:space="preserve">4.1.8. </w:t>
      </w:r>
      <w:r w:rsidRPr="00947D0D">
        <w:rPr>
          <w:szCs w:val="28"/>
        </w:rPr>
        <w:t xml:space="preserve">Организации обучения руководителей и специалистов организаций по вопросам противодействия ВИЧ/СПИДу на рабочих местах, в том числе интегрированного в существующие программы </w:t>
      </w:r>
      <w:proofErr w:type="gramStart"/>
      <w:r w:rsidRPr="00947D0D">
        <w:rPr>
          <w:szCs w:val="28"/>
        </w:rPr>
        <w:t>обучения специалистов по охране</w:t>
      </w:r>
      <w:proofErr w:type="gramEnd"/>
      <w:r w:rsidRPr="00947D0D">
        <w:rPr>
          <w:szCs w:val="28"/>
        </w:rPr>
        <w:t xml:space="preserve"> труда.</w:t>
      </w:r>
    </w:p>
    <w:p w:rsidR="00B63157" w:rsidRPr="00947D0D" w:rsidRDefault="00B63157" w:rsidP="00B63157">
      <w:pPr>
        <w:ind w:firstLine="709"/>
        <w:jc w:val="both"/>
        <w:rPr>
          <w:szCs w:val="28"/>
        </w:rPr>
      </w:pPr>
      <w:r w:rsidRPr="00947D0D">
        <w:rPr>
          <w:szCs w:val="28"/>
        </w:rPr>
        <w:t>4.1.9. Обязательному социальному страхованию от несчастных случаев на производстве и профессиональных заболеваний, в том числе на активизацию деятельности работодателей в части использования средств на финансирование предупредительных мер по сокращению производственного травматизма и профессиональной заболеваемости.</w:t>
      </w:r>
    </w:p>
    <w:p w:rsidR="00B63157" w:rsidRPr="00947D0D" w:rsidRDefault="00B63157" w:rsidP="00B63157">
      <w:pPr>
        <w:ind w:firstLine="709"/>
        <w:jc w:val="both"/>
        <w:rPr>
          <w:szCs w:val="28"/>
        </w:rPr>
      </w:pPr>
      <w:r w:rsidRPr="00947D0D">
        <w:rPr>
          <w:szCs w:val="28"/>
        </w:rPr>
        <w:t>4.1.10. Осуществлению диспансеризации работников организаций в соответствии с законодательством.</w:t>
      </w:r>
    </w:p>
    <w:p w:rsidR="00B63157" w:rsidRPr="00947D0D" w:rsidRDefault="00B63157" w:rsidP="00B63157">
      <w:pPr>
        <w:ind w:firstLine="709"/>
        <w:jc w:val="both"/>
        <w:rPr>
          <w:szCs w:val="28"/>
        </w:rPr>
      </w:pPr>
      <w:r w:rsidRPr="00947D0D">
        <w:rPr>
          <w:szCs w:val="28"/>
        </w:rPr>
        <w:t xml:space="preserve">4.1.11. Внедрению в организациях </w:t>
      </w:r>
      <w:r>
        <w:rPr>
          <w:szCs w:val="28"/>
        </w:rPr>
        <w:t>города</w:t>
      </w:r>
      <w:r w:rsidRPr="00947D0D">
        <w:rPr>
          <w:szCs w:val="28"/>
        </w:rPr>
        <w:t xml:space="preserve"> концепции «</w:t>
      </w:r>
      <w:proofErr w:type="spellStart"/>
      <w:r w:rsidRPr="00947D0D">
        <w:rPr>
          <w:szCs w:val="28"/>
        </w:rPr>
        <w:t>VisionZero</w:t>
      </w:r>
      <w:proofErr w:type="spellEnd"/>
      <w:r w:rsidRPr="00947D0D">
        <w:rPr>
          <w:szCs w:val="28"/>
        </w:rPr>
        <w:t>» или «Нулевой травматизм».</w:t>
      </w:r>
    </w:p>
    <w:p w:rsidR="00B63157" w:rsidRPr="00947D0D" w:rsidRDefault="00B63157" w:rsidP="00B63157">
      <w:pPr>
        <w:widowControl w:val="0"/>
        <w:ind w:firstLine="709"/>
        <w:jc w:val="both"/>
        <w:rPr>
          <w:szCs w:val="28"/>
        </w:rPr>
      </w:pPr>
      <w:r w:rsidRPr="00947D0D">
        <w:rPr>
          <w:szCs w:val="28"/>
        </w:rPr>
        <w:t>4.1.12. Взаимодействию с органами государственного надзора и контроля по вопросам соблюдения трудового законодательства и иных актов, содержащих нормы трудового права, законодательства в области охраны труда, охраны окружающей среды и экологической безопасности в организациях.</w:t>
      </w:r>
    </w:p>
    <w:p w:rsidR="00B63157" w:rsidRPr="00947D0D" w:rsidRDefault="00B63157" w:rsidP="00B63157">
      <w:pPr>
        <w:ind w:firstLine="709"/>
        <w:jc w:val="both"/>
        <w:rPr>
          <w:szCs w:val="28"/>
        </w:rPr>
      </w:pPr>
      <w:r w:rsidRPr="00947D0D">
        <w:rPr>
          <w:szCs w:val="28"/>
        </w:rPr>
        <w:lastRenderedPageBreak/>
        <w:t>4.1.13. Организации и проведению физкультурно-спортивных, оздоровительных мероприятий, в том числе по реализации Всероссийского физкультурно-спортивного комплекса «Готов к труду и обороне» (ВФСК ГТО).</w:t>
      </w:r>
    </w:p>
    <w:p w:rsidR="00B63157" w:rsidRPr="00947D0D" w:rsidRDefault="00B63157" w:rsidP="00B63157">
      <w:pPr>
        <w:ind w:firstLine="709"/>
        <w:jc w:val="both"/>
        <w:rPr>
          <w:color w:val="auto"/>
          <w:szCs w:val="28"/>
        </w:rPr>
      </w:pPr>
      <w:r w:rsidRPr="00947D0D">
        <w:rPr>
          <w:color w:val="auto"/>
          <w:szCs w:val="28"/>
        </w:rPr>
        <w:t>4.1.1</w:t>
      </w:r>
      <w:r>
        <w:rPr>
          <w:color w:val="auto"/>
          <w:szCs w:val="28"/>
        </w:rPr>
        <w:t>4</w:t>
      </w:r>
      <w:r w:rsidRPr="00947D0D">
        <w:rPr>
          <w:color w:val="auto"/>
          <w:szCs w:val="28"/>
        </w:rPr>
        <w:t xml:space="preserve">. Содействию эффективного функционирования системы управления охраной труда в организациях с учетом системных мероприятий по управлению профессиональными рисками на рабочих местах. </w:t>
      </w:r>
    </w:p>
    <w:p w:rsidR="00B63157" w:rsidRPr="00947D0D" w:rsidRDefault="00B63157" w:rsidP="00B63157">
      <w:pPr>
        <w:jc w:val="both"/>
        <w:rPr>
          <w:color w:val="auto"/>
          <w:szCs w:val="28"/>
        </w:rPr>
      </w:pPr>
    </w:p>
    <w:p w:rsidR="00B63157" w:rsidRPr="00947D0D" w:rsidRDefault="00B63157" w:rsidP="00B63157">
      <w:pPr>
        <w:widowControl w:val="0"/>
        <w:ind w:firstLine="709"/>
        <w:jc w:val="both"/>
        <w:rPr>
          <w:b/>
          <w:szCs w:val="28"/>
        </w:rPr>
      </w:pPr>
      <w:r w:rsidRPr="00947D0D">
        <w:rPr>
          <w:b/>
          <w:szCs w:val="28"/>
        </w:rPr>
        <w:t>4.2. </w:t>
      </w:r>
      <w:r>
        <w:rPr>
          <w:b/>
          <w:szCs w:val="28"/>
        </w:rPr>
        <w:t>Администрация города</w:t>
      </w:r>
      <w:r w:rsidRPr="00947D0D">
        <w:rPr>
          <w:b/>
          <w:szCs w:val="28"/>
        </w:rPr>
        <w:t>:</w:t>
      </w:r>
    </w:p>
    <w:p w:rsidR="00B63157" w:rsidRPr="00947D0D" w:rsidRDefault="00B63157" w:rsidP="00B63157">
      <w:pPr>
        <w:ind w:firstLine="709"/>
        <w:jc w:val="both"/>
        <w:rPr>
          <w:szCs w:val="28"/>
        </w:rPr>
      </w:pPr>
      <w:r w:rsidRPr="00947D0D">
        <w:rPr>
          <w:szCs w:val="28"/>
        </w:rPr>
        <w:t xml:space="preserve">4.2.1. Обеспечивает на территории </w:t>
      </w:r>
      <w:r>
        <w:rPr>
          <w:szCs w:val="28"/>
        </w:rPr>
        <w:t>города</w:t>
      </w:r>
      <w:r w:rsidRPr="00947D0D">
        <w:rPr>
          <w:szCs w:val="28"/>
        </w:rPr>
        <w:t xml:space="preserve"> реализацию государственной политики в сфере охраны труда, окружающей среды и рационального использования природных ресурсов, содействует проведению целенаправленной работы по продвижению в </w:t>
      </w:r>
      <w:r>
        <w:rPr>
          <w:szCs w:val="28"/>
        </w:rPr>
        <w:t xml:space="preserve">городе </w:t>
      </w:r>
      <w:r w:rsidRPr="00947D0D">
        <w:rPr>
          <w:szCs w:val="28"/>
        </w:rPr>
        <w:t xml:space="preserve">программы «Нулевого травматизма». </w:t>
      </w:r>
    </w:p>
    <w:p w:rsidR="00B63157" w:rsidRPr="00947D0D" w:rsidRDefault="00B63157" w:rsidP="00B63157">
      <w:pPr>
        <w:ind w:firstLine="709"/>
        <w:jc w:val="both"/>
        <w:rPr>
          <w:szCs w:val="28"/>
        </w:rPr>
      </w:pPr>
      <w:r w:rsidRPr="00947D0D">
        <w:rPr>
          <w:szCs w:val="28"/>
        </w:rPr>
        <w:t xml:space="preserve">4.2.2.  Координирует проведение в установленном порядке </w:t>
      </w:r>
      <w:proofErr w:type="gramStart"/>
      <w:r w:rsidRPr="00947D0D">
        <w:rPr>
          <w:szCs w:val="28"/>
        </w:rPr>
        <w:t>обучения по охране</w:t>
      </w:r>
      <w:proofErr w:type="gramEnd"/>
      <w:r w:rsidRPr="00947D0D">
        <w:rPr>
          <w:szCs w:val="28"/>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w:t>
      </w:r>
    </w:p>
    <w:p w:rsidR="00B63157" w:rsidRPr="00947D0D" w:rsidRDefault="00B63157" w:rsidP="00B63157">
      <w:pPr>
        <w:ind w:firstLine="709"/>
        <w:jc w:val="both"/>
        <w:rPr>
          <w:szCs w:val="28"/>
        </w:rPr>
      </w:pPr>
      <w:r w:rsidRPr="00947D0D">
        <w:rPr>
          <w:szCs w:val="28"/>
        </w:rPr>
        <w:t>4.2.</w:t>
      </w:r>
      <w:r>
        <w:rPr>
          <w:szCs w:val="28"/>
        </w:rPr>
        <w:t>3</w:t>
      </w:r>
      <w:r w:rsidRPr="00947D0D">
        <w:rPr>
          <w:szCs w:val="28"/>
        </w:rPr>
        <w:t xml:space="preserve">. Организует участие представителей </w:t>
      </w:r>
      <w:r>
        <w:rPr>
          <w:szCs w:val="28"/>
        </w:rPr>
        <w:t>Администрации города</w:t>
      </w:r>
      <w:r w:rsidRPr="00947D0D">
        <w:rPr>
          <w:szCs w:val="28"/>
        </w:rPr>
        <w:t xml:space="preserve">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на производстве со смертельным исходом.</w:t>
      </w:r>
    </w:p>
    <w:p w:rsidR="00B63157" w:rsidRPr="00947D0D" w:rsidRDefault="00B63157" w:rsidP="00B63157">
      <w:pPr>
        <w:ind w:firstLine="709"/>
        <w:jc w:val="both"/>
        <w:rPr>
          <w:szCs w:val="28"/>
        </w:rPr>
      </w:pPr>
      <w:r w:rsidRPr="00947D0D">
        <w:rPr>
          <w:szCs w:val="28"/>
        </w:rPr>
        <w:t>4.2.</w:t>
      </w:r>
      <w:r>
        <w:rPr>
          <w:szCs w:val="28"/>
        </w:rPr>
        <w:t>4</w:t>
      </w:r>
      <w:r w:rsidRPr="00947D0D">
        <w:rPr>
          <w:szCs w:val="28"/>
        </w:rPr>
        <w:t xml:space="preserve">. Принимает меры по осуществлению обязательной диспансеризации работников </w:t>
      </w:r>
      <w:r>
        <w:rPr>
          <w:szCs w:val="28"/>
        </w:rPr>
        <w:t>муниципаль</w:t>
      </w:r>
      <w:r w:rsidRPr="00947D0D">
        <w:rPr>
          <w:szCs w:val="28"/>
        </w:rPr>
        <w:t xml:space="preserve">ных учреждений </w:t>
      </w:r>
      <w:r>
        <w:rPr>
          <w:szCs w:val="28"/>
        </w:rPr>
        <w:t>города</w:t>
      </w:r>
      <w:r w:rsidRPr="00947D0D">
        <w:rPr>
          <w:szCs w:val="28"/>
        </w:rPr>
        <w:t xml:space="preserve"> в соответствии с законодательством.</w:t>
      </w:r>
    </w:p>
    <w:p w:rsidR="00B63157" w:rsidRPr="00947D0D" w:rsidRDefault="00B63157" w:rsidP="00B63157">
      <w:pPr>
        <w:ind w:firstLine="709"/>
        <w:jc w:val="both"/>
        <w:rPr>
          <w:szCs w:val="28"/>
        </w:rPr>
      </w:pPr>
      <w:r>
        <w:rPr>
          <w:szCs w:val="28"/>
        </w:rPr>
        <w:t xml:space="preserve">4.2.5. </w:t>
      </w:r>
      <w:r w:rsidRPr="00947D0D">
        <w:rPr>
          <w:szCs w:val="28"/>
        </w:rPr>
        <w:t xml:space="preserve">Проводит работу </w:t>
      </w:r>
      <w:proofErr w:type="gramStart"/>
      <w:r w:rsidRPr="00947D0D">
        <w:rPr>
          <w:szCs w:val="28"/>
        </w:rPr>
        <w:t xml:space="preserve">по внедрению в </w:t>
      </w:r>
      <w:r>
        <w:rPr>
          <w:szCs w:val="28"/>
        </w:rPr>
        <w:t>городе рекомендаций</w:t>
      </w:r>
      <w:r w:rsidRPr="00947D0D">
        <w:rPr>
          <w:szCs w:val="28"/>
        </w:rPr>
        <w:t xml:space="preserve"> по практической деятельности социальных партнеров по продвижению Рекомендации Международной организации труда о ВИЧ</w:t>
      </w:r>
      <w:proofErr w:type="gramEnd"/>
      <w:r w:rsidRPr="00947D0D">
        <w:rPr>
          <w:szCs w:val="28"/>
        </w:rPr>
        <w:t>/СПИДе и сфере труда.</w:t>
      </w:r>
    </w:p>
    <w:p w:rsidR="00B63157" w:rsidRPr="00947D0D" w:rsidRDefault="00B63157" w:rsidP="00B63157">
      <w:pPr>
        <w:ind w:firstLine="709"/>
        <w:jc w:val="both"/>
        <w:rPr>
          <w:szCs w:val="28"/>
        </w:rPr>
      </w:pPr>
      <w:r>
        <w:rPr>
          <w:szCs w:val="28"/>
        </w:rPr>
        <w:t>4.2.6</w:t>
      </w:r>
      <w:r w:rsidRPr="00947D0D">
        <w:rPr>
          <w:szCs w:val="28"/>
        </w:rPr>
        <w:t>. Содействует вкл</w:t>
      </w:r>
      <w:r>
        <w:rPr>
          <w:szCs w:val="28"/>
        </w:rPr>
        <w:t xml:space="preserve">ючению в коллективные договоры </w:t>
      </w:r>
      <w:r w:rsidRPr="00947D0D">
        <w:rPr>
          <w:szCs w:val="28"/>
        </w:rPr>
        <w:t>обязатель</w:t>
      </w:r>
      <w:proofErr w:type="gramStart"/>
      <w:r w:rsidRPr="00947D0D">
        <w:rPr>
          <w:szCs w:val="28"/>
        </w:rPr>
        <w:t>ств ст</w:t>
      </w:r>
      <w:proofErr w:type="gramEnd"/>
      <w:r w:rsidRPr="00947D0D">
        <w:rPr>
          <w:szCs w:val="28"/>
        </w:rPr>
        <w:t xml:space="preserve">орон социального партнерства по улучшению условий и охраны труда, разработке и внедрению программы «Нулевой травматизм» либо актуализации действующих мероприятий по улучшению условий и охраны труда, организации и проведению физкультурно-спортивных, оздоровительных мероприятий, в том числе по подготовке и выполнению нормативов испытаний ВФСК ГТО. </w:t>
      </w:r>
    </w:p>
    <w:p w:rsidR="00B63157" w:rsidRPr="00947D0D" w:rsidRDefault="00B63157" w:rsidP="00B63157">
      <w:pPr>
        <w:widowControl w:val="0"/>
        <w:ind w:firstLine="709"/>
        <w:jc w:val="both"/>
        <w:rPr>
          <w:szCs w:val="28"/>
        </w:rPr>
      </w:pPr>
      <w:r>
        <w:rPr>
          <w:szCs w:val="28"/>
        </w:rPr>
        <w:t>4.2.7</w:t>
      </w:r>
      <w:r w:rsidRPr="00947D0D">
        <w:rPr>
          <w:szCs w:val="28"/>
        </w:rPr>
        <w:t xml:space="preserve">. Организует проведение семинаров для организаций, оказывающих услуги в сфере охраны труда. </w:t>
      </w:r>
    </w:p>
    <w:p w:rsidR="00B63157" w:rsidRPr="00947D0D" w:rsidRDefault="00E6307A" w:rsidP="00B63157">
      <w:pPr>
        <w:widowControl w:val="0"/>
        <w:ind w:firstLine="709"/>
        <w:jc w:val="both"/>
        <w:rPr>
          <w:color w:val="000000" w:themeColor="text1"/>
          <w:szCs w:val="28"/>
        </w:rPr>
      </w:pPr>
      <w:r>
        <w:rPr>
          <w:szCs w:val="28"/>
        </w:rPr>
        <w:t>4.2.8</w:t>
      </w:r>
      <w:r w:rsidR="00B63157" w:rsidRPr="00947D0D">
        <w:rPr>
          <w:szCs w:val="28"/>
        </w:rPr>
        <w:t>. </w:t>
      </w:r>
      <w:r w:rsidR="00B63157" w:rsidRPr="00947D0D">
        <w:rPr>
          <w:color w:val="000000" w:themeColor="text1"/>
          <w:szCs w:val="28"/>
        </w:rPr>
        <w:t xml:space="preserve">Содействует в осуществлении учреждениями бюджетной сферы расходов на мероприятия по охране труда, в том числе на  проведение специальной оценки условий труда. </w:t>
      </w:r>
    </w:p>
    <w:p w:rsidR="00B63157" w:rsidRPr="00947D0D" w:rsidRDefault="00E6307A" w:rsidP="00B63157">
      <w:pPr>
        <w:widowControl w:val="0"/>
        <w:ind w:firstLine="709"/>
        <w:jc w:val="both"/>
        <w:rPr>
          <w:color w:val="000000" w:themeColor="text1"/>
          <w:szCs w:val="28"/>
        </w:rPr>
      </w:pPr>
      <w:r>
        <w:rPr>
          <w:color w:val="000000" w:themeColor="text1"/>
          <w:szCs w:val="28"/>
        </w:rPr>
        <w:t>4.2.9</w:t>
      </w:r>
      <w:r w:rsidR="00B63157" w:rsidRPr="00947D0D">
        <w:rPr>
          <w:color w:val="000000" w:themeColor="text1"/>
          <w:szCs w:val="28"/>
        </w:rPr>
        <w:t xml:space="preserve">.  Способствует созданию в организациях </w:t>
      </w:r>
      <w:r w:rsidR="00B63157">
        <w:rPr>
          <w:color w:val="000000" w:themeColor="text1"/>
          <w:szCs w:val="28"/>
        </w:rPr>
        <w:t>города</w:t>
      </w:r>
      <w:r w:rsidR="00B63157" w:rsidRPr="00947D0D">
        <w:rPr>
          <w:color w:val="000000" w:themeColor="text1"/>
          <w:szCs w:val="28"/>
        </w:rPr>
        <w:t xml:space="preserve"> системы управления охраной труда, в том числе оценки профессиональных рисков и минимизации их последствий с  использованием Методического навигатора по оценке профессиональных рисков, утвержденного на заседании областной межведомственной комиссии по охране труда. </w:t>
      </w:r>
    </w:p>
    <w:p w:rsidR="00BA2647" w:rsidRDefault="00BA2647" w:rsidP="00B63157">
      <w:pPr>
        <w:ind w:firstLine="709"/>
        <w:jc w:val="both"/>
        <w:rPr>
          <w:b/>
          <w:szCs w:val="28"/>
        </w:rPr>
      </w:pPr>
    </w:p>
    <w:p w:rsidR="00B63157" w:rsidRPr="00947D0D" w:rsidRDefault="00B63157" w:rsidP="00B63157">
      <w:pPr>
        <w:ind w:firstLine="709"/>
        <w:jc w:val="both"/>
        <w:rPr>
          <w:b/>
          <w:szCs w:val="28"/>
        </w:rPr>
      </w:pPr>
      <w:r w:rsidRPr="00947D0D">
        <w:rPr>
          <w:b/>
          <w:szCs w:val="28"/>
        </w:rPr>
        <w:t>4.3. Профсоюзы:</w:t>
      </w:r>
    </w:p>
    <w:p w:rsidR="00B63157" w:rsidRPr="00947D0D" w:rsidRDefault="00B63157" w:rsidP="00B63157">
      <w:pPr>
        <w:ind w:firstLine="709"/>
        <w:jc w:val="both"/>
        <w:rPr>
          <w:szCs w:val="28"/>
        </w:rPr>
      </w:pPr>
      <w:r w:rsidRPr="00947D0D">
        <w:rPr>
          <w:szCs w:val="28"/>
        </w:rPr>
        <w:t>4.3.1. Избирают на предприятиях уполномоченных (доверенных) лиц по охране труда, обеспечивают им методическую помощь, организуют их обучение.</w:t>
      </w:r>
    </w:p>
    <w:p w:rsidR="00B63157" w:rsidRPr="00947D0D" w:rsidRDefault="00B63157" w:rsidP="00B63157">
      <w:pPr>
        <w:ind w:firstLine="709"/>
        <w:jc w:val="both"/>
        <w:rPr>
          <w:szCs w:val="28"/>
        </w:rPr>
      </w:pPr>
      <w:r w:rsidRPr="00947D0D">
        <w:rPr>
          <w:szCs w:val="28"/>
        </w:rPr>
        <w:t>4.3.2. Принимают участие в создании и работе комитетов (комиссий) по охране труда в организациях.</w:t>
      </w:r>
    </w:p>
    <w:p w:rsidR="00B63157" w:rsidRPr="00947D0D" w:rsidRDefault="00B63157" w:rsidP="00B63157">
      <w:pPr>
        <w:ind w:firstLine="709"/>
        <w:jc w:val="both"/>
        <w:rPr>
          <w:szCs w:val="28"/>
        </w:rPr>
      </w:pPr>
      <w:r w:rsidRPr="00947D0D">
        <w:rPr>
          <w:szCs w:val="28"/>
        </w:rPr>
        <w:lastRenderedPageBreak/>
        <w:t>4.3.3. Участвуют в организации, проведении обучения и проверке знаний по охране труда профсоюзного актива, уполномоченных (доверенных) лиц по охране труда профсоюзных организаций, членов комитетов (комиссий) по охране труда предприятий.</w:t>
      </w:r>
    </w:p>
    <w:p w:rsidR="00B63157" w:rsidRPr="00947D0D" w:rsidRDefault="00B63157" w:rsidP="00B63157">
      <w:pPr>
        <w:ind w:firstLine="709"/>
        <w:jc w:val="both"/>
        <w:rPr>
          <w:szCs w:val="28"/>
        </w:rPr>
      </w:pPr>
      <w:r w:rsidRPr="00947D0D">
        <w:rPr>
          <w:szCs w:val="28"/>
        </w:rPr>
        <w:t>4.3.4. </w:t>
      </w:r>
      <w:proofErr w:type="gramStart"/>
      <w:r w:rsidRPr="00947D0D">
        <w:rPr>
          <w:szCs w:val="28"/>
        </w:rPr>
        <w:t>Добиваются обязательного включения в коллективные договоры и соглашения обязательств, направленных на повышение уровня технической и экологической безопасности производств, проведение специальной оценки условий труда, сокращение числа рабочих мест с вредными и (или) опасными условиями труда, сокращение использования труда женщин на работах с вредными и (или) опасными условиями труда и других мероприятий по улучшению условий и охраны труда, охраны окружающей среды и</w:t>
      </w:r>
      <w:proofErr w:type="gramEnd"/>
      <w:r w:rsidRPr="00947D0D">
        <w:rPr>
          <w:szCs w:val="28"/>
        </w:rPr>
        <w:t xml:space="preserve"> экологической безопасности.</w:t>
      </w:r>
    </w:p>
    <w:p w:rsidR="00B63157" w:rsidRPr="00947D0D" w:rsidRDefault="00B63157" w:rsidP="00B63157">
      <w:pPr>
        <w:ind w:firstLine="709"/>
        <w:jc w:val="both"/>
        <w:rPr>
          <w:szCs w:val="28"/>
        </w:rPr>
      </w:pPr>
      <w:r w:rsidRPr="00947D0D">
        <w:rPr>
          <w:szCs w:val="28"/>
        </w:rPr>
        <w:t>4.3.5. Способствуют разработке и внедрению системы управления охраной труда в организации с учетом системных мероприятий по  управлению профессиональными рисками на рабочих местах.</w:t>
      </w:r>
    </w:p>
    <w:p w:rsidR="00B63157" w:rsidRPr="00947D0D" w:rsidRDefault="00B63157" w:rsidP="00B63157">
      <w:pPr>
        <w:ind w:firstLine="709"/>
        <w:jc w:val="both"/>
        <w:rPr>
          <w:szCs w:val="28"/>
        </w:rPr>
      </w:pPr>
      <w:r w:rsidRPr="00947D0D">
        <w:rPr>
          <w:szCs w:val="28"/>
        </w:rPr>
        <w:t>4.3.6. Способствуют внедрению в организациях программы «Нулевой травматизм» или актуализации действующих мероприятий по  улучшению условий и охраны труда.</w:t>
      </w:r>
    </w:p>
    <w:p w:rsidR="00B63157" w:rsidRPr="00947D0D" w:rsidRDefault="00B63157" w:rsidP="00B63157">
      <w:pPr>
        <w:ind w:firstLine="709"/>
        <w:jc w:val="both"/>
        <w:rPr>
          <w:szCs w:val="28"/>
        </w:rPr>
      </w:pPr>
      <w:r w:rsidRPr="00947D0D">
        <w:rPr>
          <w:szCs w:val="28"/>
        </w:rPr>
        <w:t>4.3.7. Обеспечивают участие своих представителей в расследовании несчастных случаев, профессиональных заболеваний и защищают интересы работников, пострадавших от несчастных случаев на  производстве или получивших профессиональное заболевание.</w:t>
      </w:r>
    </w:p>
    <w:p w:rsidR="00B63157" w:rsidRPr="00947D0D" w:rsidRDefault="00B63157" w:rsidP="00B63157">
      <w:pPr>
        <w:ind w:firstLine="709"/>
        <w:jc w:val="both"/>
        <w:rPr>
          <w:color w:val="000000" w:themeColor="text1"/>
          <w:szCs w:val="28"/>
        </w:rPr>
      </w:pPr>
      <w:r w:rsidRPr="00947D0D">
        <w:rPr>
          <w:szCs w:val="28"/>
        </w:rPr>
        <w:t>4.3.8. </w:t>
      </w:r>
      <w:r w:rsidRPr="00947D0D">
        <w:rPr>
          <w:color w:val="000000" w:themeColor="text1"/>
          <w:szCs w:val="28"/>
        </w:rPr>
        <w:t>Принимают участие в организации и проведении Всемирного Дня охраны труда, сем</w:t>
      </w:r>
      <w:r>
        <w:rPr>
          <w:color w:val="000000" w:themeColor="text1"/>
          <w:szCs w:val="28"/>
        </w:rPr>
        <w:t xml:space="preserve">инаров, совещаний </w:t>
      </w:r>
      <w:r w:rsidRPr="00947D0D">
        <w:rPr>
          <w:color w:val="000000" w:themeColor="text1"/>
          <w:szCs w:val="28"/>
        </w:rPr>
        <w:t>в области охраны труда, окружающей среды и обеспечении экологической безопасности.</w:t>
      </w:r>
    </w:p>
    <w:p w:rsidR="00B63157" w:rsidRPr="00947D0D" w:rsidRDefault="00135550" w:rsidP="00B63157">
      <w:pPr>
        <w:ind w:firstLine="709"/>
        <w:jc w:val="both"/>
        <w:rPr>
          <w:color w:val="000000" w:themeColor="text1"/>
          <w:szCs w:val="28"/>
        </w:rPr>
      </w:pPr>
      <w:r>
        <w:rPr>
          <w:color w:val="000000" w:themeColor="text1"/>
          <w:szCs w:val="28"/>
        </w:rPr>
        <w:t>4.3.9</w:t>
      </w:r>
      <w:r w:rsidR="00B63157" w:rsidRPr="00947D0D">
        <w:rPr>
          <w:color w:val="000000" w:themeColor="text1"/>
          <w:szCs w:val="28"/>
        </w:rPr>
        <w:t>. Анализируют состояние и причины производственного травматизма и вносят предложения работодателям по его профилактике</w:t>
      </w:r>
      <w:r w:rsidR="00B63157" w:rsidRPr="00947D0D">
        <w:rPr>
          <w:color w:val="FF0000"/>
          <w:szCs w:val="28"/>
        </w:rPr>
        <w:t>.</w:t>
      </w:r>
    </w:p>
    <w:p w:rsidR="00B63157" w:rsidRPr="00947D0D" w:rsidRDefault="00B63157" w:rsidP="00B63157">
      <w:pPr>
        <w:ind w:firstLine="709"/>
        <w:jc w:val="both"/>
        <w:rPr>
          <w:szCs w:val="28"/>
        </w:rPr>
      </w:pPr>
      <w:r w:rsidRPr="00947D0D">
        <w:rPr>
          <w:szCs w:val="28"/>
        </w:rPr>
        <w:t>4.3.1</w:t>
      </w:r>
      <w:r w:rsidR="00135550">
        <w:rPr>
          <w:szCs w:val="28"/>
        </w:rPr>
        <w:t>0</w:t>
      </w:r>
      <w:r w:rsidRPr="00947D0D">
        <w:rPr>
          <w:szCs w:val="28"/>
        </w:rPr>
        <w:t xml:space="preserve">. Обеспечивают участие представителей профсоюзной организации в проведении специальной оценки условий труда. </w:t>
      </w:r>
    </w:p>
    <w:p w:rsidR="00B63157" w:rsidRPr="00947D0D" w:rsidRDefault="00B63157" w:rsidP="00B63157">
      <w:pPr>
        <w:ind w:firstLine="709"/>
        <w:jc w:val="both"/>
        <w:rPr>
          <w:szCs w:val="28"/>
        </w:rPr>
      </w:pPr>
      <w:r w:rsidRPr="00947D0D">
        <w:rPr>
          <w:szCs w:val="28"/>
        </w:rPr>
        <w:t>4.3.1</w:t>
      </w:r>
      <w:r w:rsidR="00135550">
        <w:rPr>
          <w:szCs w:val="28"/>
        </w:rPr>
        <w:t>1</w:t>
      </w:r>
      <w:r w:rsidRPr="00947D0D">
        <w:rPr>
          <w:szCs w:val="28"/>
        </w:rPr>
        <w:t>. Предъявляют работодателям требования о приостановке работ в случаях непосредственной угрозы жизни и здоровью работников при условии отнесения рабочих мест к опасному классу условий труда по  результатам специальной оценки условий труда.</w:t>
      </w:r>
    </w:p>
    <w:p w:rsidR="00B63157" w:rsidRPr="00947D0D" w:rsidRDefault="00B63157" w:rsidP="00B63157">
      <w:pPr>
        <w:ind w:firstLine="709"/>
        <w:jc w:val="both"/>
        <w:rPr>
          <w:szCs w:val="28"/>
        </w:rPr>
      </w:pPr>
      <w:r w:rsidRPr="00947D0D">
        <w:rPr>
          <w:szCs w:val="28"/>
        </w:rPr>
        <w:t>4.3.1</w:t>
      </w:r>
      <w:r w:rsidR="00135550">
        <w:rPr>
          <w:szCs w:val="28"/>
        </w:rPr>
        <w:t>2</w:t>
      </w:r>
      <w:r w:rsidRPr="00947D0D">
        <w:rPr>
          <w:szCs w:val="28"/>
        </w:rPr>
        <w:t xml:space="preserve">. Содействуют проведению профессиональной подготовке, переподготовке, повышению квалификации работников службы охраны труда, промышленной и экологической безопасности, членов комитетов (комиссий) по охране труда, уполномоченных (доверенных) лиц по  охране труда </w:t>
      </w:r>
    </w:p>
    <w:p w:rsidR="00B63157" w:rsidRPr="00947D0D" w:rsidRDefault="00B63157" w:rsidP="00B63157">
      <w:pPr>
        <w:ind w:firstLine="709"/>
        <w:jc w:val="both"/>
        <w:rPr>
          <w:szCs w:val="28"/>
        </w:rPr>
      </w:pPr>
      <w:r w:rsidRPr="00947D0D">
        <w:rPr>
          <w:szCs w:val="28"/>
        </w:rPr>
        <w:t>4.3.1</w:t>
      </w:r>
      <w:r w:rsidR="00135550">
        <w:rPr>
          <w:szCs w:val="28"/>
        </w:rPr>
        <w:t>3</w:t>
      </w:r>
      <w:r>
        <w:rPr>
          <w:szCs w:val="28"/>
        </w:rPr>
        <w:t xml:space="preserve">. </w:t>
      </w:r>
      <w:r w:rsidRPr="00947D0D">
        <w:rPr>
          <w:szCs w:val="28"/>
        </w:rPr>
        <w:t>Содействуют включению в коллективные договоры положений, предоставляющих гарантии народным дружинникам и дополнительных обязательств, направленных на организацию подготовки и выполнение работниками нормативов испытаний (тестов) ВФСК ГТО.</w:t>
      </w:r>
    </w:p>
    <w:p w:rsidR="00B63157" w:rsidRPr="00947D0D" w:rsidRDefault="00B63157" w:rsidP="00B63157">
      <w:pPr>
        <w:ind w:firstLine="709"/>
        <w:jc w:val="both"/>
        <w:rPr>
          <w:szCs w:val="28"/>
        </w:rPr>
      </w:pPr>
    </w:p>
    <w:p w:rsidR="00B63157" w:rsidRPr="00947D0D" w:rsidRDefault="00B63157" w:rsidP="00B63157">
      <w:pPr>
        <w:ind w:firstLine="709"/>
        <w:jc w:val="both"/>
        <w:rPr>
          <w:b/>
          <w:szCs w:val="28"/>
        </w:rPr>
      </w:pPr>
      <w:r w:rsidRPr="00947D0D">
        <w:rPr>
          <w:b/>
          <w:szCs w:val="28"/>
        </w:rPr>
        <w:t>4.4. Работодатели:</w:t>
      </w:r>
    </w:p>
    <w:p w:rsidR="00B63157" w:rsidRPr="00947D0D" w:rsidRDefault="00B63157" w:rsidP="00B63157">
      <w:pPr>
        <w:ind w:firstLine="709"/>
        <w:jc w:val="both"/>
        <w:rPr>
          <w:szCs w:val="28"/>
        </w:rPr>
      </w:pPr>
      <w:r w:rsidRPr="00947D0D">
        <w:rPr>
          <w:szCs w:val="28"/>
        </w:rPr>
        <w:t>4.4.1. Обеспечивают приведение условий труда в соответствие с государственными нормативными требованиями охраны труда и результатами специальной оценки условий труда. Принимают меры по  сокращению числа рабочих ме</w:t>
      </w:r>
      <w:proofErr w:type="gramStart"/>
      <w:r w:rsidRPr="00947D0D">
        <w:rPr>
          <w:szCs w:val="28"/>
        </w:rPr>
        <w:t>ст с вр</w:t>
      </w:r>
      <w:proofErr w:type="gramEnd"/>
      <w:r w:rsidRPr="00947D0D">
        <w:rPr>
          <w:szCs w:val="28"/>
        </w:rPr>
        <w:t xml:space="preserve">едными и (или) опасными условиями труда, а также по </w:t>
      </w:r>
      <w:r w:rsidRPr="00947D0D">
        <w:rPr>
          <w:szCs w:val="28"/>
        </w:rPr>
        <w:lastRenderedPageBreak/>
        <w:t>сокращению использования труда женщин на работах с вредными и (или) опасными условиями труда.</w:t>
      </w:r>
    </w:p>
    <w:p w:rsidR="00B63157" w:rsidRPr="00947D0D" w:rsidRDefault="00B63157" w:rsidP="00B63157">
      <w:pPr>
        <w:ind w:firstLine="709"/>
        <w:jc w:val="both"/>
        <w:rPr>
          <w:szCs w:val="28"/>
        </w:rPr>
      </w:pPr>
      <w:r w:rsidRPr="00947D0D">
        <w:rPr>
          <w:szCs w:val="28"/>
        </w:rPr>
        <w:t>4.4.2. Несут ответственность за состояние здоровья работников в соответствии с законодательством.</w:t>
      </w:r>
    </w:p>
    <w:p w:rsidR="00B63157" w:rsidRPr="00947D0D" w:rsidRDefault="00B63157" w:rsidP="00B63157">
      <w:pPr>
        <w:ind w:firstLine="709"/>
        <w:jc w:val="both"/>
        <w:rPr>
          <w:color w:val="auto"/>
          <w:szCs w:val="28"/>
        </w:rPr>
      </w:pPr>
      <w:r w:rsidRPr="00947D0D">
        <w:rPr>
          <w:szCs w:val="28"/>
        </w:rPr>
        <w:t>4.4.3. Обеспечивают проведение ежегодной диспансеризации (</w:t>
      </w:r>
      <w:proofErr w:type="spellStart"/>
      <w:r w:rsidRPr="00947D0D">
        <w:rPr>
          <w:szCs w:val="28"/>
        </w:rPr>
        <w:t>профосмотров</w:t>
      </w:r>
      <w:proofErr w:type="spellEnd"/>
      <w:r w:rsidRPr="00947D0D">
        <w:rPr>
          <w:szCs w:val="28"/>
        </w:rPr>
        <w:t xml:space="preserve">) работников организаций с сохранением за ними места </w:t>
      </w:r>
      <w:r w:rsidRPr="00947D0D">
        <w:rPr>
          <w:color w:val="auto"/>
          <w:szCs w:val="28"/>
        </w:rPr>
        <w:t>работы (должности) и среднего заработка на время прохождения диспансеризации.</w:t>
      </w:r>
    </w:p>
    <w:p w:rsidR="00B63157" w:rsidRPr="00947D0D" w:rsidRDefault="00B63157" w:rsidP="00B63157">
      <w:pPr>
        <w:ind w:firstLine="709"/>
        <w:jc w:val="both"/>
        <w:rPr>
          <w:szCs w:val="28"/>
        </w:rPr>
      </w:pPr>
      <w:r w:rsidRPr="00947D0D">
        <w:rPr>
          <w:szCs w:val="28"/>
        </w:rPr>
        <w:t>4.4.4. Разрабатывают и внедряют программу «Нулевой травматизм» либо актуализируют действующие мероприятия по улучшению условий и охраны труда.</w:t>
      </w:r>
    </w:p>
    <w:p w:rsidR="00B63157" w:rsidRPr="00947D0D" w:rsidRDefault="00B63157" w:rsidP="00B63157">
      <w:pPr>
        <w:ind w:firstLine="709"/>
        <w:jc w:val="both"/>
        <w:rPr>
          <w:szCs w:val="28"/>
        </w:rPr>
      </w:pPr>
      <w:r w:rsidRPr="00947D0D">
        <w:rPr>
          <w:szCs w:val="28"/>
        </w:rPr>
        <w:t xml:space="preserve">4.4.5. Обеспечивают прохождение </w:t>
      </w:r>
      <w:proofErr w:type="gramStart"/>
      <w:r w:rsidRPr="00947D0D">
        <w:rPr>
          <w:szCs w:val="28"/>
        </w:rPr>
        <w:t>обучения по охране</w:t>
      </w:r>
      <w:proofErr w:type="gramEnd"/>
      <w:r w:rsidRPr="00947D0D">
        <w:rPr>
          <w:szCs w:val="28"/>
        </w:rPr>
        <w:t xml:space="preserve"> труда руководителей и специалистов организаций, индивидуальных предпринимателей, профсоюзного актива и содействуют прохождению обучения уполномоченных (доверенных) лиц профсоюзных комитетов и членов комитетов (комиссий) по охране труда в обучающих организациях, аккредитованных в установленном порядке.</w:t>
      </w:r>
    </w:p>
    <w:p w:rsidR="00B63157" w:rsidRPr="00947D0D" w:rsidRDefault="00B63157" w:rsidP="00B63157">
      <w:pPr>
        <w:ind w:firstLine="709"/>
        <w:jc w:val="both"/>
        <w:rPr>
          <w:szCs w:val="28"/>
        </w:rPr>
      </w:pPr>
      <w:r w:rsidRPr="00947D0D">
        <w:rPr>
          <w:szCs w:val="28"/>
        </w:rPr>
        <w:t xml:space="preserve">4.4.6. Создают службу охраны труда при численности работников более 50 человек, обеспечивают профессиональную подготовку, переподготовку, повышение </w:t>
      </w:r>
      <w:proofErr w:type="gramStart"/>
      <w:r w:rsidRPr="00947D0D">
        <w:rPr>
          <w:szCs w:val="28"/>
        </w:rPr>
        <w:t>квалификации работников служб охраны труда</w:t>
      </w:r>
      <w:proofErr w:type="gramEnd"/>
      <w:r w:rsidRPr="00947D0D">
        <w:rPr>
          <w:szCs w:val="28"/>
        </w:rPr>
        <w:t>.</w:t>
      </w:r>
    </w:p>
    <w:p w:rsidR="00B63157" w:rsidRPr="00947D0D" w:rsidRDefault="00B63157" w:rsidP="00B63157">
      <w:pPr>
        <w:ind w:firstLine="709"/>
        <w:jc w:val="both"/>
        <w:rPr>
          <w:szCs w:val="28"/>
        </w:rPr>
      </w:pPr>
      <w:r w:rsidRPr="00947D0D">
        <w:rPr>
          <w:szCs w:val="28"/>
        </w:rPr>
        <w:t>4.4.7. Привлекают к оказанию услуг в сфере охраны труда организации, аккредитованные в установленном порядке.</w:t>
      </w:r>
    </w:p>
    <w:p w:rsidR="00B63157" w:rsidRPr="00947D0D" w:rsidRDefault="00B63157" w:rsidP="00B63157">
      <w:pPr>
        <w:ind w:firstLine="709"/>
        <w:jc w:val="both"/>
        <w:rPr>
          <w:szCs w:val="28"/>
        </w:rPr>
      </w:pPr>
      <w:r>
        <w:rPr>
          <w:szCs w:val="28"/>
        </w:rPr>
        <w:t>4.4.8. Обеспечивают работников</w:t>
      </w:r>
      <w:r w:rsidRPr="00947D0D">
        <w:rPr>
          <w:szCs w:val="28"/>
        </w:rPr>
        <w:t xml:space="preserve"> сертифицированными средствами индивидуальной защиты, а также смывающими и (или) обезвреживающими средствами в соответствии с  условиями принятого коллективного договора и (или) иными локальными нормативными актами.</w:t>
      </w:r>
    </w:p>
    <w:p w:rsidR="00B63157" w:rsidRPr="00947D0D" w:rsidRDefault="00B63157" w:rsidP="00B63157">
      <w:pPr>
        <w:ind w:firstLine="709"/>
        <w:jc w:val="both"/>
        <w:rPr>
          <w:szCs w:val="28"/>
        </w:rPr>
      </w:pPr>
      <w:r w:rsidRPr="00947D0D">
        <w:rPr>
          <w:szCs w:val="28"/>
        </w:rPr>
        <w:t>4.4.9. Содействуют созданию и осуществлению деятельности в организациях, у индивидуальных предпринимателей комитетов (комиссий) по охране труда.</w:t>
      </w:r>
    </w:p>
    <w:p w:rsidR="00B63157" w:rsidRPr="00947D0D" w:rsidRDefault="00B63157" w:rsidP="00B63157">
      <w:pPr>
        <w:ind w:firstLine="709"/>
        <w:jc w:val="both"/>
        <w:rPr>
          <w:szCs w:val="28"/>
        </w:rPr>
      </w:pPr>
      <w:r w:rsidRPr="00947D0D">
        <w:rPr>
          <w:szCs w:val="28"/>
        </w:rPr>
        <w:t>4.4.10. Создают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и имеющих в соответствии с индивидуальными программами реабилитации рекомендации к труду.</w:t>
      </w:r>
    </w:p>
    <w:p w:rsidR="00B63157" w:rsidRPr="00947D0D" w:rsidRDefault="00B63157" w:rsidP="00B63157">
      <w:pPr>
        <w:ind w:firstLine="709"/>
        <w:jc w:val="both"/>
        <w:rPr>
          <w:szCs w:val="28"/>
        </w:rPr>
      </w:pPr>
      <w:r w:rsidRPr="00947D0D">
        <w:rPr>
          <w:szCs w:val="28"/>
        </w:rPr>
        <w:t>4.4.11.  Разрабатывают ежегодные мероприятия по улучшению усл</w:t>
      </w:r>
      <w:r>
        <w:rPr>
          <w:szCs w:val="28"/>
        </w:rPr>
        <w:t xml:space="preserve">овий и охраны труда работников. </w:t>
      </w:r>
      <w:r w:rsidRPr="00947D0D">
        <w:rPr>
          <w:szCs w:val="28"/>
        </w:rPr>
        <w:t xml:space="preserve">Выделяют дополнительные средства на мероприятия по охране труда в размерах, предусмотренных  коллективными договорами и (или) иными локальными нормативными актами. </w:t>
      </w:r>
    </w:p>
    <w:p w:rsidR="00B63157" w:rsidRPr="00947D0D" w:rsidRDefault="00B63157" w:rsidP="00B63157">
      <w:pPr>
        <w:ind w:firstLine="709"/>
        <w:jc w:val="both"/>
        <w:rPr>
          <w:spacing w:val="-2"/>
          <w:szCs w:val="28"/>
        </w:rPr>
      </w:pPr>
      <w:r>
        <w:rPr>
          <w:spacing w:val="-2"/>
          <w:szCs w:val="28"/>
        </w:rPr>
        <w:t>4.4.12</w:t>
      </w:r>
      <w:r w:rsidRPr="00947D0D">
        <w:rPr>
          <w:spacing w:val="-2"/>
          <w:szCs w:val="28"/>
        </w:rPr>
        <w:t xml:space="preserve">. Проводят работу совместно с </w:t>
      </w:r>
      <w:r>
        <w:rPr>
          <w:spacing w:val="-2"/>
          <w:szCs w:val="28"/>
        </w:rPr>
        <w:t>О</w:t>
      </w:r>
      <w:r w:rsidRPr="00947D0D">
        <w:rPr>
          <w:spacing w:val="-2"/>
          <w:szCs w:val="28"/>
        </w:rPr>
        <w:t xml:space="preserve">тделением Фонда </w:t>
      </w:r>
      <w:r>
        <w:rPr>
          <w:spacing w:val="-2"/>
          <w:szCs w:val="28"/>
        </w:rPr>
        <w:t xml:space="preserve">пенсионного и </w:t>
      </w:r>
      <w:r w:rsidRPr="00947D0D">
        <w:rPr>
          <w:spacing w:val="-2"/>
          <w:szCs w:val="28"/>
        </w:rPr>
        <w:t xml:space="preserve">социального страхования Российской Федерации по Ростовской области </w:t>
      </w:r>
      <w:r>
        <w:rPr>
          <w:spacing w:val="-2"/>
          <w:szCs w:val="28"/>
        </w:rPr>
        <w:t xml:space="preserve">(ОСФР по Ростовской области) </w:t>
      </w:r>
      <w:r w:rsidRPr="00947D0D">
        <w:rPr>
          <w:spacing w:val="-2"/>
          <w:szCs w:val="28"/>
        </w:rPr>
        <w:t>по частичному финансированию предупредительных мер по сокращению производственного травматизма и профессиональных заболеваний работников за счет страховых взносов по обязательному социальному страхованию от несчастных случаев на производстве и профессиональных заболеваний.</w:t>
      </w:r>
    </w:p>
    <w:p w:rsidR="00B63157" w:rsidRPr="00947D0D" w:rsidRDefault="00B63157" w:rsidP="00B63157">
      <w:pPr>
        <w:ind w:firstLine="709"/>
        <w:jc w:val="both"/>
        <w:rPr>
          <w:szCs w:val="28"/>
        </w:rPr>
      </w:pPr>
      <w:r w:rsidRPr="00947D0D">
        <w:rPr>
          <w:szCs w:val="28"/>
        </w:rPr>
        <w:t>4.4.1</w:t>
      </w:r>
      <w:r>
        <w:rPr>
          <w:szCs w:val="28"/>
        </w:rPr>
        <w:t xml:space="preserve">3. </w:t>
      </w:r>
      <w:r w:rsidRPr="00947D0D">
        <w:rPr>
          <w:szCs w:val="28"/>
        </w:rPr>
        <w:t>Рассматривают результаты расследования несчастных случаев на производстве с участием выборного органа первичной профсоюзной организации для принятия решений, направленных на ликвидацию причин и предупреждение травматизма.</w:t>
      </w:r>
    </w:p>
    <w:p w:rsidR="00B63157" w:rsidRPr="00947D0D" w:rsidRDefault="00B63157" w:rsidP="00B63157">
      <w:pPr>
        <w:ind w:firstLine="709"/>
        <w:jc w:val="both"/>
        <w:rPr>
          <w:szCs w:val="28"/>
        </w:rPr>
      </w:pPr>
      <w:r w:rsidRPr="00947D0D">
        <w:rPr>
          <w:szCs w:val="28"/>
        </w:rPr>
        <w:lastRenderedPageBreak/>
        <w:t>4.4.1</w:t>
      </w:r>
      <w:r>
        <w:rPr>
          <w:szCs w:val="28"/>
        </w:rPr>
        <w:t>4</w:t>
      </w:r>
      <w:r w:rsidR="00BE14BC">
        <w:rPr>
          <w:szCs w:val="28"/>
        </w:rPr>
        <w:t>.</w:t>
      </w:r>
      <w:r w:rsidRPr="00947D0D">
        <w:rPr>
          <w:szCs w:val="28"/>
        </w:rPr>
        <w:t> Обеспечивают организацию и проведение внеочередных медосмотров, обследований и освидетельствований работающих граждан, занятых на работах с вредными и (или) опасными условиями труда в соответствии с действующими нормативными правовыми актами по медицинским показаниям.</w:t>
      </w:r>
    </w:p>
    <w:p w:rsidR="00B63157" w:rsidRPr="00947D0D" w:rsidRDefault="00B63157" w:rsidP="00B63157">
      <w:pPr>
        <w:ind w:firstLine="709"/>
        <w:jc w:val="both"/>
        <w:rPr>
          <w:szCs w:val="28"/>
        </w:rPr>
      </w:pPr>
      <w:r w:rsidRPr="00947D0D">
        <w:rPr>
          <w:szCs w:val="28"/>
        </w:rPr>
        <w:t>4.4.1</w:t>
      </w:r>
      <w:r w:rsidR="00BE14BC">
        <w:rPr>
          <w:szCs w:val="28"/>
        </w:rPr>
        <w:t>5</w:t>
      </w:r>
      <w:r w:rsidRPr="00947D0D">
        <w:rPr>
          <w:szCs w:val="28"/>
        </w:rPr>
        <w:t>. Исходя из возможностей трудового процесса, включают в  коллективные договоры, локальные нормативные акты мероприятия по созданию условий для подготовки и выполнения требований ВФСК ГТО</w:t>
      </w:r>
      <w:r>
        <w:rPr>
          <w:szCs w:val="28"/>
        </w:rPr>
        <w:t xml:space="preserve">. </w:t>
      </w:r>
      <w:r w:rsidRPr="00947D0D">
        <w:rPr>
          <w:szCs w:val="28"/>
        </w:rPr>
        <w:t>Разрабатывают и внедряют системы мер поощрения работников, выполнивших нормативы ВФСК ГТО на золотой, серебряный и бронзовый знаки отличия.</w:t>
      </w:r>
    </w:p>
    <w:p w:rsidR="00B63157" w:rsidRPr="00947D0D" w:rsidRDefault="00B63157" w:rsidP="00B63157">
      <w:pPr>
        <w:ind w:firstLine="709"/>
        <w:jc w:val="both"/>
        <w:rPr>
          <w:i/>
          <w:szCs w:val="28"/>
        </w:rPr>
      </w:pPr>
      <w:r>
        <w:rPr>
          <w:szCs w:val="28"/>
        </w:rPr>
        <w:t>4.4.1</w:t>
      </w:r>
      <w:r w:rsidR="00BE14BC">
        <w:rPr>
          <w:szCs w:val="28"/>
        </w:rPr>
        <w:t>6</w:t>
      </w:r>
      <w:r w:rsidRPr="00947D0D">
        <w:rPr>
          <w:szCs w:val="28"/>
        </w:rPr>
        <w:t xml:space="preserve">. С учетом финансово-экономического положения рассматривают возможность включения в коллективные договоры положений опредоставлении ежегодного дополнительного оплачиваемого отпуска народным дружинникам в количестве не менее 3-х календарных дней. </w:t>
      </w:r>
    </w:p>
    <w:p w:rsidR="00B63157" w:rsidRPr="00947D0D" w:rsidRDefault="00BE14BC" w:rsidP="00B63157">
      <w:pPr>
        <w:ind w:firstLine="709"/>
        <w:jc w:val="both"/>
        <w:rPr>
          <w:szCs w:val="28"/>
        </w:rPr>
      </w:pPr>
      <w:r>
        <w:rPr>
          <w:szCs w:val="28"/>
        </w:rPr>
        <w:t>4.4.17</w:t>
      </w:r>
      <w:r w:rsidR="00B63157" w:rsidRPr="00947D0D">
        <w:rPr>
          <w:szCs w:val="28"/>
        </w:rPr>
        <w:t>. Проводят благоустройство и озеленение прилегающих территорий, в самостоятельно установленных объемах.</w:t>
      </w:r>
    </w:p>
    <w:p w:rsidR="00B63157" w:rsidRPr="00947D0D" w:rsidRDefault="00BE14BC" w:rsidP="00B63157">
      <w:pPr>
        <w:ind w:firstLine="709"/>
        <w:jc w:val="both"/>
        <w:rPr>
          <w:szCs w:val="28"/>
        </w:rPr>
      </w:pPr>
      <w:r>
        <w:rPr>
          <w:szCs w:val="28"/>
        </w:rPr>
        <w:t>4.4.</w:t>
      </w:r>
      <w:r w:rsidR="00B63157">
        <w:rPr>
          <w:szCs w:val="28"/>
        </w:rPr>
        <w:t>1</w:t>
      </w:r>
      <w:r>
        <w:rPr>
          <w:szCs w:val="28"/>
        </w:rPr>
        <w:t>8</w:t>
      </w:r>
      <w:r w:rsidR="00B63157" w:rsidRPr="00947D0D">
        <w:rPr>
          <w:szCs w:val="28"/>
        </w:rPr>
        <w:t>. Формируют комиссии по расследованию обстоятельств несчастных случаев на производстве и профессиональных заболеваний.</w:t>
      </w:r>
    </w:p>
    <w:p w:rsidR="00B63157" w:rsidRPr="00947D0D" w:rsidRDefault="00BE14BC" w:rsidP="00B63157">
      <w:pPr>
        <w:ind w:firstLine="709"/>
        <w:jc w:val="both"/>
        <w:rPr>
          <w:color w:val="FF0000"/>
          <w:szCs w:val="28"/>
        </w:rPr>
      </w:pPr>
      <w:r>
        <w:rPr>
          <w:szCs w:val="28"/>
        </w:rPr>
        <w:t>4.4.19.</w:t>
      </w:r>
      <w:r w:rsidR="00B63157" w:rsidRPr="00947D0D">
        <w:rPr>
          <w:szCs w:val="28"/>
        </w:rPr>
        <w:t> Обеспечивают создание в организаци</w:t>
      </w:r>
      <w:r w:rsidR="00B63157">
        <w:rPr>
          <w:szCs w:val="28"/>
        </w:rPr>
        <w:t>и</w:t>
      </w:r>
      <w:r w:rsidR="00B63157" w:rsidRPr="00947D0D">
        <w:rPr>
          <w:szCs w:val="28"/>
        </w:rPr>
        <w:t xml:space="preserve"> системы управления охраной труда, в том числе оценки профессиональных рисков и минимизации их последствий с  использованием Методического навигатора по оценке профессиональных рисков, утвержденного на заседании областной межведомственной комиссии по охране труда, либо в соответствии с  локально утвержденными процедурами.</w:t>
      </w:r>
    </w:p>
    <w:p w:rsidR="00B63157" w:rsidRPr="00947D0D" w:rsidRDefault="00B63157" w:rsidP="00B63157">
      <w:pPr>
        <w:ind w:firstLine="709"/>
        <w:jc w:val="both"/>
        <w:rPr>
          <w:color w:val="FF0000"/>
          <w:szCs w:val="28"/>
        </w:rPr>
      </w:pPr>
      <w:r>
        <w:rPr>
          <w:szCs w:val="28"/>
        </w:rPr>
        <w:t>4.4.2</w:t>
      </w:r>
      <w:r w:rsidR="00BE14BC">
        <w:rPr>
          <w:szCs w:val="28"/>
        </w:rPr>
        <w:t>0</w:t>
      </w:r>
      <w:r w:rsidRPr="00947D0D">
        <w:rPr>
          <w:szCs w:val="28"/>
        </w:rPr>
        <w:t xml:space="preserve">. Осуществляют электронный документооборот в области охраны труда при наличии финансовых возможностей. </w:t>
      </w:r>
    </w:p>
    <w:p w:rsidR="00B63157" w:rsidRDefault="00B63157" w:rsidP="00B63157">
      <w:pPr>
        <w:jc w:val="center"/>
        <w:rPr>
          <w:b/>
          <w:color w:val="auto"/>
          <w:szCs w:val="28"/>
        </w:rPr>
      </w:pPr>
    </w:p>
    <w:p w:rsidR="00033BE2" w:rsidRPr="00A762D4" w:rsidRDefault="00033BE2" w:rsidP="00033BE2">
      <w:pPr>
        <w:jc w:val="center"/>
        <w:rPr>
          <w:b/>
          <w:color w:val="auto"/>
          <w:szCs w:val="28"/>
        </w:rPr>
      </w:pPr>
      <w:r w:rsidRPr="00A762D4">
        <w:rPr>
          <w:b/>
          <w:color w:val="auto"/>
          <w:szCs w:val="28"/>
        </w:rPr>
        <w:t xml:space="preserve">Раздел 5. Реализация национальной политики </w:t>
      </w:r>
    </w:p>
    <w:p w:rsidR="00033BE2" w:rsidRPr="00A762D4" w:rsidRDefault="00033BE2" w:rsidP="00033BE2">
      <w:pPr>
        <w:jc w:val="center"/>
        <w:rPr>
          <w:b/>
          <w:szCs w:val="28"/>
        </w:rPr>
      </w:pPr>
      <w:r w:rsidRPr="00A762D4">
        <w:rPr>
          <w:b/>
          <w:szCs w:val="28"/>
        </w:rPr>
        <w:t>в сфере демографического развития</w:t>
      </w:r>
    </w:p>
    <w:p w:rsidR="00033BE2" w:rsidRPr="00A762D4" w:rsidRDefault="00033BE2" w:rsidP="00033BE2">
      <w:pPr>
        <w:jc w:val="center"/>
        <w:rPr>
          <w:b/>
          <w:szCs w:val="28"/>
        </w:rPr>
      </w:pPr>
    </w:p>
    <w:p w:rsidR="00033BE2" w:rsidRPr="00A762D4" w:rsidRDefault="00033BE2" w:rsidP="00033BE2">
      <w:pPr>
        <w:ind w:firstLine="709"/>
        <w:jc w:val="both"/>
        <w:rPr>
          <w:szCs w:val="28"/>
        </w:rPr>
      </w:pPr>
      <w:r w:rsidRPr="00A762D4">
        <w:rPr>
          <w:szCs w:val="28"/>
        </w:rPr>
        <w:t>Численность населения – важнейший демографический показатель, определяющий экономическую значимость и трудовой потенциал Ростовской области.</w:t>
      </w:r>
    </w:p>
    <w:p w:rsidR="00033BE2" w:rsidRPr="00A762D4" w:rsidRDefault="00033BE2" w:rsidP="00033BE2">
      <w:pPr>
        <w:ind w:firstLine="709"/>
        <w:jc w:val="both"/>
        <w:rPr>
          <w:szCs w:val="28"/>
        </w:rPr>
      </w:pPr>
      <w:r w:rsidRPr="00A762D4">
        <w:rPr>
          <w:szCs w:val="28"/>
        </w:rPr>
        <w:t xml:space="preserve">Стороны считают </w:t>
      </w:r>
      <w:r w:rsidRPr="00A762D4">
        <w:rPr>
          <w:b/>
          <w:szCs w:val="28"/>
          <w:u w:val="single"/>
        </w:rPr>
        <w:t>основной задачей</w:t>
      </w:r>
      <w:r w:rsidRPr="00A762D4">
        <w:rPr>
          <w:szCs w:val="28"/>
        </w:rPr>
        <w:t xml:space="preserve"> на предстоящий период проведение активной политики по созданию условий для стабилизации численности населения и ее дальнейшего роста.</w:t>
      </w:r>
    </w:p>
    <w:p w:rsidR="00033BE2" w:rsidRPr="00A762D4" w:rsidRDefault="00033BE2" w:rsidP="00033BE2">
      <w:pPr>
        <w:ind w:firstLine="709"/>
        <w:jc w:val="both"/>
        <w:rPr>
          <w:szCs w:val="28"/>
        </w:rPr>
      </w:pPr>
      <w:proofErr w:type="gramStart"/>
      <w:r w:rsidRPr="00A762D4">
        <w:rPr>
          <w:szCs w:val="28"/>
        </w:rPr>
        <w:t xml:space="preserve">Система целеполагания формируется в рамках реализации Указа Президента Российской Федерации от 21.07.2020 № 474, национального проекта «Демография», разработанного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и Стратегии развития </w:t>
      </w:r>
      <w:r>
        <w:rPr>
          <w:szCs w:val="28"/>
        </w:rPr>
        <w:t>города Новошахтинска</w:t>
      </w:r>
      <w:r w:rsidRPr="00A762D4">
        <w:rPr>
          <w:szCs w:val="28"/>
        </w:rPr>
        <w:t xml:space="preserve"> в части обеспечения устойчивого роста численности населения </w:t>
      </w:r>
      <w:r>
        <w:rPr>
          <w:szCs w:val="28"/>
        </w:rPr>
        <w:t>города Новошахтинска</w:t>
      </w:r>
      <w:r w:rsidRPr="00A762D4">
        <w:rPr>
          <w:szCs w:val="28"/>
        </w:rPr>
        <w:t>.</w:t>
      </w:r>
      <w:proofErr w:type="gramEnd"/>
    </w:p>
    <w:p w:rsidR="00033BE2" w:rsidRPr="00A762D4" w:rsidRDefault="00033BE2" w:rsidP="00033BE2">
      <w:pPr>
        <w:ind w:firstLine="709"/>
        <w:jc w:val="both"/>
        <w:rPr>
          <w:szCs w:val="28"/>
        </w:rPr>
      </w:pPr>
      <w:r w:rsidRPr="00A762D4">
        <w:rPr>
          <w:szCs w:val="28"/>
        </w:rPr>
        <w:t>Цели, направленные на обеспечение стабилизации численности населения:</w:t>
      </w:r>
    </w:p>
    <w:p w:rsidR="00033BE2" w:rsidRDefault="00033BE2" w:rsidP="00033BE2">
      <w:pPr>
        <w:ind w:firstLine="709"/>
        <w:jc w:val="both"/>
        <w:rPr>
          <w:szCs w:val="28"/>
        </w:rPr>
      </w:pPr>
      <w:r w:rsidRPr="00A762D4">
        <w:rPr>
          <w:szCs w:val="28"/>
        </w:rPr>
        <w:t>предоставление мер социальной поддержки семьям, имеющим детей и проживающим на территории</w:t>
      </w:r>
      <w:r>
        <w:rPr>
          <w:szCs w:val="28"/>
        </w:rPr>
        <w:t xml:space="preserve"> города Новошахтинска</w:t>
      </w:r>
      <w:r w:rsidRPr="00A762D4">
        <w:rPr>
          <w:szCs w:val="28"/>
        </w:rPr>
        <w:t>;</w:t>
      </w:r>
    </w:p>
    <w:p w:rsidR="00033BE2" w:rsidRPr="00A762D4" w:rsidRDefault="00033BE2" w:rsidP="00033BE2">
      <w:pPr>
        <w:ind w:firstLine="709"/>
        <w:jc w:val="both"/>
        <w:rPr>
          <w:szCs w:val="28"/>
        </w:rPr>
      </w:pPr>
      <w:r w:rsidRPr="007869F9">
        <w:rPr>
          <w:szCs w:val="28"/>
        </w:rPr>
        <w:t>социальное сопровождение семей и граждан, находящихся в трудной жизненной ситуации</w:t>
      </w:r>
      <w:r>
        <w:rPr>
          <w:szCs w:val="28"/>
        </w:rPr>
        <w:t>;</w:t>
      </w:r>
    </w:p>
    <w:p w:rsidR="00033BE2" w:rsidRPr="00A762D4" w:rsidRDefault="00033BE2" w:rsidP="00033BE2">
      <w:pPr>
        <w:ind w:firstLine="709"/>
        <w:jc w:val="both"/>
        <w:rPr>
          <w:szCs w:val="28"/>
        </w:rPr>
      </w:pPr>
      <w:r w:rsidRPr="00A762D4">
        <w:rPr>
          <w:szCs w:val="28"/>
        </w:rPr>
        <w:lastRenderedPageBreak/>
        <w:t>сокращение смертности населения;</w:t>
      </w:r>
    </w:p>
    <w:p w:rsidR="00033BE2" w:rsidRPr="00A762D4" w:rsidRDefault="00033BE2" w:rsidP="00033BE2">
      <w:pPr>
        <w:ind w:firstLine="709"/>
        <w:jc w:val="both"/>
        <w:rPr>
          <w:szCs w:val="28"/>
        </w:rPr>
      </w:pPr>
      <w:r w:rsidRPr="00A762D4">
        <w:rPr>
          <w:szCs w:val="28"/>
        </w:rPr>
        <w:t>развитие физической культуры и спорта, в том числе проведение массовых спартакиад трудящихся, повышение уровня обеспеченности населения объектами спорта;</w:t>
      </w:r>
    </w:p>
    <w:p w:rsidR="00033BE2" w:rsidRPr="00354EDB" w:rsidRDefault="00033BE2" w:rsidP="00033BE2">
      <w:pPr>
        <w:ind w:firstLine="709"/>
        <w:jc w:val="both"/>
        <w:rPr>
          <w:szCs w:val="28"/>
        </w:rPr>
      </w:pPr>
      <w:r w:rsidRPr="00A762D4">
        <w:rPr>
          <w:szCs w:val="28"/>
        </w:rPr>
        <w:t xml:space="preserve">обеспечение максимального охвата детей всеми видами отдыха, </w:t>
      </w:r>
      <w:r w:rsidRPr="00354EDB">
        <w:rPr>
          <w:szCs w:val="28"/>
        </w:rPr>
        <w:t>оздоровления и занятости;</w:t>
      </w:r>
    </w:p>
    <w:p w:rsidR="00033BE2" w:rsidRPr="00354EDB" w:rsidRDefault="00033BE2" w:rsidP="00033BE2">
      <w:pPr>
        <w:ind w:firstLine="709"/>
        <w:jc w:val="both"/>
        <w:rPr>
          <w:szCs w:val="28"/>
        </w:rPr>
      </w:pPr>
      <w:r w:rsidRPr="00354EDB">
        <w:rPr>
          <w:szCs w:val="28"/>
        </w:rPr>
        <w:t>создание дополнительных мест для детей в дошкольных образовательных организациях, в том числе для детей в возрасте до трех лет;</w:t>
      </w:r>
    </w:p>
    <w:p w:rsidR="00033BE2" w:rsidRPr="00354EDB" w:rsidRDefault="00033BE2" w:rsidP="00033BE2">
      <w:pPr>
        <w:ind w:firstLine="709"/>
        <w:jc w:val="both"/>
        <w:rPr>
          <w:szCs w:val="28"/>
        </w:rPr>
      </w:pPr>
      <w:r w:rsidRPr="00354EDB">
        <w:rPr>
          <w:szCs w:val="28"/>
        </w:rPr>
        <w:t>государственная поддержка в улучшении жилищных условий отдельных категорий граждан;</w:t>
      </w:r>
    </w:p>
    <w:p w:rsidR="00033BE2" w:rsidRPr="00A762D4" w:rsidRDefault="00033BE2" w:rsidP="00033BE2">
      <w:pPr>
        <w:ind w:firstLine="709"/>
        <w:jc w:val="both"/>
        <w:rPr>
          <w:szCs w:val="28"/>
        </w:rPr>
      </w:pPr>
      <w:r w:rsidRPr="00354EDB">
        <w:rPr>
          <w:spacing w:val="-4"/>
          <w:szCs w:val="28"/>
        </w:rPr>
        <w:t xml:space="preserve">популяризация семейных ценностей, </w:t>
      </w:r>
      <w:proofErr w:type="spellStart"/>
      <w:r w:rsidRPr="00354EDB">
        <w:rPr>
          <w:spacing w:val="-4"/>
          <w:szCs w:val="28"/>
        </w:rPr>
        <w:t>ответственногородительства</w:t>
      </w:r>
      <w:proofErr w:type="spellEnd"/>
      <w:r w:rsidRPr="00354EDB">
        <w:rPr>
          <w:szCs w:val="28"/>
        </w:rPr>
        <w:t xml:space="preserve"> и многодетности.</w:t>
      </w:r>
    </w:p>
    <w:p w:rsidR="00033BE2" w:rsidRDefault="00033BE2" w:rsidP="00033BE2">
      <w:pPr>
        <w:ind w:firstLine="709"/>
        <w:jc w:val="center"/>
        <w:rPr>
          <w:b/>
          <w:szCs w:val="28"/>
        </w:rPr>
      </w:pPr>
    </w:p>
    <w:p w:rsidR="00033BE2" w:rsidRPr="00A762D4" w:rsidRDefault="00033BE2" w:rsidP="00033BE2">
      <w:pPr>
        <w:ind w:firstLine="709"/>
        <w:jc w:val="both"/>
        <w:rPr>
          <w:szCs w:val="28"/>
        </w:rPr>
      </w:pPr>
      <w:r w:rsidRPr="00A762D4">
        <w:rPr>
          <w:b/>
          <w:szCs w:val="28"/>
        </w:rPr>
        <w:t>5.1. </w:t>
      </w:r>
      <w:r w:rsidRPr="00A762D4">
        <w:rPr>
          <w:szCs w:val="28"/>
        </w:rPr>
        <w:t xml:space="preserve">Для достижения целей </w:t>
      </w:r>
      <w:r w:rsidRPr="00A762D4">
        <w:rPr>
          <w:b/>
          <w:szCs w:val="28"/>
        </w:rPr>
        <w:t>Стороны совместно</w:t>
      </w:r>
      <w:r w:rsidRPr="00A762D4">
        <w:rPr>
          <w:szCs w:val="28"/>
        </w:rPr>
        <w:t xml:space="preserve"> принимают меры </w:t>
      </w:r>
      <w:proofErr w:type="gramStart"/>
      <w:r w:rsidRPr="00A762D4">
        <w:rPr>
          <w:szCs w:val="28"/>
        </w:rPr>
        <w:t>по</w:t>
      </w:r>
      <w:proofErr w:type="gramEnd"/>
      <w:r w:rsidRPr="00A762D4">
        <w:rPr>
          <w:szCs w:val="28"/>
        </w:rPr>
        <w:t>:</w:t>
      </w:r>
    </w:p>
    <w:p w:rsidR="00033BE2" w:rsidRPr="00A762D4" w:rsidRDefault="00033BE2" w:rsidP="00033BE2">
      <w:pPr>
        <w:ind w:firstLine="709"/>
        <w:jc w:val="both"/>
        <w:rPr>
          <w:szCs w:val="28"/>
        </w:rPr>
      </w:pPr>
      <w:r w:rsidRPr="00A762D4">
        <w:rPr>
          <w:szCs w:val="28"/>
        </w:rPr>
        <w:t>5.1.1. Разработке и реализации системы мер государственной и общественной поддержки, направленных на обеспечение охраны материнства, отцовства и детства, создание социально-экономических условий, благоприятных для рождения, содержания и воспитания детей в  семье.</w:t>
      </w:r>
    </w:p>
    <w:p w:rsidR="00033BE2" w:rsidRPr="00A762D4" w:rsidRDefault="00033BE2" w:rsidP="00033BE2">
      <w:pPr>
        <w:widowControl w:val="0"/>
        <w:ind w:firstLine="709"/>
        <w:jc w:val="both"/>
        <w:rPr>
          <w:szCs w:val="28"/>
        </w:rPr>
      </w:pPr>
      <w:r w:rsidRPr="00A762D4">
        <w:rPr>
          <w:szCs w:val="28"/>
        </w:rPr>
        <w:t>5.1.2. Участию в рамках реализации Национального проекта «Демография» и программ, н</w:t>
      </w:r>
      <w:r w:rsidR="00B12FF4">
        <w:rPr>
          <w:szCs w:val="28"/>
        </w:rPr>
        <w:t xml:space="preserve">аправленных на решение проблем </w:t>
      </w:r>
      <w:r w:rsidRPr="00A762D4">
        <w:rPr>
          <w:szCs w:val="28"/>
        </w:rPr>
        <w:t>материнства и детства, поддержку молодых семей.</w:t>
      </w:r>
    </w:p>
    <w:p w:rsidR="00033BE2" w:rsidRPr="00A762D4" w:rsidRDefault="00033BE2" w:rsidP="00033BE2">
      <w:pPr>
        <w:ind w:firstLine="709"/>
        <w:jc w:val="both"/>
        <w:rPr>
          <w:szCs w:val="28"/>
        </w:rPr>
      </w:pPr>
      <w:r w:rsidRPr="00A762D4">
        <w:rPr>
          <w:szCs w:val="28"/>
        </w:rPr>
        <w:t>5.1.3. Поддержке молодых семей в решении жилищных проблем.</w:t>
      </w:r>
    </w:p>
    <w:p w:rsidR="00033BE2" w:rsidRPr="00A762D4" w:rsidRDefault="00033BE2" w:rsidP="00033BE2">
      <w:pPr>
        <w:ind w:firstLine="709"/>
        <w:jc w:val="both"/>
        <w:rPr>
          <w:szCs w:val="28"/>
        </w:rPr>
      </w:pPr>
      <w:r w:rsidRPr="00A762D4">
        <w:rPr>
          <w:szCs w:val="28"/>
        </w:rPr>
        <w:t>5.1.4. Формированию системы мотивации граждан к здоровому образу жизни, включая здоровое питание и отказ от вредных привычек, проведению мероприятий по предупреждению и профилактике асоциальных явлений, в том числе алкоголизма и наркомании.</w:t>
      </w:r>
    </w:p>
    <w:p w:rsidR="00033BE2" w:rsidRPr="00A762D4" w:rsidRDefault="00033BE2" w:rsidP="00033BE2">
      <w:pPr>
        <w:ind w:firstLine="709"/>
        <w:jc w:val="both"/>
        <w:rPr>
          <w:szCs w:val="28"/>
        </w:rPr>
      </w:pPr>
      <w:r w:rsidRPr="00A762D4">
        <w:rPr>
          <w:szCs w:val="28"/>
        </w:rPr>
        <w:t>5.1.5. Проведению политики в области развития спорта, туризма, организации детского, молодежного и семейного отдыха, сохранения и укрепления сети спортивных, социально-культурных объектов</w:t>
      </w:r>
      <w:r>
        <w:rPr>
          <w:szCs w:val="28"/>
        </w:rPr>
        <w:t>.</w:t>
      </w:r>
    </w:p>
    <w:p w:rsidR="00033BE2" w:rsidRPr="00A762D4" w:rsidRDefault="00033BE2" w:rsidP="00033BE2">
      <w:pPr>
        <w:ind w:firstLine="709"/>
        <w:jc w:val="both"/>
        <w:rPr>
          <w:i/>
          <w:szCs w:val="28"/>
        </w:rPr>
      </w:pPr>
      <w:r w:rsidRPr="00A762D4">
        <w:rPr>
          <w:szCs w:val="28"/>
        </w:rPr>
        <w:t>5.1.6. Обеспечению реализацию программ летнего оздоровления и отдыха детей и подростков. При организации оздоровления и отдыха несовершеннолетних уделяют особое внимание детям, оказавшимся в трудной жизненной ситуации</w:t>
      </w:r>
      <w:r w:rsidRPr="00A762D4">
        <w:rPr>
          <w:i/>
          <w:szCs w:val="28"/>
        </w:rPr>
        <w:t xml:space="preserve">. </w:t>
      </w:r>
    </w:p>
    <w:p w:rsidR="00033BE2" w:rsidRPr="00A762D4" w:rsidRDefault="00033BE2" w:rsidP="00033BE2">
      <w:pPr>
        <w:ind w:firstLine="709"/>
        <w:jc w:val="both"/>
        <w:rPr>
          <w:szCs w:val="28"/>
        </w:rPr>
      </w:pPr>
      <w:r w:rsidRPr="00A762D4">
        <w:rPr>
          <w:szCs w:val="28"/>
        </w:rPr>
        <w:t>5.1.7. Сохранению и поддержанию в надлежащем состоянии объектов социальной сферы: детско-юношеских спортивных школ, детских дошкольных учреждений, оборудованных детских площадок свободного доступа в парковых зонах, спортивных с</w:t>
      </w:r>
      <w:r>
        <w:rPr>
          <w:szCs w:val="28"/>
        </w:rPr>
        <w:t>ооружений и учреждений культуры</w:t>
      </w:r>
      <w:r w:rsidRPr="00A762D4">
        <w:rPr>
          <w:szCs w:val="28"/>
        </w:rPr>
        <w:t>.</w:t>
      </w:r>
    </w:p>
    <w:p w:rsidR="00033BE2" w:rsidRPr="00A762D4" w:rsidRDefault="00033BE2" w:rsidP="00033BE2">
      <w:pPr>
        <w:ind w:firstLine="709"/>
        <w:jc w:val="both"/>
        <w:rPr>
          <w:szCs w:val="28"/>
        </w:rPr>
      </w:pPr>
      <w:r w:rsidRPr="00A762D4">
        <w:rPr>
          <w:szCs w:val="28"/>
        </w:rPr>
        <w:t>5.1.8</w:t>
      </w:r>
      <w:r w:rsidR="00B874CE">
        <w:rPr>
          <w:szCs w:val="28"/>
        </w:rPr>
        <w:t>.</w:t>
      </w:r>
      <w:r w:rsidRPr="00A762D4">
        <w:rPr>
          <w:szCs w:val="28"/>
        </w:rPr>
        <w:t xml:space="preserve"> Улучшению положения женщин на рынке труда </w:t>
      </w:r>
      <w:r>
        <w:rPr>
          <w:szCs w:val="28"/>
        </w:rPr>
        <w:t>города Новошахтинска</w:t>
      </w:r>
      <w:r w:rsidRPr="00A762D4">
        <w:rPr>
          <w:szCs w:val="28"/>
        </w:rPr>
        <w:t>.</w:t>
      </w:r>
    </w:p>
    <w:p w:rsidR="00033BE2" w:rsidRPr="00A762D4" w:rsidRDefault="00033BE2" w:rsidP="00033BE2">
      <w:pPr>
        <w:ind w:firstLine="709"/>
        <w:jc w:val="both"/>
        <w:rPr>
          <w:szCs w:val="28"/>
        </w:rPr>
      </w:pPr>
      <w:r w:rsidRPr="00A762D4">
        <w:rPr>
          <w:szCs w:val="28"/>
        </w:rPr>
        <w:t>5.1.9. Реализации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занятостью.</w:t>
      </w:r>
    </w:p>
    <w:p w:rsidR="00033BE2" w:rsidRPr="00A762D4" w:rsidRDefault="00033BE2" w:rsidP="00033BE2">
      <w:pPr>
        <w:ind w:firstLine="709"/>
        <w:jc w:val="both"/>
        <w:rPr>
          <w:szCs w:val="28"/>
        </w:rPr>
      </w:pPr>
      <w:r w:rsidRPr="00A762D4">
        <w:rPr>
          <w:szCs w:val="28"/>
        </w:rPr>
        <w:t xml:space="preserve">5.1.10. Содействию занятости граждан молодого возраста из числа инвалидов, граждан из числа детей-сирот и детей, оставшихся без попечения родителей. </w:t>
      </w:r>
    </w:p>
    <w:p w:rsidR="00033BE2" w:rsidRPr="00A762D4" w:rsidRDefault="00033BE2" w:rsidP="00033BE2">
      <w:pPr>
        <w:ind w:firstLine="709"/>
        <w:jc w:val="both"/>
        <w:rPr>
          <w:szCs w:val="28"/>
        </w:rPr>
      </w:pPr>
      <w:r w:rsidRPr="00A762D4">
        <w:rPr>
          <w:szCs w:val="28"/>
        </w:rPr>
        <w:t>5.1.11. Взаимодействию с общественными организациями и объединениями по проблемам молодежи, женщин, семьи и детей.</w:t>
      </w:r>
    </w:p>
    <w:p w:rsidR="00033BE2" w:rsidRDefault="00033BE2" w:rsidP="00033BE2">
      <w:pPr>
        <w:ind w:firstLine="709"/>
        <w:jc w:val="both"/>
        <w:rPr>
          <w:szCs w:val="28"/>
        </w:rPr>
      </w:pPr>
      <w:r w:rsidRPr="00A762D4">
        <w:rPr>
          <w:szCs w:val="28"/>
        </w:rPr>
        <w:lastRenderedPageBreak/>
        <w:t>5.1.1</w:t>
      </w:r>
      <w:r>
        <w:rPr>
          <w:szCs w:val="28"/>
        </w:rPr>
        <w:t>2</w:t>
      </w:r>
      <w:r w:rsidRPr="00A762D4">
        <w:rPr>
          <w:szCs w:val="28"/>
        </w:rPr>
        <w:t xml:space="preserve">. Осуществлению работы по пропаганде здорового образа жизни и проведению социально-культурных и спортивно-оздоровительных мероприятий (олимпиад, фестивалей, смотров-конкурсов, конференций, акций и др.), в том числе военно-исторической, экологической, семейной направленности. </w:t>
      </w:r>
    </w:p>
    <w:p w:rsidR="00033BE2" w:rsidRPr="00A762D4" w:rsidRDefault="00033BE2" w:rsidP="00033BE2">
      <w:pPr>
        <w:ind w:firstLine="709"/>
        <w:jc w:val="both"/>
        <w:rPr>
          <w:i/>
          <w:szCs w:val="28"/>
        </w:rPr>
      </w:pPr>
    </w:p>
    <w:p w:rsidR="00033BE2" w:rsidRPr="00A762D4" w:rsidRDefault="00033BE2" w:rsidP="00033BE2">
      <w:pPr>
        <w:ind w:firstLine="709"/>
        <w:jc w:val="both"/>
        <w:rPr>
          <w:b/>
          <w:szCs w:val="28"/>
        </w:rPr>
      </w:pPr>
      <w:r w:rsidRPr="00A762D4">
        <w:rPr>
          <w:b/>
          <w:szCs w:val="28"/>
        </w:rPr>
        <w:t>5.2. </w:t>
      </w:r>
      <w:r>
        <w:rPr>
          <w:b/>
          <w:szCs w:val="28"/>
        </w:rPr>
        <w:t>Администрация города</w:t>
      </w:r>
      <w:r w:rsidRPr="00A762D4">
        <w:rPr>
          <w:b/>
          <w:szCs w:val="28"/>
        </w:rPr>
        <w:t>:</w:t>
      </w:r>
    </w:p>
    <w:p w:rsidR="00033BE2" w:rsidRPr="00A762D4" w:rsidRDefault="00033BE2" w:rsidP="00033BE2">
      <w:pPr>
        <w:ind w:firstLine="709"/>
        <w:jc w:val="both"/>
        <w:rPr>
          <w:szCs w:val="28"/>
        </w:rPr>
      </w:pPr>
      <w:r w:rsidRPr="00A762D4">
        <w:rPr>
          <w:szCs w:val="28"/>
        </w:rPr>
        <w:t>5.2.1. Реализует к</w:t>
      </w:r>
      <w:r>
        <w:rPr>
          <w:szCs w:val="28"/>
        </w:rPr>
        <w:t xml:space="preserve">омплекс мер по </w:t>
      </w:r>
      <w:proofErr w:type="spellStart"/>
      <w:r>
        <w:rPr>
          <w:szCs w:val="28"/>
        </w:rPr>
        <w:t>народосбережению</w:t>
      </w:r>
      <w:proofErr w:type="spellEnd"/>
      <w:r w:rsidRPr="00A762D4">
        <w:rPr>
          <w:szCs w:val="28"/>
        </w:rPr>
        <w:t>.</w:t>
      </w:r>
    </w:p>
    <w:p w:rsidR="00033BE2" w:rsidRPr="00A762D4" w:rsidRDefault="00033BE2" w:rsidP="00033BE2">
      <w:pPr>
        <w:ind w:firstLine="709"/>
        <w:jc w:val="both"/>
        <w:rPr>
          <w:szCs w:val="28"/>
        </w:rPr>
      </w:pPr>
      <w:r w:rsidRPr="00A762D4">
        <w:rPr>
          <w:szCs w:val="28"/>
        </w:rPr>
        <w:t>5.2.2. Обеспечивает предоставление в полном объеме мер поддержки семьям с детьми в целях повышения благосостояния таких семей.</w:t>
      </w:r>
    </w:p>
    <w:p w:rsidR="00033BE2" w:rsidRPr="00A762D4" w:rsidRDefault="00033BE2" w:rsidP="00033BE2">
      <w:pPr>
        <w:ind w:firstLine="709"/>
        <w:jc w:val="both"/>
        <w:rPr>
          <w:szCs w:val="28"/>
        </w:rPr>
      </w:pPr>
      <w:r w:rsidRPr="00A762D4">
        <w:rPr>
          <w:szCs w:val="28"/>
        </w:rPr>
        <w:t>5.2.3. </w:t>
      </w:r>
      <w:proofErr w:type="gramStart"/>
      <w:r>
        <w:rPr>
          <w:szCs w:val="28"/>
        </w:rPr>
        <w:t>В соответствии с законодательством Российской Федерации и законодательством</w:t>
      </w:r>
      <w:r w:rsidRPr="00A762D4">
        <w:rPr>
          <w:szCs w:val="28"/>
        </w:rPr>
        <w:t xml:space="preserve"> Ростовской области </w:t>
      </w:r>
      <w:r>
        <w:rPr>
          <w:szCs w:val="28"/>
        </w:rPr>
        <w:t xml:space="preserve">реализует </w:t>
      </w:r>
      <w:r w:rsidRPr="00A762D4">
        <w:rPr>
          <w:szCs w:val="28"/>
        </w:rPr>
        <w:t xml:space="preserve"> мер</w:t>
      </w:r>
      <w:r>
        <w:rPr>
          <w:szCs w:val="28"/>
        </w:rPr>
        <w:t>ы</w:t>
      </w:r>
      <w:r w:rsidRPr="00A762D4">
        <w:rPr>
          <w:szCs w:val="28"/>
        </w:rPr>
        <w:t xml:space="preserve"> социальной поддержки семей с детьми, в числе которых: пособие на ребенка, меры социальной поддержки многодетным семьям, региональный материнский капитал, ежемесячная денежная выплата на третьего ребенка и последующих детей, ежемесячная денежная выплата на полноценное питание, ежемесячная выплата семьям в связи с рождением первого ребенка,  единовременная выплата в связи с</w:t>
      </w:r>
      <w:proofErr w:type="gramEnd"/>
      <w:r w:rsidRPr="00A762D4">
        <w:rPr>
          <w:szCs w:val="28"/>
        </w:rPr>
        <w:t xml:space="preserve"> рождением одновременно3-х и более детей, ежемесячная денежная выплата на ребенка в возрасте от  3-х до 7-ми лет включительно и др.</w:t>
      </w:r>
    </w:p>
    <w:p w:rsidR="00033BE2" w:rsidRPr="00A762D4" w:rsidRDefault="00033BE2" w:rsidP="00033BE2">
      <w:pPr>
        <w:ind w:firstLine="709"/>
        <w:jc w:val="both"/>
        <w:rPr>
          <w:szCs w:val="28"/>
        </w:rPr>
      </w:pPr>
      <w:r w:rsidRPr="00A762D4">
        <w:rPr>
          <w:szCs w:val="28"/>
        </w:rPr>
        <w:t>5.2.4. Осуществляет мероприятия, направленные на сокращение уровня смертности.</w:t>
      </w:r>
    </w:p>
    <w:p w:rsidR="00033BE2" w:rsidRPr="00A762D4" w:rsidRDefault="00033BE2" w:rsidP="00033BE2">
      <w:pPr>
        <w:ind w:firstLine="709"/>
        <w:jc w:val="both"/>
        <w:rPr>
          <w:szCs w:val="28"/>
        </w:rPr>
      </w:pPr>
      <w:r w:rsidRPr="00A762D4">
        <w:rPr>
          <w:szCs w:val="28"/>
        </w:rPr>
        <w:t>5.2.</w:t>
      </w:r>
      <w:r w:rsidR="00004FE3">
        <w:rPr>
          <w:szCs w:val="28"/>
        </w:rPr>
        <w:t>5</w:t>
      </w:r>
      <w:r w:rsidRPr="00A762D4">
        <w:rPr>
          <w:szCs w:val="28"/>
        </w:rPr>
        <w:t>. Проводит информационно-коммуникационную кампанию о ведении здорового образа жизни с использованием основных телекоммуникационных каналов для всех целевых аудиторий.</w:t>
      </w:r>
    </w:p>
    <w:p w:rsidR="00033BE2" w:rsidRPr="00A762D4" w:rsidRDefault="00033BE2" w:rsidP="00033BE2">
      <w:pPr>
        <w:ind w:firstLine="709"/>
        <w:jc w:val="both"/>
        <w:rPr>
          <w:szCs w:val="28"/>
        </w:rPr>
      </w:pPr>
      <w:r>
        <w:rPr>
          <w:szCs w:val="28"/>
        </w:rPr>
        <w:t>5.2.</w:t>
      </w:r>
      <w:r w:rsidR="00004FE3">
        <w:rPr>
          <w:szCs w:val="28"/>
        </w:rPr>
        <w:t>6</w:t>
      </w:r>
      <w:r>
        <w:rPr>
          <w:szCs w:val="28"/>
        </w:rPr>
        <w:t>.</w:t>
      </w:r>
      <w:r w:rsidRPr="00A762D4">
        <w:rPr>
          <w:szCs w:val="28"/>
        </w:rPr>
        <w:t> Реализует программы по профилактике социального сиротства, семейному устройству детей, оставшихся без попечения родителей, социальной поддержке детей-инвалидов и их семей, профилактике правонарушений несовершеннолетних.</w:t>
      </w:r>
    </w:p>
    <w:p w:rsidR="00033BE2" w:rsidRPr="00A762D4" w:rsidRDefault="00033BE2" w:rsidP="00033BE2">
      <w:pPr>
        <w:ind w:firstLine="709"/>
        <w:jc w:val="both"/>
        <w:rPr>
          <w:szCs w:val="28"/>
        </w:rPr>
      </w:pPr>
      <w:r w:rsidRPr="00A762D4">
        <w:rPr>
          <w:szCs w:val="28"/>
        </w:rPr>
        <w:t>5.2.</w:t>
      </w:r>
      <w:r w:rsidR="0048426C">
        <w:rPr>
          <w:szCs w:val="28"/>
        </w:rPr>
        <w:t>7</w:t>
      </w:r>
      <w:r w:rsidRPr="00A762D4">
        <w:rPr>
          <w:szCs w:val="28"/>
        </w:rPr>
        <w:t>. Предоставляет право на однократное бесплатное приобретение в собственность земельного участка многодетным гражданам, имеющим  трех и более детей.</w:t>
      </w:r>
    </w:p>
    <w:p w:rsidR="00033BE2" w:rsidRPr="00A762D4" w:rsidRDefault="00033BE2" w:rsidP="00033BE2">
      <w:pPr>
        <w:widowControl w:val="0"/>
        <w:ind w:firstLine="720"/>
        <w:jc w:val="both"/>
        <w:rPr>
          <w:szCs w:val="28"/>
        </w:rPr>
      </w:pPr>
      <w:r w:rsidRPr="00A762D4">
        <w:rPr>
          <w:szCs w:val="28"/>
        </w:rPr>
        <w:t>5.2.</w:t>
      </w:r>
      <w:r w:rsidR="0048426C">
        <w:rPr>
          <w:szCs w:val="28"/>
        </w:rPr>
        <w:t>8</w:t>
      </w:r>
      <w:r w:rsidRPr="00A762D4">
        <w:rPr>
          <w:szCs w:val="28"/>
        </w:rPr>
        <w:t xml:space="preserve">. Представляет государственную поддержку в решении жилищных проблем молодым семьям, признанным в установленном </w:t>
      </w:r>
      <w:proofErr w:type="gramStart"/>
      <w:r w:rsidRPr="00A762D4">
        <w:rPr>
          <w:szCs w:val="28"/>
        </w:rPr>
        <w:t>порядке</w:t>
      </w:r>
      <w:proofErr w:type="gramEnd"/>
      <w:r w:rsidRPr="00A762D4">
        <w:rPr>
          <w:szCs w:val="28"/>
        </w:rPr>
        <w:t xml:space="preserve"> нуждающимися в улучшении жилищных условий.</w:t>
      </w:r>
    </w:p>
    <w:p w:rsidR="00033BE2" w:rsidRPr="00A762D4" w:rsidRDefault="0048426C" w:rsidP="00033BE2">
      <w:pPr>
        <w:widowControl w:val="0"/>
        <w:tabs>
          <w:tab w:val="left" w:pos="6300"/>
        </w:tabs>
        <w:ind w:firstLine="709"/>
        <w:jc w:val="both"/>
        <w:rPr>
          <w:szCs w:val="28"/>
        </w:rPr>
      </w:pPr>
      <w:r>
        <w:rPr>
          <w:szCs w:val="28"/>
        </w:rPr>
        <w:t>5.2.9</w:t>
      </w:r>
      <w:r w:rsidR="00033BE2" w:rsidRPr="00A762D4">
        <w:rPr>
          <w:szCs w:val="28"/>
        </w:rPr>
        <w:t>. Организует оздоровление детей, в том числе находящихся в  трудной жизненной ситуации.</w:t>
      </w:r>
    </w:p>
    <w:p w:rsidR="00033BE2" w:rsidRPr="00A762D4" w:rsidRDefault="00033BE2" w:rsidP="00033BE2">
      <w:pPr>
        <w:ind w:firstLine="709"/>
        <w:jc w:val="both"/>
        <w:rPr>
          <w:szCs w:val="28"/>
        </w:rPr>
      </w:pPr>
      <w:r>
        <w:rPr>
          <w:szCs w:val="28"/>
        </w:rPr>
        <w:t>5.2.1</w:t>
      </w:r>
      <w:r w:rsidR="0048426C">
        <w:rPr>
          <w:szCs w:val="28"/>
        </w:rPr>
        <w:t>0</w:t>
      </w:r>
      <w:r w:rsidRPr="00A762D4">
        <w:rPr>
          <w:szCs w:val="28"/>
        </w:rPr>
        <w:t>.</w:t>
      </w:r>
      <w:r>
        <w:rPr>
          <w:szCs w:val="28"/>
        </w:rPr>
        <w:t xml:space="preserve"> Организует н</w:t>
      </w:r>
      <w:r w:rsidRPr="00A762D4">
        <w:rPr>
          <w:szCs w:val="28"/>
        </w:rPr>
        <w:t>агражде</w:t>
      </w:r>
      <w:r>
        <w:rPr>
          <w:szCs w:val="28"/>
        </w:rPr>
        <w:t>ние</w:t>
      </w:r>
      <w:r w:rsidRPr="00A762D4">
        <w:rPr>
          <w:szCs w:val="28"/>
        </w:rPr>
        <w:t xml:space="preserve"> многодетных матерей, достойно воспитывающих 4-х и более детей, почетным дипломом Губернатора Ростовской области «За заслуги в воспитании детей»</w:t>
      </w:r>
      <w:r>
        <w:rPr>
          <w:szCs w:val="28"/>
        </w:rPr>
        <w:t>.</w:t>
      </w:r>
    </w:p>
    <w:p w:rsidR="00033BE2" w:rsidRPr="00A762D4" w:rsidRDefault="00033BE2" w:rsidP="00033BE2">
      <w:pPr>
        <w:ind w:firstLine="709"/>
        <w:jc w:val="both"/>
        <w:rPr>
          <w:szCs w:val="28"/>
        </w:rPr>
      </w:pPr>
      <w:r w:rsidRPr="00A762D4">
        <w:rPr>
          <w:szCs w:val="28"/>
        </w:rPr>
        <w:t>5.2.1</w:t>
      </w:r>
      <w:r w:rsidR="0048426C">
        <w:rPr>
          <w:szCs w:val="28"/>
        </w:rPr>
        <w:t>1</w:t>
      </w:r>
      <w:r w:rsidRPr="00A762D4">
        <w:rPr>
          <w:szCs w:val="28"/>
        </w:rPr>
        <w:t>. </w:t>
      </w:r>
      <w:r>
        <w:rPr>
          <w:szCs w:val="28"/>
        </w:rPr>
        <w:t>Организует н</w:t>
      </w:r>
      <w:r w:rsidR="0048426C">
        <w:rPr>
          <w:szCs w:val="28"/>
        </w:rPr>
        <w:t>а</w:t>
      </w:r>
      <w:r w:rsidRPr="00A762D4">
        <w:rPr>
          <w:szCs w:val="28"/>
        </w:rPr>
        <w:t>гражде</w:t>
      </w:r>
      <w:r>
        <w:rPr>
          <w:szCs w:val="28"/>
        </w:rPr>
        <w:t>ние</w:t>
      </w:r>
      <w:r w:rsidRPr="00A762D4">
        <w:rPr>
          <w:szCs w:val="28"/>
        </w:rPr>
        <w:t xml:space="preserve"> знаком Губернатора Ростовской области «Во благо семьи и общества» супружеские пары, прожившие в браке 25, 50, 60 и более лет, за сохранение нравственных, семейных традиций и ценностей, достойное воспитание детей. </w:t>
      </w:r>
    </w:p>
    <w:p w:rsidR="00033BE2" w:rsidRPr="00A762D4" w:rsidRDefault="00033BE2" w:rsidP="00033BE2">
      <w:pPr>
        <w:ind w:firstLine="709"/>
        <w:jc w:val="both"/>
        <w:rPr>
          <w:szCs w:val="28"/>
        </w:rPr>
      </w:pPr>
      <w:r>
        <w:rPr>
          <w:szCs w:val="28"/>
        </w:rPr>
        <w:t>5.2.1</w:t>
      </w:r>
      <w:r w:rsidR="0048426C">
        <w:rPr>
          <w:szCs w:val="28"/>
        </w:rPr>
        <w:t>2</w:t>
      </w:r>
      <w:r w:rsidRPr="00A762D4">
        <w:rPr>
          <w:szCs w:val="28"/>
        </w:rPr>
        <w:t>. Создает дополнительные места для детей в возрасте до трех лет в образовательных дошкольных учреждениях, осуществляющих образовательную деятельность.</w:t>
      </w:r>
    </w:p>
    <w:p w:rsidR="00033BE2" w:rsidRPr="00A762D4" w:rsidRDefault="00033BE2" w:rsidP="00033BE2">
      <w:pPr>
        <w:ind w:firstLine="709"/>
        <w:jc w:val="both"/>
        <w:rPr>
          <w:szCs w:val="28"/>
        </w:rPr>
      </w:pPr>
      <w:r w:rsidRPr="00A762D4">
        <w:rPr>
          <w:szCs w:val="28"/>
        </w:rPr>
        <w:t>5.2.1</w:t>
      </w:r>
      <w:r w:rsidR="0048426C">
        <w:rPr>
          <w:szCs w:val="28"/>
        </w:rPr>
        <w:t>3</w:t>
      </w:r>
      <w:r w:rsidRPr="00A762D4">
        <w:rPr>
          <w:szCs w:val="28"/>
        </w:rPr>
        <w:t>. Освещает в средствах массовой информации мероприятия, направленные на финансовую поддержку семей при рождении детей.</w:t>
      </w:r>
    </w:p>
    <w:p w:rsidR="00033BE2" w:rsidRPr="00A762D4" w:rsidRDefault="00033BE2" w:rsidP="00033BE2">
      <w:pPr>
        <w:ind w:firstLine="709"/>
        <w:jc w:val="both"/>
        <w:rPr>
          <w:szCs w:val="28"/>
        </w:rPr>
      </w:pPr>
    </w:p>
    <w:p w:rsidR="00033BE2" w:rsidRPr="00A762D4" w:rsidRDefault="00033BE2" w:rsidP="00033BE2">
      <w:pPr>
        <w:ind w:firstLine="709"/>
        <w:jc w:val="both"/>
        <w:rPr>
          <w:b/>
          <w:szCs w:val="28"/>
        </w:rPr>
      </w:pPr>
      <w:r w:rsidRPr="00A762D4">
        <w:rPr>
          <w:b/>
          <w:szCs w:val="28"/>
        </w:rPr>
        <w:lastRenderedPageBreak/>
        <w:t>5.3. Профсоюзы:</w:t>
      </w:r>
    </w:p>
    <w:p w:rsidR="00033BE2" w:rsidRPr="00A762D4" w:rsidRDefault="00033BE2" w:rsidP="00033BE2">
      <w:pPr>
        <w:pStyle w:val="ConsPlusNormal"/>
        <w:widowControl/>
        <w:ind w:firstLine="709"/>
        <w:jc w:val="both"/>
        <w:rPr>
          <w:rFonts w:ascii="Times New Roman" w:hAnsi="Times New Roman"/>
          <w:sz w:val="28"/>
          <w:szCs w:val="28"/>
        </w:rPr>
      </w:pPr>
      <w:r w:rsidRPr="00A762D4">
        <w:rPr>
          <w:rFonts w:ascii="Times New Roman" w:hAnsi="Times New Roman"/>
          <w:sz w:val="28"/>
          <w:szCs w:val="28"/>
        </w:rPr>
        <w:t xml:space="preserve">5.3.1. Содействуют через коллективные договоры обеспечению гарантий и расширению прав молодежи и женщин на обучение, труд, достойную заработную плату, участие в управлении организацией, на отдых. </w:t>
      </w:r>
    </w:p>
    <w:p w:rsidR="00033BE2" w:rsidRPr="00A762D4" w:rsidRDefault="00033BE2" w:rsidP="00033BE2">
      <w:pPr>
        <w:ind w:firstLine="709"/>
        <w:jc w:val="both"/>
        <w:rPr>
          <w:szCs w:val="28"/>
        </w:rPr>
      </w:pPr>
      <w:r w:rsidRPr="00A762D4">
        <w:rPr>
          <w:szCs w:val="28"/>
        </w:rPr>
        <w:t xml:space="preserve">5.3.2. Содействуют включению в коллективные договоры и соглашения мероприятий по выделению рабочих мест с неполной занятостью, с гибкими формами работы, со свободным графиком, с надомным видом труда для обеспечения совмещения женщинами обязанностей по воспитанию детей с трудовой занятостью.  </w:t>
      </w:r>
    </w:p>
    <w:p w:rsidR="00033BE2" w:rsidRPr="00A762D4" w:rsidRDefault="00033BE2" w:rsidP="00033BE2">
      <w:pPr>
        <w:ind w:firstLine="709"/>
        <w:jc w:val="both"/>
        <w:rPr>
          <w:szCs w:val="28"/>
        </w:rPr>
      </w:pPr>
      <w:r w:rsidRPr="00A762D4">
        <w:rPr>
          <w:szCs w:val="28"/>
        </w:rPr>
        <w:t>5.3.3. Оказывают помощь первичным профсоюзным организациям в проведении массовых трудовых, культурных, спортивных мероприятий, выполнению нормативов ГТО</w:t>
      </w:r>
      <w:r w:rsidRPr="00A762D4">
        <w:rPr>
          <w:i/>
          <w:szCs w:val="28"/>
        </w:rPr>
        <w:t>,</w:t>
      </w:r>
      <w:r w:rsidRPr="00A762D4">
        <w:rPr>
          <w:szCs w:val="28"/>
        </w:rPr>
        <w:t xml:space="preserve"> организации досуга и отдыха. </w:t>
      </w:r>
    </w:p>
    <w:p w:rsidR="00033BE2" w:rsidRPr="00A762D4" w:rsidRDefault="00033BE2" w:rsidP="00033BE2">
      <w:pPr>
        <w:ind w:firstLine="709"/>
        <w:jc w:val="both"/>
        <w:rPr>
          <w:szCs w:val="28"/>
        </w:rPr>
      </w:pPr>
      <w:r w:rsidRPr="00A762D4">
        <w:rPr>
          <w:szCs w:val="28"/>
        </w:rPr>
        <w:t xml:space="preserve">5.3.4. Содействуют формированию здорового образа жизни населения </w:t>
      </w:r>
      <w:r>
        <w:rPr>
          <w:szCs w:val="28"/>
        </w:rPr>
        <w:t>города Новошахтинска</w:t>
      </w:r>
      <w:r w:rsidRPr="00A762D4">
        <w:rPr>
          <w:szCs w:val="28"/>
        </w:rPr>
        <w:t>, включая спортивно-оздоровительны</w:t>
      </w:r>
      <w:r w:rsidR="00261622">
        <w:rPr>
          <w:szCs w:val="28"/>
        </w:rPr>
        <w:t>е</w:t>
      </w:r>
      <w:r w:rsidRPr="00A762D4">
        <w:rPr>
          <w:szCs w:val="28"/>
        </w:rPr>
        <w:t xml:space="preserve"> программ</w:t>
      </w:r>
      <w:r w:rsidR="00261622">
        <w:rPr>
          <w:szCs w:val="28"/>
        </w:rPr>
        <w:t>ы</w:t>
      </w:r>
      <w:r w:rsidRPr="00A762D4">
        <w:rPr>
          <w:szCs w:val="28"/>
        </w:rPr>
        <w:t>, профилактику вредных привычек.</w:t>
      </w:r>
    </w:p>
    <w:p w:rsidR="00033BE2" w:rsidRPr="00A762D4" w:rsidRDefault="00033BE2" w:rsidP="00033BE2">
      <w:pPr>
        <w:pStyle w:val="ConsPlusNormal"/>
        <w:widowControl/>
        <w:ind w:firstLine="709"/>
        <w:jc w:val="both"/>
        <w:rPr>
          <w:rFonts w:ascii="Times New Roman" w:hAnsi="Times New Roman"/>
          <w:sz w:val="28"/>
          <w:szCs w:val="28"/>
        </w:rPr>
      </w:pPr>
      <w:r w:rsidRPr="00A762D4">
        <w:rPr>
          <w:rFonts w:ascii="Times New Roman" w:hAnsi="Times New Roman"/>
          <w:sz w:val="28"/>
          <w:szCs w:val="28"/>
        </w:rPr>
        <w:t xml:space="preserve">5.3.5. Принимают меры по защите социально-экономических и трудовых интересов молодежи, женщин. Оказывают помощь в разработке коллективных договоров и соглашений, в том числе разделов, отражающих работу с молодежью, и социальных гарантий. </w:t>
      </w:r>
    </w:p>
    <w:p w:rsidR="00033BE2" w:rsidRPr="00A762D4" w:rsidRDefault="00033BE2" w:rsidP="00033BE2">
      <w:pPr>
        <w:ind w:firstLine="709"/>
        <w:jc w:val="both"/>
        <w:rPr>
          <w:szCs w:val="28"/>
        </w:rPr>
      </w:pPr>
      <w:r w:rsidRPr="00A762D4">
        <w:rPr>
          <w:szCs w:val="28"/>
        </w:rPr>
        <w:t>5.3.6. Содействуют через коллективные договоры установлению льгот и преимуще</w:t>
      </w:r>
      <w:proofErr w:type="gramStart"/>
      <w:r w:rsidRPr="00A762D4">
        <w:rPr>
          <w:szCs w:val="28"/>
        </w:rPr>
        <w:t>ств дл</w:t>
      </w:r>
      <w:proofErr w:type="gramEnd"/>
      <w:r w:rsidRPr="00A762D4">
        <w:rPr>
          <w:szCs w:val="28"/>
        </w:rPr>
        <w:t xml:space="preserve">я женщин, имеющих детей в возрасте до 18 лет, сверх установленных законами, иными нормативными правовыми актами, а также созданию условий по совмещению профессиональных и семейных обязанностей для семей с детьми, в том числе молодых семей при рождении первого ребенка. </w:t>
      </w:r>
    </w:p>
    <w:p w:rsidR="00033BE2" w:rsidRPr="00A762D4" w:rsidRDefault="00033BE2" w:rsidP="00033BE2">
      <w:pPr>
        <w:ind w:firstLine="709"/>
        <w:jc w:val="both"/>
        <w:rPr>
          <w:szCs w:val="28"/>
        </w:rPr>
      </w:pPr>
      <w:r w:rsidRPr="00A762D4">
        <w:rPr>
          <w:szCs w:val="28"/>
        </w:rPr>
        <w:t>5.3.7. Проводят организационные мероприятия по оздоровлению</w:t>
      </w:r>
      <w:r>
        <w:rPr>
          <w:szCs w:val="28"/>
        </w:rPr>
        <w:t>работников и членов их семей</w:t>
      </w:r>
      <w:r w:rsidRPr="00A762D4">
        <w:rPr>
          <w:szCs w:val="28"/>
        </w:rPr>
        <w:t xml:space="preserve">. </w:t>
      </w:r>
    </w:p>
    <w:p w:rsidR="00C37C6E" w:rsidRDefault="00C37C6E" w:rsidP="00033BE2">
      <w:pPr>
        <w:ind w:firstLine="709"/>
        <w:jc w:val="both"/>
        <w:rPr>
          <w:b/>
          <w:szCs w:val="28"/>
        </w:rPr>
      </w:pPr>
    </w:p>
    <w:p w:rsidR="00033BE2" w:rsidRPr="00A762D4" w:rsidRDefault="00033BE2" w:rsidP="00033BE2">
      <w:pPr>
        <w:ind w:firstLine="709"/>
        <w:jc w:val="both"/>
        <w:rPr>
          <w:b/>
          <w:szCs w:val="28"/>
        </w:rPr>
      </w:pPr>
      <w:r w:rsidRPr="00A762D4">
        <w:rPr>
          <w:b/>
          <w:szCs w:val="28"/>
        </w:rPr>
        <w:t>5.4. Работодатели:</w:t>
      </w:r>
    </w:p>
    <w:p w:rsidR="00033BE2" w:rsidRPr="00A762D4" w:rsidRDefault="00033BE2" w:rsidP="00033BE2">
      <w:pPr>
        <w:ind w:firstLine="709"/>
        <w:jc w:val="both"/>
        <w:rPr>
          <w:szCs w:val="28"/>
        </w:rPr>
      </w:pPr>
      <w:r w:rsidRPr="00A762D4">
        <w:rPr>
          <w:szCs w:val="28"/>
        </w:rPr>
        <w:t xml:space="preserve">5.4.1. Создают условия для успешной профессиональной и социальной адаптации молодых кадров в организациях и у индивидуальных предпринимателей, создания оптимальных условий труда и отдыха, предоставления социальных гарантий, развития наставничества. </w:t>
      </w:r>
    </w:p>
    <w:p w:rsidR="00033BE2" w:rsidRDefault="00033BE2" w:rsidP="00033BE2">
      <w:pPr>
        <w:ind w:firstLine="709"/>
        <w:jc w:val="both"/>
        <w:rPr>
          <w:szCs w:val="28"/>
        </w:rPr>
      </w:pPr>
      <w:r w:rsidRPr="00A762D4">
        <w:rPr>
          <w:szCs w:val="28"/>
        </w:rPr>
        <w:t xml:space="preserve">5.4.2. Предусматривают при заключении коллективных договоров, соглашений, локальных нормативных актов формирование системы мотивации граждан к здоровому образу жизни, включая здоровое питание и отказ от вредных привычек. </w:t>
      </w:r>
    </w:p>
    <w:p w:rsidR="00033BE2" w:rsidRPr="00A762D4" w:rsidRDefault="00033BE2" w:rsidP="00033BE2">
      <w:pPr>
        <w:ind w:firstLine="709"/>
        <w:jc w:val="both"/>
        <w:rPr>
          <w:szCs w:val="28"/>
        </w:rPr>
      </w:pPr>
      <w:r w:rsidRPr="00A762D4">
        <w:rPr>
          <w:szCs w:val="28"/>
        </w:rPr>
        <w:t xml:space="preserve">5.4.3. Ведут работу по внедрению передового опыта корпоративных социальных программ, реализуемых в интересах работников </w:t>
      </w:r>
      <w:proofErr w:type="gramStart"/>
      <w:r w:rsidRPr="00A762D4">
        <w:rPr>
          <w:szCs w:val="28"/>
        </w:rPr>
        <w:t>по</w:t>
      </w:r>
      <w:proofErr w:type="gramEnd"/>
      <w:r w:rsidRPr="00A762D4">
        <w:rPr>
          <w:szCs w:val="28"/>
        </w:rPr>
        <w:t>:</w:t>
      </w:r>
    </w:p>
    <w:p w:rsidR="00033BE2" w:rsidRPr="00A762D4" w:rsidRDefault="00033BE2" w:rsidP="00033BE2">
      <w:pPr>
        <w:ind w:firstLine="709"/>
        <w:jc w:val="both"/>
        <w:rPr>
          <w:szCs w:val="28"/>
        </w:rPr>
      </w:pPr>
      <w:r w:rsidRPr="00A762D4">
        <w:rPr>
          <w:szCs w:val="28"/>
        </w:rPr>
        <w:t>поддержке работающих женщин с детьми и лиц с семейными обязанностями;</w:t>
      </w:r>
    </w:p>
    <w:p w:rsidR="00033BE2" w:rsidRPr="00A762D4" w:rsidRDefault="00033BE2" w:rsidP="00033BE2">
      <w:pPr>
        <w:ind w:firstLine="709"/>
        <w:jc w:val="both"/>
        <w:rPr>
          <w:szCs w:val="28"/>
        </w:rPr>
      </w:pPr>
      <w:r w:rsidRPr="00A762D4">
        <w:rPr>
          <w:szCs w:val="28"/>
        </w:rPr>
        <w:t>сохранению и укреплению здоровья, созданию условий для здорового образа жизни.</w:t>
      </w:r>
    </w:p>
    <w:p w:rsidR="00033BE2" w:rsidRPr="00A762D4" w:rsidRDefault="00033BE2" w:rsidP="00033BE2">
      <w:pPr>
        <w:ind w:firstLine="709"/>
        <w:jc w:val="both"/>
        <w:rPr>
          <w:szCs w:val="28"/>
        </w:rPr>
      </w:pPr>
      <w:r>
        <w:rPr>
          <w:szCs w:val="28"/>
        </w:rPr>
        <w:t>5.4.4</w:t>
      </w:r>
      <w:r w:rsidRPr="00A762D4">
        <w:rPr>
          <w:szCs w:val="28"/>
        </w:rPr>
        <w:t xml:space="preserve">. Приводят в соответствие с законодательством Российской Федерации перечень производств и работ, наименования профессий и должностей работников, для которых установлено льготное пенсионное обеспечение.  </w:t>
      </w:r>
    </w:p>
    <w:p w:rsidR="00033BE2" w:rsidRPr="00A762D4" w:rsidRDefault="00033BE2" w:rsidP="00033BE2">
      <w:pPr>
        <w:ind w:firstLine="709"/>
        <w:jc w:val="both"/>
        <w:rPr>
          <w:b/>
          <w:i/>
          <w:szCs w:val="28"/>
        </w:rPr>
      </w:pPr>
    </w:p>
    <w:p w:rsidR="00C37C6E" w:rsidRDefault="00C37C6E" w:rsidP="00033BE2">
      <w:pPr>
        <w:ind w:firstLine="709"/>
        <w:jc w:val="center"/>
        <w:rPr>
          <w:b/>
          <w:szCs w:val="28"/>
        </w:rPr>
      </w:pPr>
    </w:p>
    <w:p w:rsidR="00033BE2" w:rsidRPr="00A762D4" w:rsidRDefault="00033BE2" w:rsidP="00033BE2">
      <w:pPr>
        <w:ind w:firstLine="709"/>
        <w:jc w:val="center"/>
        <w:rPr>
          <w:b/>
          <w:szCs w:val="28"/>
        </w:rPr>
      </w:pPr>
      <w:r w:rsidRPr="00A762D4">
        <w:rPr>
          <w:b/>
          <w:szCs w:val="28"/>
        </w:rPr>
        <w:lastRenderedPageBreak/>
        <w:t>Раздел 6. Молодежная политика и социальная активность</w:t>
      </w:r>
    </w:p>
    <w:p w:rsidR="00033BE2" w:rsidRPr="00A762D4" w:rsidRDefault="00033BE2" w:rsidP="00033BE2">
      <w:pPr>
        <w:ind w:firstLine="709"/>
        <w:rPr>
          <w:szCs w:val="28"/>
        </w:rPr>
      </w:pPr>
    </w:p>
    <w:p w:rsidR="00033BE2" w:rsidRPr="00A762D4" w:rsidRDefault="00033BE2" w:rsidP="00033BE2">
      <w:pPr>
        <w:ind w:firstLine="709"/>
        <w:jc w:val="both"/>
        <w:rPr>
          <w:szCs w:val="28"/>
        </w:rPr>
      </w:pPr>
      <w:r w:rsidRPr="00A762D4">
        <w:rPr>
          <w:szCs w:val="28"/>
        </w:rPr>
        <w:t xml:space="preserve">Стороны считают </w:t>
      </w:r>
      <w:r w:rsidRPr="00A762D4">
        <w:rPr>
          <w:b/>
          <w:szCs w:val="28"/>
          <w:u w:val="single"/>
        </w:rPr>
        <w:t>основной задачей</w:t>
      </w:r>
      <w:r w:rsidRPr="00A762D4">
        <w:rPr>
          <w:szCs w:val="28"/>
        </w:rPr>
        <w:t xml:space="preserve"> на предстоящий период реализацию мероприятий молодежной политики на территории Ростовской области, направленных на создание правовых, социально-экономических, организационных и иных условий для поддержки и самореализации молодежи. </w:t>
      </w:r>
    </w:p>
    <w:p w:rsidR="00033BE2" w:rsidRDefault="00033BE2" w:rsidP="00033BE2">
      <w:pPr>
        <w:ind w:firstLine="709"/>
        <w:jc w:val="both"/>
        <w:rPr>
          <w:color w:val="auto"/>
          <w:szCs w:val="28"/>
        </w:rPr>
      </w:pPr>
      <w:proofErr w:type="gramStart"/>
      <w:r w:rsidRPr="00A762D4">
        <w:rPr>
          <w:szCs w:val="28"/>
        </w:rPr>
        <w:t xml:space="preserve">Система целеполагания формируется в рамках реализации мероприятий национальных проектов (программ), предусмотренных Указом Президента Российской Федерации от 21.07.2020 № 474, Стратегией развития </w:t>
      </w:r>
      <w:r>
        <w:rPr>
          <w:szCs w:val="28"/>
        </w:rPr>
        <w:t>города Новошахтинска</w:t>
      </w:r>
      <w:r w:rsidRPr="00A762D4">
        <w:rPr>
          <w:szCs w:val="28"/>
        </w:rPr>
        <w:t xml:space="preserve"> в части обеспечения развития молодежи, как основной движущей силы по воспроизводству социально-экономической системы, </w:t>
      </w:r>
      <w:r w:rsidRPr="00A762D4">
        <w:rPr>
          <w:color w:val="auto"/>
          <w:szCs w:val="28"/>
        </w:rPr>
        <w:t>государственной программы Ростовской области «Молодежная политика и социальная активность», утвержденной постановлением Правительства Ростовской области от 19.10.2020 № 100,  региональных проектов «Патриотическое воспитание граждан Российской Федерации (Ростовская</w:t>
      </w:r>
      <w:proofErr w:type="gramEnd"/>
      <w:r w:rsidRPr="00A762D4">
        <w:rPr>
          <w:color w:val="auto"/>
          <w:szCs w:val="28"/>
        </w:rPr>
        <w:t xml:space="preserve"> область)», «Социальная активность (Ростовская область)», «Развитие системы поддержки молодежи («Молодежь</w:t>
      </w:r>
      <w:r>
        <w:rPr>
          <w:color w:val="auto"/>
          <w:szCs w:val="28"/>
        </w:rPr>
        <w:t xml:space="preserve"> России») (Ростовская область)».</w:t>
      </w:r>
    </w:p>
    <w:p w:rsidR="00033BE2" w:rsidRPr="00A762D4" w:rsidRDefault="00033BE2" w:rsidP="00033BE2">
      <w:pPr>
        <w:ind w:firstLine="709"/>
        <w:jc w:val="both"/>
        <w:rPr>
          <w:color w:val="auto"/>
          <w:szCs w:val="28"/>
        </w:rPr>
      </w:pPr>
      <w:r w:rsidRPr="00A762D4">
        <w:rPr>
          <w:color w:val="auto"/>
          <w:szCs w:val="28"/>
        </w:rPr>
        <w:t>Цели, направленные на реализацию молодежной политики и поддержку молодежи:</w:t>
      </w:r>
    </w:p>
    <w:p w:rsidR="00033BE2" w:rsidRPr="00A762D4" w:rsidRDefault="00033BE2" w:rsidP="00033BE2">
      <w:pPr>
        <w:spacing w:after="200"/>
        <w:ind w:firstLine="709"/>
        <w:contextualSpacing/>
        <w:jc w:val="both"/>
        <w:rPr>
          <w:color w:val="auto"/>
          <w:szCs w:val="28"/>
        </w:rPr>
      </w:pPr>
      <w:r w:rsidRPr="00A762D4">
        <w:rPr>
          <w:color w:val="auto"/>
          <w:szCs w:val="28"/>
        </w:rPr>
        <w:t>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033BE2" w:rsidRPr="00A762D4" w:rsidRDefault="00033BE2" w:rsidP="00033BE2">
      <w:pPr>
        <w:spacing w:after="200"/>
        <w:ind w:firstLine="709"/>
        <w:contextualSpacing/>
        <w:jc w:val="both"/>
        <w:rPr>
          <w:color w:val="auto"/>
          <w:szCs w:val="28"/>
        </w:rPr>
      </w:pPr>
      <w:r w:rsidRPr="00A762D4">
        <w:rPr>
          <w:color w:val="auto"/>
          <w:szCs w:val="28"/>
        </w:rPr>
        <w:t>создание условий для участия молодежи в политической, социально-экономической, научной, спортивной и культурной жизни общества;</w:t>
      </w:r>
    </w:p>
    <w:p w:rsidR="00033BE2" w:rsidRPr="00A762D4" w:rsidRDefault="00033BE2" w:rsidP="00033BE2">
      <w:pPr>
        <w:spacing w:after="200"/>
        <w:ind w:firstLine="709"/>
        <w:contextualSpacing/>
        <w:jc w:val="both"/>
        <w:rPr>
          <w:color w:val="auto"/>
          <w:szCs w:val="28"/>
        </w:rPr>
      </w:pPr>
      <w:r w:rsidRPr="00A762D4">
        <w:rPr>
          <w:color w:val="auto"/>
          <w:szCs w:val="28"/>
        </w:rPr>
        <w:t>повышение вовлеченности молодежи в инновационную, научную и творческую деятельность;</w:t>
      </w:r>
    </w:p>
    <w:p w:rsidR="00033BE2" w:rsidRPr="00A762D4" w:rsidRDefault="00033BE2" w:rsidP="00033BE2">
      <w:pPr>
        <w:spacing w:after="200"/>
        <w:ind w:firstLine="709"/>
        <w:contextualSpacing/>
        <w:jc w:val="both"/>
        <w:rPr>
          <w:color w:val="auto"/>
          <w:szCs w:val="28"/>
        </w:rPr>
      </w:pPr>
      <w:r w:rsidRPr="00A762D4">
        <w:rPr>
          <w:color w:val="auto"/>
          <w:szCs w:val="28"/>
        </w:rPr>
        <w:t>повышение уровня межнационального (межэтнического) и межконфессиональн</w:t>
      </w:r>
      <w:r>
        <w:rPr>
          <w:color w:val="auto"/>
          <w:szCs w:val="28"/>
        </w:rPr>
        <w:t>ого согласия в молодежной среде.</w:t>
      </w:r>
    </w:p>
    <w:p w:rsidR="00033BE2" w:rsidRDefault="00033BE2" w:rsidP="00033BE2">
      <w:pPr>
        <w:ind w:firstLine="709"/>
        <w:jc w:val="both"/>
        <w:rPr>
          <w:b/>
          <w:szCs w:val="28"/>
        </w:rPr>
      </w:pPr>
    </w:p>
    <w:p w:rsidR="00033BE2" w:rsidRPr="00A762D4" w:rsidRDefault="00033BE2" w:rsidP="00033BE2">
      <w:pPr>
        <w:ind w:firstLine="709"/>
        <w:jc w:val="both"/>
        <w:rPr>
          <w:szCs w:val="28"/>
        </w:rPr>
      </w:pPr>
      <w:r w:rsidRPr="00A762D4">
        <w:rPr>
          <w:b/>
          <w:szCs w:val="28"/>
        </w:rPr>
        <w:t>6.1. </w:t>
      </w:r>
      <w:r w:rsidRPr="00A762D4">
        <w:rPr>
          <w:b/>
          <w:szCs w:val="28"/>
        </w:rPr>
        <w:tab/>
      </w:r>
      <w:r w:rsidRPr="00A762D4">
        <w:rPr>
          <w:szCs w:val="28"/>
        </w:rPr>
        <w:t xml:space="preserve">Для достижения целей </w:t>
      </w:r>
      <w:r w:rsidRPr="00A762D4">
        <w:rPr>
          <w:b/>
          <w:szCs w:val="28"/>
        </w:rPr>
        <w:t>Стороны совместно</w:t>
      </w:r>
      <w:r w:rsidRPr="00A762D4">
        <w:rPr>
          <w:szCs w:val="28"/>
        </w:rPr>
        <w:t>:</w:t>
      </w:r>
    </w:p>
    <w:p w:rsidR="00033BE2" w:rsidRPr="00A762D4" w:rsidRDefault="00033BE2" w:rsidP="00033BE2">
      <w:pPr>
        <w:ind w:firstLine="709"/>
        <w:jc w:val="both"/>
        <w:rPr>
          <w:szCs w:val="28"/>
        </w:rPr>
      </w:pPr>
      <w:r w:rsidRPr="00A762D4">
        <w:rPr>
          <w:szCs w:val="28"/>
        </w:rPr>
        <w:t xml:space="preserve">6.1.1. </w:t>
      </w:r>
      <w:proofErr w:type="gramStart"/>
      <w:r w:rsidRPr="00A762D4">
        <w:rPr>
          <w:szCs w:val="28"/>
        </w:rPr>
        <w:t>Оказывают взаимную поддержку в организации культурно-массовых, трудовых, спортивных мероприятий, в организации досуга и отдыха молодежи, участии в</w:t>
      </w:r>
      <w:r>
        <w:rPr>
          <w:szCs w:val="28"/>
        </w:rPr>
        <w:t>о</w:t>
      </w:r>
      <w:r w:rsidRPr="00A762D4">
        <w:rPr>
          <w:szCs w:val="28"/>
        </w:rPr>
        <w:t xml:space="preserve"> всероссийских, межрегиональных, областных мероприятиях, олимпиадах, конкурсах, форумах, слетах.</w:t>
      </w:r>
      <w:proofErr w:type="gramEnd"/>
    </w:p>
    <w:p w:rsidR="00033BE2" w:rsidRPr="001F6E01" w:rsidRDefault="00033BE2" w:rsidP="00033BE2">
      <w:pPr>
        <w:ind w:firstLine="709"/>
        <w:jc w:val="both"/>
        <w:rPr>
          <w:szCs w:val="28"/>
        </w:rPr>
      </w:pPr>
      <w:r w:rsidRPr="00A762D4">
        <w:rPr>
          <w:szCs w:val="28"/>
        </w:rPr>
        <w:t xml:space="preserve">6.1.2. Осуществляют работу по пропаганде здорового образа жизни и способствуют с этой целью проведению различных культурно-спортивных мероприятий (олимпиад, фестивалей, смотров-конкурсов, конференций) для досуга </w:t>
      </w:r>
      <w:r w:rsidRPr="001F6E01">
        <w:rPr>
          <w:szCs w:val="28"/>
        </w:rPr>
        <w:t>и отдыха молодежи.</w:t>
      </w:r>
    </w:p>
    <w:p w:rsidR="00033BE2" w:rsidRPr="001F6E01" w:rsidRDefault="00033BE2" w:rsidP="00033BE2">
      <w:pPr>
        <w:widowControl w:val="0"/>
        <w:spacing w:line="235" w:lineRule="auto"/>
        <w:ind w:firstLine="709"/>
        <w:jc w:val="both"/>
        <w:rPr>
          <w:szCs w:val="28"/>
        </w:rPr>
      </w:pPr>
      <w:r w:rsidRPr="001F6E01">
        <w:rPr>
          <w:szCs w:val="28"/>
        </w:rPr>
        <w:t xml:space="preserve">6.1.3. Обеспечивают увеличение охвата молодежи, задействованной </w:t>
      </w:r>
      <w:r w:rsidRPr="001F6E01">
        <w:rPr>
          <w:spacing w:val="-4"/>
          <w:szCs w:val="28"/>
        </w:rPr>
        <w:t>в мероприятиях по популяризации здорового образа жизни, молодежного туризма</w:t>
      </w:r>
      <w:r w:rsidRPr="001F6E01">
        <w:rPr>
          <w:szCs w:val="28"/>
        </w:rPr>
        <w:t xml:space="preserve"> и культуры безопасности, профилактике злоупотребления </w:t>
      </w:r>
      <w:proofErr w:type="spellStart"/>
      <w:r w:rsidRPr="001F6E01">
        <w:rPr>
          <w:szCs w:val="28"/>
        </w:rPr>
        <w:t>психоактивными</w:t>
      </w:r>
      <w:proofErr w:type="spellEnd"/>
      <w:r w:rsidRPr="001F6E01">
        <w:rPr>
          <w:szCs w:val="28"/>
        </w:rPr>
        <w:t xml:space="preserve"> веществами в молодежной среде.</w:t>
      </w:r>
    </w:p>
    <w:p w:rsidR="00033BE2" w:rsidRPr="001F6E01" w:rsidRDefault="00033BE2" w:rsidP="00033BE2">
      <w:pPr>
        <w:widowControl w:val="0"/>
        <w:spacing w:line="235" w:lineRule="auto"/>
        <w:ind w:firstLine="709"/>
        <w:jc w:val="both"/>
        <w:rPr>
          <w:szCs w:val="28"/>
        </w:rPr>
      </w:pPr>
      <w:r w:rsidRPr="001F6E01">
        <w:rPr>
          <w:spacing w:val="-4"/>
          <w:szCs w:val="28"/>
        </w:rPr>
        <w:t>6.1.4. Проводят мероприятия по  интеграции молодежи с ограниченными возможностями</w:t>
      </w:r>
      <w:r w:rsidRPr="001F6E01">
        <w:rPr>
          <w:szCs w:val="28"/>
        </w:rPr>
        <w:t xml:space="preserve"> здоровья в сферу молодежной политики.</w:t>
      </w:r>
    </w:p>
    <w:p w:rsidR="00033BE2" w:rsidRPr="001F6E01" w:rsidRDefault="00033BE2" w:rsidP="00033BE2">
      <w:pPr>
        <w:ind w:firstLine="709"/>
        <w:jc w:val="both"/>
        <w:rPr>
          <w:szCs w:val="28"/>
        </w:rPr>
      </w:pPr>
      <w:bookmarkStart w:id="1" w:name="_mcanh7cur0xp" w:colFirst="0" w:colLast="0"/>
      <w:bookmarkEnd w:id="1"/>
      <w:r w:rsidRPr="001F6E01">
        <w:rPr>
          <w:szCs w:val="28"/>
        </w:rPr>
        <w:t>6.1.</w:t>
      </w:r>
      <w:r>
        <w:rPr>
          <w:szCs w:val="28"/>
        </w:rPr>
        <w:t>5</w:t>
      </w:r>
      <w:r w:rsidRPr="001F6E01">
        <w:rPr>
          <w:szCs w:val="28"/>
        </w:rPr>
        <w:t>. Об</w:t>
      </w:r>
      <w:r w:rsidRPr="001F6E01">
        <w:rPr>
          <w:spacing w:val="-4"/>
          <w:szCs w:val="28"/>
        </w:rPr>
        <w:t>еспечивают увеличение числа граждан, вовлеченных</w:t>
      </w:r>
      <w:r w:rsidRPr="001F6E01">
        <w:rPr>
          <w:szCs w:val="28"/>
        </w:rPr>
        <w:t xml:space="preserve"> центрами (сообществами, объединениями) поддержки добровольчества (</w:t>
      </w:r>
      <w:proofErr w:type="spellStart"/>
      <w:r w:rsidRPr="001F6E01">
        <w:rPr>
          <w:szCs w:val="28"/>
        </w:rPr>
        <w:t>волонтерства</w:t>
      </w:r>
      <w:proofErr w:type="spellEnd"/>
      <w:r w:rsidRPr="001F6E01">
        <w:rPr>
          <w:szCs w:val="28"/>
        </w:rPr>
        <w:t>) на базе образовательных организаций, НКО, государственных и муниципальных учреждений, в добровольческую деятельность.</w:t>
      </w:r>
    </w:p>
    <w:p w:rsidR="00033BE2" w:rsidRPr="00A762D4" w:rsidRDefault="00033BE2" w:rsidP="00033BE2">
      <w:pPr>
        <w:ind w:firstLine="709"/>
        <w:jc w:val="both"/>
        <w:rPr>
          <w:szCs w:val="28"/>
        </w:rPr>
      </w:pPr>
      <w:r>
        <w:rPr>
          <w:szCs w:val="28"/>
        </w:rPr>
        <w:lastRenderedPageBreak/>
        <w:t>6.1.6</w:t>
      </w:r>
      <w:r w:rsidRPr="001F6E01">
        <w:rPr>
          <w:szCs w:val="28"/>
        </w:rPr>
        <w:t>. </w:t>
      </w:r>
      <w:proofErr w:type="gramStart"/>
      <w:r w:rsidRPr="001F6E01">
        <w:rPr>
          <w:szCs w:val="28"/>
        </w:rPr>
        <w:t>Реализуют меры, направленные на развитие профориентации молодежи, с целью формирования осознанного выбора профессии и повышения ин</w:t>
      </w:r>
      <w:r w:rsidRPr="00A762D4">
        <w:rPr>
          <w:szCs w:val="28"/>
        </w:rPr>
        <w:t xml:space="preserve">формированности о ситуации на рынке труда </w:t>
      </w:r>
      <w:r>
        <w:rPr>
          <w:szCs w:val="28"/>
        </w:rPr>
        <w:t>город</w:t>
      </w:r>
      <w:r w:rsidRPr="00A762D4">
        <w:rPr>
          <w:szCs w:val="28"/>
        </w:rPr>
        <w:t xml:space="preserve">а, используя средства массовой информации и средства наглядной агитации, экскурсии на предприятия, уроки профориентации в  общеобразовательных учреждениях, в том числе при проведении мероприятий Праздника Весны и Труда, Дня молодежи, декадыпрофориентации, областного дня профориентации молодежи «Сделай свой выбор!» и других. </w:t>
      </w:r>
      <w:proofErr w:type="gramEnd"/>
    </w:p>
    <w:p w:rsidR="00033BE2" w:rsidRDefault="00033BE2" w:rsidP="00033BE2">
      <w:pPr>
        <w:ind w:firstLine="709"/>
        <w:jc w:val="both"/>
        <w:rPr>
          <w:szCs w:val="28"/>
        </w:rPr>
      </w:pPr>
      <w:r w:rsidRPr="00A762D4">
        <w:rPr>
          <w:szCs w:val="28"/>
        </w:rPr>
        <w:t>6.1.</w:t>
      </w:r>
      <w:r>
        <w:rPr>
          <w:szCs w:val="28"/>
        </w:rPr>
        <w:t>7</w:t>
      </w:r>
      <w:r w:rsidRPr="00A762D4">
        <w:rPr>
          <w:szCs w:val="28"/>
        </w:rPr>
        <w:t xml:space="preserve">. Обеспечивают организацию оздоровления и занятости </w:t>
      </w:r>
      <w:r>
        <w:rPr>
          <w:szCs w:val="28"/>
        </w:rPr>
        <w:t>подростков в каникулярное время</w:t>
      </w:r>
      <w:r w:rsidRPr="00A762D4">
        <w:rPr>
          <w:szCs w:val="28"/>
        </w:rPr>
        <w:t xml:space="preserve">. </w:t>
      </w:r>
    </w:p>
    <w:p w:rsidR="00033BE2" w:rsidRPr="00A762D4" w:rsidRDefault="00033BE2" w:rsidP="00033BE2">
      <w:pPr>
        <w:ind w:firstLine="709"/>
        <w:jc w:val="both"/>
        <w:rPr>
          <w:szCs w:val="28"/>
        </w:rPr>
      </w:pPr>
      <w:r>
        <w:rPr>
          <w:szCs w:val="28"/>
        </w:rPr>
        <w:t>6.1.8</w:t>
      </w:r>
      <w:r w:rsidRPr="00A762D4">
        <w:rPr>
          <w:szCs w:val="28"/>
        </w:rPr>
        <w:t>. Используют и распространяют положительный опыт работы с молодежью.</w:t>
      </w:r>
    </w:p>
    <w:p w:rsidR="00033BE2" w:rsidRPr="00A762D4" w:rsidRDefault="00033BE2" w:rsidP="00033BE2">
      <w:pPr>
        <w:ind w:firstLine="709"/>
        <w:jc w:val="both"/>
        <w:rPr>
          <w:szCs w:val="28"/>
        </w:rPr>
      </w:pPr>
      <w:r>
        <w:rPr>
          <w:szCs w:val="28"/>
        </w:rPr>
        <w:t>6.1.9</w:t>
      </w:r>
      <w:r w:rsidRPr="00A762D4">
        <w:rPr>
          <w:szCs w:val="28"/>
        </w:rPr>
        <w:t xml:space="preserve">. Содействуют обеспечению занятости молодежи, в том числе предоставлению первого рабочего места, а также обеспечению занятости в свободное от учебы время. </w:t>
      </w:r>
    </w:p>
    <w:p w:rsidR="00033BE2" w:rsidRPr="007213A8" w:rsidRDefault="00033BE2" w:rsidP="00033BE2">
      <w:pPr>
        <w:ind w:firstLine="709"/>
        <w:jc w:val="both"/>
        <w:rPr>
          <w:szCs w:val="28"/>
        </w:rPr>
      </w:pPr>
      <w:r w:rsidRPr="007213A8">
        <w:rPr>
          <w:szCs w:val="28"/>
        </w:rPr>
        <w:t>6.1.10. Обеспечивают участие молодежи, в мероприятиях, направленных на профориентацию и карьерные устремления.</w:t>
      </w:r>
    </w:p>
    <w:p w:rsidR="00033BE2" w:rsidRPr="00A762D4" w:rsidRDefault="00033BE2" w:rsidP="00033BE2">
      <w:pPr>
        <w:ind w:firstLine="709"/>
        <w:jc w:val="both"/>
        <w:rPr>
          <w:szCs w:val="28"/>
        </w:rPr>
      </w:pPr>
      <w:r w:rsidRPr="00A762D4">
        <w:rPr>
          <w:szCs w:val="28"/>
        </w:rPr>
        <w:t>6.1.1</w:t>
      </w:r>
      <w:r>
        <w:rPr>
          <w:szCs w:val="28"/>
        </w:rPr>
        <w:t>1</w:t>
      </w:r>
      <w:r w:rsidRPr="00A762D4">
        <w:rPr>
          <w:szCs w:val="28"/>
        </w:rPr>
        <w:t>. Содействуют развитию предпринимательства среди молодежи, создают условия, стимулирующие молодежь к ведению предпринимательской деятельности, профессиональному росту и социальной активности.</w:t>
      </w:r>
    </w:p>
    <w:p w:rsidR="00033BE2" w:rsidRPr="007213A8" w:rsidRDefault="00033BE2" w:rsidP="00033BE2">
      <w:pPr>
        <w:ind w:firstLine="709"/>
        <w:jc w:val="both"/>
        <w:rPr>
          <w:szCs w:val="28"/>
        </w:rPr>
      </w:pPr>
      <w:r w:rsidRPr="007213A8">
        <w:rPr>
          <w:szCs w:val="28"/>
        </w:rPr>
        <w:t>6.1.12. Создают условия для выявления наиболее перспективных, талантливых, креативных молодых людей, развития творческого потенциала молодежи.</w:t>
      </w:r>
    </w:p>
    <w:p w:rsidR="00033BE2" w:rsidRPr="007213A8" w:rsidRDefault="00033BE2" w:rsidP="00033BE2">
      <w:pPr>
        <w:ind w:firstLine="709"/>
        <w:jc w:val="both"/>
        <w:rPr>
          <w:szCs w:val="28"/>
        </w:rPr>
      </w:pPr>
      <w:r w:rsidRPr="007213A8">
        <w:rPr>
          <w:szCs w:val="28"/>
        </w:rPr>
        <w:t>6.1.1</w:t>
      </w:r>
      <w:r w:rsidR="00992D5B">
        <w:rPr>
          <w:szCs w:val="28"/>
        </w:rPr>
        <w:t>3</w:t>
      </w:r>
      <w:r w:rsidRPr="007213A8">
        <w:rPr>
          <w:szCs w:val="28"/>
        </w:rPr>
        <w:t xml:space="preserve">. </w:t>
      </w:r>
      <w:r w:rsidRPr="007213A8">
        <w:rPr>
          <w:spacing w:val="-4"/>
          <w:szCs w:val="28"/>
        </w:rPr>
        <w:t>Реализуют мероприятия по патриотическому</w:t>
      </w:r>
      <w:r w:rsidRPr="007213A8">
        <w:rPr>
          <w:szCs w:val="28"/>
        </w:rPr>
        <w:t xml:space="preserve"> воспитанию молодежи, а также по формированию российской идентичности, единства российской нации.</w:t>
      </w:r>
    </w:p>
    <w:p w:rsidR="00033BE2" w:rsidRPr="007213A8" w:rsidRDefault="00992D5B" w:rsidP="00033BE2">
      <w:pPr>
        <w:ind w:firstLine="709"/>
        <w:jc w:val="both"/>
        <w:rPr>
          <w:szCs w:val="28"/>
        </w:rPr>
      </w:pPr>
      <w:r>
        <w:rPr>
          <w:szCs w:val="28"/>
        </w:rPr>
        <w:t>6.1.14</w:t>
      </w:r>
      <w:r w:rsidR="00033BE2" w:rsidRPr="007213A8">
        <w:rPr>
          <w:szCs w:val="28"/>
        </w:rPr>
        <w:t xml:space="preserve">. Создают условия для развития системы </w:t>
      </w:r>
      <w:proofErr w:type="spellStart"/>
      <w:r w:rsidR="00033BE2" w:rsidRPr="007213A8">
        <w:rPr>
          <w:szCs w:val="28"/>
        </w:rPr>
        <w:t>межпоколенческого</w:t>
      </w:r>
      <w:proofErr w:type="spellEnd"/>
      <w:r w:rsidR="00033BE2" w:rsidRPr="007213A8">
        <w:rPr>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033BE2" w:rsidRPr="007213A8" w:rsidRDefault="00992D5B" w:rsidP="00033BE2">
      <w:pPr>
        <w:widowControl w:val="0"/>
        <w:spacing w:line="235" w:lineRule="auto"/>
        <w:ind w:firstLine="709"/>
        <w:jc w:val="both"/>
        <w:rPr>
          <w:szCs w:val="28"/>
        </w:rPr>
      </w:pPr>
      <w:r>
        <w:rPr>
          <w:szCs w:val="28"/>
        </w:rPr>
        <w:t>6.1.15</w:t>
      </w:r>
      <w:r w:rsidR="00033BE2" w:rsidRPr="007213A8">
        <w:rPr>
          <w:szCs w:val="28"/>
        </w:rPr>
        <w:t>. Обеспечивают охват молодежи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w:t>
      </w:r>
    </w:p>
    <w:p w:rsidR="00033BE2" w:rsidRPr="007213A8" w:rsidRDefault="00992D5B" w:rsidP="00033BE2">
      <w:pPr>
        <w:widowControl w:val="0"/>
        <w:spacing w:line="235" w:lineRule="auto"/>
        <w:ind w:firstLine="709"/>
        <w:jc w:val="both"/>
        <w:rPr>
          <w:szCs w:val="28"/>
        </w:rPr>
      </w:pPr>
      <w:bookmarkStart w:id="2" w:name="_tjyevybwsesv" w:colFirst="0" w:colLast="0"/>
      <w:bookmarkEnd w:id="2"/>
      <w:r>
        <w:rPr>
          <w:szCs w:val="28"/>
        </w:rPr>
        <w:t>6.1.16</w:t>
      </w:r>
      <w:r w:rsidR="00033BE2" w:rsidRPr="007213A8">
        <w:rPr>
          <w:szCs w:val="28"/>
        </w:rPr>
        <w:t xml:space="preserve">. Обеспечивают охват молодежи, наиболее подверженной </w:t>
      </w:r>
      <w:r w:rsidR="00033BE2" w:rsidRPr="007213A8">
        <w:rPr>
          <w:spacing w:val="-4"/>
          <w:szCs w:val="28"/>
        </w:rPr>
        <w:t>влиянию (14 – 22 года), профилактическими мероприятиями по противодействиюидеологии терроризма и экстремизма, вовлечению в деструктивные организации</w:t>
      </w:r>
      <w:r w:rsidR="00033BE2" w:rsidRPr="007213A8">
        <w:rPr>
          <w:szCs w:val="28"/>
        </w:rPr>
        <w:t xml:space="preserve"> и общественно опасную деятельность.</w:t>
      </w:r>
    </w:p>
    <w:p w:rsidR="00033BE2" w:rsidRPr="007213A8" w:rsidRDefault="00992D5B" w:rsidP="00033BE2">
      <w:pPr>
        <w:widowControl w:val="0"/>
        <w:spacing w:line="235" w:lineRule="auto"/>
        <w:ind w:firstLine="709"/>
        <w:jc w:val="both"/>
        <w:rPr>
          <w:szCs w:val="28"/>
        </w:rPr>
      </w:pPr>
      <w:r>
        <w:rPr>
          <w:szCs w:val="28"/>
        </w:rPr>
        <w:t>6.1.17</w:t>
      </w:r>
      <w:r w:rsidR="00033BE2" w:rsidRPr="007213A8">
        <w:rPr>
          <w:szCs w:val="28"/>
        </w:rPr>
        <w:t>. Проводят профилактику социально опасных заболеваний, зависимостей и культуры безопасности.</w:t>
      </w:r>
    </w:p>
    <w:p w:rsidR="00033BE2" w:rsidRPr="007213A8" w:rsidRDefault="00033BE2" w:rsidP="00033BE2">
      <w:pPr>
        <w:widowControl w:val="0"/>
        <w:spacing w:line="235" w:lineRule="auto"/>
        <w:ind w:firstLine="709"/>
        <w:jc w:val="both"/>
        <w:rPr>
          <w:szCs w:val="28"/>
        </w:rPr>
      </w:pPr>
      <w:bookmarkStart w:id="3" w:name="_oe5qidts4b39" w:colFirst="0" w:colLast="0"/>
      <w:bookmarkEnd w:id="3"/>
      <w:r w:rsidRPr="007213A8">
        <w:rPr>
          <w:szCs w:val="28"/>
        </w:rPr>
        <w:t>6.1.1</w:t>
      </w:r>
      <w:r w:rsidR="00992D5B">
        <w:rPr>
          <w:szCs w:val="28"/>
        </w:rPr>
        <w:t>8</w:t>
      </w:r>
      <w:r w:rsidRPr="007213A8">
        <w:rPr>
          <w:szCs w:val="28"/>
        </w:rPr>
        <w:t>. Проводят мероприятия по привитию и популяризация традиционных семейных ценностей в молодежной среде.</w:t>
      </w:r>
    </w:p>
    <w:p w:rsidR="00033BE2" w:rsidRPr="007213A8" w:rsidRDefault="00033BE2" w:rsidP="00033BE2">
      <w:pPr>
        <w:widowControl w:val="0"/>
        <w:spacing w:line="235" w:lineRule="auto"/>
        <w:ind w:firstLine="709"/>
        <w:jc w:val="both"/>
        <w:rPr>
          <w:szCs w:val="28"/>
        </w:rPr>
      </w:pPr>
    </w:p>
    <w:p w:rsidR="00033BE2" w:rsidRPr="00A762D4" w:rsidRDefault="00033BE2" w:rsidP="00033BE2">
      <w:pPr>
        <w:ind w:firstLine="709"/>
        <w:jc w:val="both"/>
        <w:rPr>
          <w:b/>
          <w:szCs w:val="28"/>
        </w:rPr>
      </w:pPr>
      <w:r w:rsidRPr="00A762D4">
        <w:rPr>
          <w:b/>
          <w:szCs w:val="28"/>
        </w:rPr>
        <w:t xml:space="preserve">6.2. </w:t>
      </w:r>
      <w:r>
        <w:rPr>
          <w:b/>
          <w:szCs w:val="28"/>
        </w:rPr>
        <w:t>Администрация города</w:t>
      </w:r>
      <w:r w:rsidRPr="00A762D4">
        <w:rPr>
          <w:b/>
          <w:szCs w:val="28"/>
        </w:rPr>
        <w:t xml:space="preserve">: </w:t>
      </w:r>
    </w:p>
    <w:p w:rsidR="00033BE2" w:rsidRPr="00A762D4" w:rsidRDefault="00033BE2" w:rsidP="00033BE2">
      <w:pPr>
        <w:ind w:firstLine="709"/>
        <w:jc w:val="both"/>
        <w:rPr>
          <w:szCs w:val="28"/>
        </w:rPr>
      </w:pPr>
      <w:r w:rsidRPr="00A762D4">
        <w:rPr>
          <w:szCs w:val="28"/>
        </w:rPr>
        <w:t>6.2.1</w:t>
      </w:r>
      <w:r>
        <w:rPr>
          <w:szCs w:val="28"/>
        </w:rPr>
        <w:t>. Обеспечивает реализацию муниципальных</w:t>
      </w:r>
      <w:r w:rsidRPr="00A762D4">
        <w:rPr>
          <w:szCs w:val="28"/>
        </w:rPr>
        <w:t xml:space="preserve"> прогр</w:t>
      </w:r>
      <w:r>
        <w:rPr>
          <w:szCs w:val="28"/>
        </w:rPr>
        <w:t>амм в сфере молодежной политики</w:t>
      </w:r>
      <w:r w:rsidRPr="00A762D4">
        <w:rPr>
          <w:szCs w:val="28"/>
        </w:rPr>
        <w:t>.</w:t>
      </w:r>
    </w:p>
    <w:p w:rsidR="00033BE2" w:rsidRPr="00A762D4" w:rsidRDefault="00033BE2" w:rsidP="00033BE2">
      <w:pPr>
        <w:ind w:firstLine="709"/>
        <w:jc w:val="both"/>
        <w:rPr>
          <w:color w:val="auto"/>
          <w:szCs w:val="28"/>
        </w:rPr>
      </w:pPr>
      <w:r>
        <w:rPr>
          <w:color w:val="auto"/>
          <w:szCs w:val="28"/>
        </w:rPr>
        <w:t>6.2.2</w:t>
      </w:r>
      <w:r w:rsidRPr="007F4953">
        <w:rPr>
          <w:color w:val="auto"/>
          <w:szCs w:val="28"/>
        </w:rPr>
        <w:t>. </w:t>
      </w:r>
      <w:r>
        <w:rPr>
          <w:color w:val="auto"/>
          <w:szCs w:val="28"/>
        </w:rPr>
        <w:t xml:space="preserve">Участвуют в </w:t>
      </w:r>
      <w:r w:rsidRPr="007F4953">
        <w:rPr>
          <w:color w:val="auto"/>
          <w:szCs w:val="28"/>
        </w:rPr>
        <w:t>реализаци</w:t>
      </w:r>
      <w:r>
        <w:rPr>
          <w:color w:val="auto"/>
          <w:szCs w:val="28"/>
        </w:rPr>
        <w:t>и</w:t>
      </w:r>
      <w:r w:rsidRPr="007F4953">
        <w:rPr>
          <w:color w:val="auto"/>
          <w:szCs w:val="28"/>
        </w:rPr>
        <w:t xml:space="preserve"> мероприятий государственной программы Ростовской области «Молодежная политика и социальная активность», утвержденной постановлением Правительства Ростовской области от 19.10.2020 № 100.</w:t>
      </w:r>
    </w:p>
    <w:p w:rsidR="00033BE2" w:rsidRPr="00A762D4" w:rsidRDefault="00033BE2" w:rsidP="00033BE2">
      <w:pPr>
        <w:ind w:firstLine="709"/>
        <w:jc w:val="both"/>
        <w:rPr>
          <w:szCs w:val="28"/>
        </w:rPr>
      </w:pPr>
      <w:r w:rsidRPr="00A762D4">
        <w:rPr>
          <w:szCs w:val="28"/>
        </w:rPr>
        <w:lastRenderedPageBreak/>
        <w:t>6.2.</w:t>
      </w:r>
      <w:r>
        <w:rPr>
          <w:szCs w:val="28"/>
        </w:rPr>
        <w:t>3</w:t>
      </w:r>
      <w:r w:rsidRPr="00A762D4">
        <w:rPr>
          <w:szCs w:val="28"/>
        </w:rPr>
        <w:t xml:space="preserve">. Представляет в соответствии с действующим законодательством государственную поддержку в решении жилищных проблем молодым семьям, признанным в установленном порядке, нуждающимися в улучшении жилищных условий. </w:t>
      </w:r>
    </w:p>
    <w:p w:rsidR="00033BE2" w:rsidRPr="00A762D4" w:rsidRDefault="00033BE2" w:rsidP="00033BE2">
      <w:pPr>
        <w:ind w:firstLine="709"/>
        <w:jc w:val="both"/>
        <w:rPr>
          <w:szCs w:val="28"/>
        </w:rPr>
      </w:pPr>
    </w:p>
    <w:p w:rsidR="00033BE2" w:rsidRPr="00A762D4" w:rsidRDefault="00033BE2" w:rsidP="00033BE2">
      <w:pPr>
        <w:ind w:firstLine="709"/>
        <w:jc w:val="both"/>
        <w:rPr>
          <w:b/>
          <w:szCs w:val="28"/>
        </w:rPr>
      </w:pPr>
      <w:r w:rsidRPr="00A762D4">
        <w:rPr>
          <w:b/>
          <w:szCs w:val="28"/>
        </w:rPr>
        <w:t xml:space="preserve">6.3. Профсоюзы: </w:t>
      </w:r>
    </w:p>
    <w:p w:rsidR="00033BE2" w:rsidRPr="00A762D4" w:rsidRDefault="00033BE2" w:rsidP="00033BE2">
      <w:pPr>
        <w:ind w:firstLine="709"/>
        <w:jc w:val="both"/>
        <w:rPr>
          <w:szCs w:val="28"/>
        </w:rPr>
      </w:pPr>
      <w:r w:rsidRPr="00A762D4">
        <w:rPr>
          <w:szCs w:val="28"/>
        </w:rPr>
        <w:t>6.3.1. Вырабатывают и реализуют меры поощрения молодежи из  числа членов профсоюзов, добившихся высоких показателей в труде и учебе.</w:t>
      </w:r>
    </w:p>
    <w:p w:rsidR="00033BE2" w:rsidRPr="00A762D4" w:rsidRDefault="00033BE2" w:rsidP="00033BE2">
      <w:pPr>
        <w:ind w:firstLine="709"/>
        <w:jc w:val="both"/>
        <w:rPr>
          <w:szCs w:val="28"/>
        </w:rPr>
      </w:pPr>
      <w:r w:rsidRPr="00A762D4">
        <w:rPr>
          <w:szCs w:val="28"/>
        </w:rPr>
        <w:t>6.3.2. Создают советы (комиссии, комитеты) по работе с молодежью, с целью активизации участия молодежи в повышении эффективности деятельности организаций.</w:t>
      </w:r>
    </w:p>
    <w:p w:rsidR="00033BE2" w:rsidRPr="00A762D4" w:rsidRDefault="00033BE2" w:rsidP="00033BE2">
      <w:pPr>
        <w:ind w:firstLine="709"/>
        <w:jc w:val="both"/>
        <w:rPr>
          <w:szCs w:val="28"/>
        </w:rPr>
      </w:pPr>
      <w:r w:rsidRPr="00A762D4">
        <w:rPr>
          <w:szCs w:val="28"/>
        </w:rPr>
        <w:t>6.3.3. Оказывают помощь в организации и проведении массовых культурных, спортивных мероприятий для молодежи, сдачи норм ГТО, досуга и отдыха.</w:t>
      </w:r>
    </w:p>
    <w:p w:rsidR="00033BE2" w:rsidRPr="00A762D4" w:rsidRDefault="00033BE2" w:rsidP="00033BE2">
      <w:pPr>
        <w:ind w:firstLine="709"/>
        <w:jc w:val="both"/>
        <w:rPr>
          <w:szCs w:val="28"/>
        </w:rPr>
      </w:pPr>
      <w:r w:rsidRPr="00A762D4">
        <w:rPr>
          <w:szCs w:val="28"/>
        </w:rPr>
        <w:t>6.3.4. Способствуют вовлечению молодежи в ряды членов профсоюза. Содействуют созданию условий для профессионального роста молодежи.</w:t>
      </w:r>
    </w:p>
    <w:p w:rsidR="00033BE2" w:rsidRPr="00A762D4" w:rsidRDefault="00033BE2" w:rsidP="00033BE2">
      <w:pPr>
        <w:ind w:firstLine="709"/>
        <w:jc w:val="both"/>
        <w:rPr>
          <w:szCs w:val="28"/>
        </w:rPr>
      </w:pPr>
      <w:r w:rsidRPr="00A762D4">
        <w:rPr>
          <w:szCs w:val="28"/>
        </w:rPr>
        <w:t>6.3.5. Принимают меры по защите социально-экономических и трудовых прав профсоюзной молодежи.</w:t>
      </w:r>
    </w:p>
    <w:p w:rsidR="00033BE2" w:rsidRPr="00A762D4" w:rsidRDefault="00033BE2" w:rsidP="00033BE2">
      <w:pPr>
        <w:ind w:firstLine="709"/>
        <w:jc w:val="both"/>
        <w:rPr>
          <w:szCs w:val="28"/>
        </w:rPr>
      </w:pPr>
      <w:r w:rsidRPr="00A762D4">
        <w:rPr>
          <w:szCs w:val="28"/>
        </w:rPr>
        <w:t>6.3.</w:t>
      </w:r>
      <w:r>
        <w:rPr>
          <w:szCs w:val="28"/>
        </w:rPr>
        <w:t>6</w:t>
      </w:r>
      <w:r w:rsidRPr="00A762D4">
        <w:rPr>
          <w:szCs w:val="28"/>
        </w:rPr>
        <w:t xml:space="preserve">. Содействуют обеспечению и расширению прав молодежи на  обучение, труд, достойную заработную плату, участие в управлении производством в рамках коллективных договоров. </w:t>
      </w:r>
    </w:p>
    <w:p w:rsidR="00033BE2" w:rsidRPr="00A762D4" w:rsidRDefault="00033BE2" w:rsidP="00033BE2">
      <w:pPr>
        <w:ind w:firstLine="709"/>
        <w:jc w:val="both"/>
        <w:rPr>
          <w:szCs w:val="28"/>
        </w:rPr>
      </w:pPr>
      <w:r w:rsidRPr="00A762D4">
        <w:rPr>
          <w:szCs w:val="28"/>
        </w:rPr>
        <w:t>6.3.</w:t>
      </w:r>
      <w:r>
        <w:rPr>
          <w:szCs w:val="28"/>
        </w:rPr>
        <w:t>7</w:t>
      </w:r>
      <w:r w:rsidRPr="00A762D4">
        <w:rPr>
          <w:szCs w:val="28"/>
        </w:rPr>
        <w:t xml:space="preserve">. Добиваются включения в коллективные договоры и соглашения разделов по работе с молодежью. </w:t>
      </w:r>
    </w:p>
    <w:p w:rsidR="00033BE2" w:rsidRPr="00A762D4" w:rsidRDefault="00033BE2" w:rsidP="00033BE2">
      <w:pPr>
        <w:ind w:firstLine="709"/>
        <w:jc w:val="both"/>
        <w:rPr>
          <w:szCs w:val="28"/>
        </w:rPr>
      </w:pPr>
      <w:r w:rsidRPr="00A762D4">
        <w:rPr>
          <w:szCs w:val="28"/>
        </w:rPr>
        <w:t>6.3.</w:t>
      </w:r>
      <w:r>
        <w:rPr>
          <w:szCs w:val="28"/>
        </w:rPr>
        <w:t>8</w:t>
      </w:r>
      <w:r w:rsidRPr="00A762D4">
        <w:rPr>
          <w:szCs w:val="28"/>
        </w:rPr>
        <w:t>. В целях усиления социальной защищенности молодых работников инициируют включение в коллективные договоры, соглашения, с учетом финансово-эконо</w:t>
      </w:r>
      <w:r>
        <w:rPr>
          <w:szCs w:val="28"/>
        </w:rPr>
        <w:t xml:space="preserve">мического положения организации </w:t>
      </w:r>
      <w:r w:rsidRPr="00A762D4">
        <w:rPr>
          <w:szCs w:val="28"/>
        </w:rPr>
        <w:t>установление дополнительных социальных гарантий при получении образов</w:t>
      </w:r>
      <w:r>
        <w:rPr>
          <w:szCs w:val="28"/>
        </w:rPr>
        <w:t>ания без отрыва от производства.</w:t>
      </w:r>
    </w:p>
    <w:p w:rsidR="00033BE2" w:rsidRDefault="00033BE2" w:rsidP="00033BE2">
      <w:pPr>
        <w:ind w:firstLine="709"/>
        <w:jc w:val="both"/>
        <w:rPr>
          <w:b/>
          <w:szCs w:val="28"/>
        </w:rPr>
      </w:pPr>
    </w:p>
    <w:p w:rsidR="00033BE2" w:rsidRPr="00A762D4" w:rsidRDefault="00033BE2" w:rsidP="00033BE2">
      <w:pPr>
        <w:ind w:firstLine="709"/>
        <w:jc w:val="both"/>
        <w:rPr>
          <w:b/>
          <w:szCs w:val="28"/>
        </w:rPr>
      </w:pPr>
      <w:r w:rsidRPr="00A762D4">
        <w:rPr>
          <w:b/>
          <w:szCs w:val="28"/>
        </w:rPr>
        <w:t xml:space="preserve">6.4. Работодатели: </w:t>
      </w:r>
    </w:p>
    <w:p w:rsidR="00033BE2" w:rsidRPr="00A762D4" w:rsidRDefault="00033BE2" w:rsidP="00033BE2">
      <w:pPr>
        <w:ind w:firstLine="709"/>
        <w:jc w:val="both"/>
        <w:rPr>
          <w:szCs w:val="28"/>
        </w:rPr>
      </w:pPr>
      <w:r w:rsidRPr="00A762D4">
        <w:rPr>
          <w:szCs w:val="28"/>
        </w:rPr>
        <w:t xml:space="preserve">6.4.1. Принимают меры, направленные на разработку в организациях программы по работе с молодежью, создают условия для её реализации. </w:t>
      </w:r>
    </w:p>
    <w:p w:rsidR="00033BE2" w:rsidRPr="00A762D4" w:rsidRDefault="00033BE2" w:rsidP="00033BE2">
      <w:pPr>
        <w:ind w:firstLine="709"/>
        <w:jc w:val="both"/>
        <w:rPr>
          <w:szCs w:val="28"/>
        </w:rPr>
      </w:pPr>
      <w:r w:rsidRPr="00A762D4">
        <w:rPr>
          <w:szCs w:val="28"/>
        </w:rPr>
        <w:t xml:space="preserve">6.4.2. Включают в коллективные договоры и локальные нормативные акты разделы, отражающие положения по работе с  молодежью, в том числе направленные на предоставление мер социальной защиты молодежи, мероприятия по созданию благоприятных условий по совмещению профессиональных и семейных обязанностей для семей с детьми. </w:t>
      </w:r>
    </w:p>
    <w:p w:rsidR="00033BE2" w:rsidRPr="00A762D4" w:rsidRDefault="00033BE2" w:rsidP="00033BE2">
      <w:pPr>
        <w:ind w:firstLine="709"/>
        <w:jc w:val="both"/>
        <w:rPr>
          <w:szCs w:val="28"/>
        </w:rPr>
      </w:pPr>
      <w:r w:rsidRPr="00A762D4">
        <w:rPr>
          <w:szCs w:val="28"/>
        </w:rPr>
        <w:t xml:space="preserve">6.4.3. Проводят «Дни открытых дверей», </w:t>
      </w:r>
      <w:proofErr w:type="spellStart"/>
      <w:r w:rsidRPr="00A762D4">
        <w:rPr>
          <w:szCs w:val="28"/>
        </w:rPr>
        <w:t>профориентационные</w:t>
      </w:r>
      <w:proofErr w:type="spellEnd"/>
      <w:r w:rsidRPr="00A762D4">
        <w:rPr>
          <w:szCs w:val="28"/>
        </w:rPr>
        <w:t xml:space="preserve"> экскурсии для учащихся старших классов общеобразовательных организаций с целью ознакомления с профессиями.</w:t>
      </w:r>
    </w:p>
    <w:p w:rsidR="00033BE2" w:rsidRPr="00A762D4" w:rsidRDefault="00033BE2" w:rsidP="00033BE2">
      <w:pPr>
        <w:ind w:firstLine="709"/>
        <w:jc w:val="both"/>
        <w:rPr>
          <w:szCs w:val="28"/>
        </w:rPr>
      </w:pPr>
      <w:r w:rsidRPr="00A762D4">
        <w:rPr>
          <w:szCs w:val="28"/>
        </w:rPr>
        <w:t>6.4.4. Организуют и оказывают помощь в организации культурных, спортивных мероприятий для досуга и отдыха молодежи.</w:t>
      </w:r>
    </w:p>
    <w:p w:rsidR="00033BE2" w:rsidRPr="00A762D4" w:rsidRDefault="00033BE2" w:rsidP="00033BE2">
      <w:pPr>
        <w:ind w:firstLine="709"/>
        <w:jc w:val="both"/>
        <w:rPr>
          <w:szCs w:val="28"/>
        </w:rPr>
      </w:pPr>
      <w:r w:rsidRPr="00A762D4">
        <w:rPr>
          <w:szCs w:val="28"/>
        </w:rPr>
        <w:t>6.4.5. Принимают меры, направленные на популяризацию среди молодежи рабочих профессий, востребованных на рынке труда.</w:t>
      </w:r>
    </w:p>
    <w:p w:rsidR="00033BE2" w:rsidRPr="00A762D4" w:rsidRDefault="00033BE2" w:rsidP="00033BE2">
      <w:pPr>
        <w:ind w:firstLine="709"/>
        <w:jc w:val="both"/>
        <w:rPr>
          <w:szCs w:val="28"/>
        </w:rPr>
      </w:pPr>
      <w:r w:rsidRPr="00A762D4">
        <w:rPr>
          <w:szCs w:val="28"/>
        </w:rPr>
        <w:t>6.4.</w:t>
      </w:r>
      <w:r>
        <w:rPr>
          <w:szCs w:val="28"/>
        </w:rPr>
        <w:t>6</w:t>
      </w:r>
      <w:r w:rsidRPr="00A762D4">
        <w:rPr>
          <w:szCs w:val="28"/>
        </w:rPr>
        <w:t xml:space="preserve">. Содействуют обеспечению на договорной основе приема лиц, обучающихся в профессиональных образовательных организациях и организациях высшего образования, для прохождения производственной практики. </w:t>
      </w:r>
    </w:p>
    <w:p w:rsidR="00033BE2" w:rsidRPr="00A762D4" w:rsidRDefault="00033BE2" w:rsidP="00033BE2">
      <w:pPr>
        <w:ind w:firstLine="709"/>
        <w:jc w:val="both"/>
        <w:rPr>
          <w:szCs w:val="28"/>
        </w:rPr>
      </w:pPr>
      <w:r w:rsidRPr="00A762D4">
        <w:rPr>
          <w:szCs w:val="28"/>
        </w:rPr>
        <w:lastRenderedPageBreak/>
        <w:t>6.4.</w:t>
      </w:r>
      <w:r>
        <w:rPr>
          <w:szCs w:val="28"/>
        </w:rPr>
        <w:t>7</w:t>
      </w:r>
      <w:r w:rsidRPr="00A762D4">
        <w:rPr>
          <w:szCs w:val="28"/>
        </w:rPr>
        <w:t xml:space="preserve">. Привлекают высококвалифицированных рабочих и специалистов на возмездной основе в качестве наставников при трудоустройстве выпускников профессиональных образовательных организаций и (или) образовательных организаций высшего образования. </w:t>
      </w:r>
    </w:p>
    <w:p w:rsidR="00033BE2" w:rsidRPr="00A762D4" w:rsidRDefault="00033BE2" w:rsidP="00033BE2">
      <w:pPr>
        <w:ind w:firstLine="709"/>
        <w:jc w:val="both"/>
        <w:rPr>
          <w:szCs w:val="28"/>
        </w:rPr>
      </w:pPr>
      <w:r>
        <w:rPr>
          <w:szCs w:val="28"/>
        </w:rPr>
        <w:t>6.4.8</w:t>
      </w:r>
      <w:r w:rsidRPr="00A762D4">
        <w:rPr>
          <w:szCs w:val="28"/>
        </w:rPr>
        <w:t xml:space="preserve">. Организуют временные рабочие места для трудоустройства на период летних каникул детей и молодежи в возрасте 14-18 лет, исходя из специфики предприятия. </w:t>
      </w:r>
    </w:p>
    <w:p w:rsidR="00033BE2" w:rsidRPr="00A762D4" w:rsidRDefault="00033BE2" w:rsidP="00033BE2">
      <w:pPr>
        <w:jc w:val="center"/>
        <w:rPr>
          <w:b/>
          <w:szCs w:val="28"/>
        </w:rPr>
      </w:pPr>
    </w:p>
    <w:p w:rsidR="00F96661" w:rsidRPr="00DF41E5" w:rsidRDefault="00F96661" w:rsidP="00F96661">
      <w:pPr>
        <w:jc w:val="center"/>
        <w:rPr>
          <w:b/>
          <w:szCs w:val="28"/>
        </w:rPr>
      </w:pPr>
      <w:r w:rsidRPr="00DF41E5">
        <w:rPr>
          <w:b/>
          <w:szCs w:val="28"/>
        </w:rPr>
        <w:t xml:space="preserve">Раздел 7. Развитие социального партнерства </w:t>
      </w:r>
    </w:p>
    <w:p w:rsidR="00F96661" w:rsidRPr="00DF41E5" w:rsidRDefault="00F96661" w:rsidP="00F96661">
      <w:pPr>
        <w:jc w:val="center"/>
        <w:rPr>
          <w:b/>
          <w:szCs w:val="28"/>
        </w:rPr>
      </w:pPr>
      <w:r w:rsidRPr="00DF41E5">
        <w:rPr>
          <w:b/>
          <w:szCs w:val="28"/>
        </w:rPr>
        <w:t>в сфере социально-трудовых отношений</w:t>
      </w:r>
    </w:p>
    <w:p w:rsidR="00F96661" w:rsidRPr="00DF41E5" w:rsidRDefault="00F96661" w:rsidP="00F96661">
      <w:pPr>
        <w:jc w:val="center"/>
        <w:rPr>
          <w:b/>
          <w:szCs w:val="28"/>
        </w:rPr>
      </w:pPr>
    </w:p>
    <w:p w:rsidR="00F96661" w:rsidRPr="00DF41E5" w:rsidRDefault="00F96661" w:rsidP="00F96661">
      <w:pPr>
        <w:ind w:firstLine="709"/>
        <w:jc w:val="both"/>
        <w:rPr>
          <w:szCs w:val="28"/>
        </w:rPr>
      </w:pPr>
      <w:r w:rsidRPr="00DF41E5">
        <w:rPr>
          <w:szCs w:val="28"/>
        </w:rPr>
        <w:t xml:space="preserve">Стороны считают </w:t>
      </w:r>
      <w:r w:rsidRPr="00DF41E5">
        <w:rPr>
          <w:b/>
          <w:szCs w:val="28"/>
          <w:u w:val="single"/>
        </w:rPr>
        <w:t>основной задачей</w:t>
      </w:r>
      <w:r w:rsidRPr="00DF41E5">
        <w:rPr>
          <w:szCs w:val="28"/>
        </w:rPr>
        <w:t xml:space="preserve"> на предстоящий период дальнейшее развитие социального партнерства, направленного на регулирование социально-трудовых отношений, повышение эффективности соглашений, согласование интересов сторон социального партнерства, в том числе при заключении соглашений.</w:t>
      </w:r>
    </w:p>
    <w:p w:rsidR="00F96661" w:rsidRPr="00DF41E5" w:rsidRDefault="00F96661" w:rsidP="00F96661">
      <w:pPr>
        <w:pStyle w:val="ConsPlusNormal"/>
        <w:widowControl/>
        <w:ind w:firstLine="709"/>
        <w:jc w:val="both"/>
        <w:rPr>
          <w:rFonts w:ascii="Times New Roman" w:hAnsi="Times New Roman"/>
          <w:sz w:val="28"/>
          <w:szCs w:val="28"/>
        </w:rPr>
      </w:pPr>
      <w:r w:rsidRPr="00DF41E5">
        <w:rPr>
          <w:rFonts w:ascii="Times New Roman" w:hAnsi="Times New Roman"/>
          <w:sz w:val="28"/>
          <w:szCs w:val="28"/>
        </w:rPr>
        <w:t>Приоритетными целями, направленными на дальнейшее развитие социального партнерства, являются:</w:t>
      </w:r>
    </w:p>
    <w:p w:rsidR="00F96661" w:rsidRPr="00DF41E5" w:rsidRDefault="00F96661" w:rsidP="00F96661">
      <w:pPr>
        <w:ind w:firstLine="709"/>
        <w:jc w:val="both"/>
        <w:rPr>
          <w:szCs w:val="28"/>
        </w:rPr>
      </w:pPr>
      <w:r w:rsidRPr="00DF41E5">
        <w:rPr>
          <w:szCs w:val="28"/>
        </w:rPr>
        <w:t xml:space="preserve">привлечение максимального количества действующих организаций </w:t>
      </w:r>
      <w:r>
        <w:rPr>
          <w:szCs w:val="28"/>
        </w:rPr>
        <w:t>города Новошахтинска</w:t>
      </w:r>
      <w:r w:rsidRPr="00DF41E5">
        <w:rPr>
          <w:szCs w:val="28"/>
        </w:rPr>
        <w:t xml:space="preserve"> к Соглашению;</w:t>
      </w:r>
    </w:p>
    <w:p w:rsidR="00F96661" w:rsidRPr="00DF41E5" w:rsidRDefault="00F96661" w:rsidP="00F96661">
      <w:pPr>
        <w:ind w:firstLine="709"/>
        <w:jc w:val="both"/>
        <w:rPr>
          <w:szCs w:val="28"/>
        </w:rPr>
      </w:pPr>
      <w:r w:rsidRPr="00DF41E5">
        <w:rPr>
          <w:szCs w:val="28"/>
        </w:rPr>
        <w:t>увеличение числа индивидуальных предпринимателей, присоединившихся к Соглашению;</w:t>
      </w:r>
    </w:p>
    <w:p w:rsidR="00F96661" w:rsidRPr="00DF41E5" w:rsidRDefault="00F96661" w:rsidP="00F96661">
      <w:pPr>
        <w:ind w:firstLine="709"/>
        <w:jc w:val="both"/>
        <w:rPr>
          <w:szCs w:val="28"/>
        </w:rPr>
      </w:pPr>
      <w:r w:rsidRPr="00DF41E5">
        <w:rPr>
          <w:szCs w:val="28"/>
        </w:rPr>
        <w:t>увеличение охвата коллективно-договорным регулированием действующих организаций и индивидуальных предпринимателей;</w:t>
      </w:r>
    </w:p>
    <w:p w:rsidR="00F96661" w:rsidRPr="00DF41E5" w:rsidRDefault="00F96661" w:rsidP="00F96661">
      <w:pPr>
        <w:ind w:firstLine="709"/>
        <w:jc w:val="both"/>
        <w:rPr>
          <w:szCs w:val="28"/>
        </w:rPr>
      </w:pPr>
      <w:r w:rsidRPr="00DF41E5">
        <w:rPr>
          <w:szCs w:val="28"/>
        </w:rPr>
        <w:t xml:space="preserve">увеличение количества первичных профсоюзных организаций среди действующих организаций </w:t>
      </w:r>
      <w:r>
        <w:rPr>
          <w:szCs w:val="28"/>
        </w:rPr>
        <w:t>внебюджетн</w:t>
      </w:r>
      <w:r w:rsidRPr="00DF41E5">
        <w:rPr>
          <w:szCs w:val="28"/>
        </w:rPr>
        <w:t>ого сектора и индивидуальных предпринимателей;</w:t>
      </w:r>
    </w:p>
    <w:p w:rsidR="00F96661" w:rsidRPr="00DF41E5" w:rsidRDefault="00F96661" w:rsidP="00F96661">
      <w:pPr>
        <w:ind w:firstLine="709"/>
        <w:jc w:val="both"/>
        <w:rPr>
          <w:szCs w:val="28"/>
        </w:rPr>
      </w:pPr>
      <w:r w:rsidRPr="00DF41E5">
        <w:rPr>
          <w:szCs w:val="28"/>
        </w:rPr>
        <w:t>увеличение количества организаций и индивидуальных предпринимателей, вступивших в объединения работодателей;</w:t>
      </w:r>
    </w:p>
    <w:p w:rsidR="00F96661" w:rsidRPr="00DF41E5" w:rsidRDefault="00F96661" w:rsidP="00F96661">
      <w:pPr>
        <w:ind w:firstLine="709"/>
        <w:jc w:val="both"/>
        <w:rPr>
          <w:szCs w:val="28"/>
        </w:rPr>
      </w:pPr>
      <w:r w:rsidRPr="00DF41E5">
        <w:rPr>
          <w:szCs w:val="28"/>
        </w:rPr>
        <w:t>увеличение числа участников коллективно-договорного регулирования.</w:t>
      </w:r>
    </w:p>
    <w:p w:rsidR="00F96661" w:rsidRDefault="00F96661" w:rsidP="00F96661">
      <w:pPr>
        <w:pStyle w:val="ConsPlusNormal"/>
        <w:widowControl/>
        <w:ind w:firstLine="709"/>
        <w:jc w:val="center"/>
        <w:rPr>
          <w:rFonts w:ascii="Times New Roman" w:hAnsi="Times New Roman"/>
          <w:b/>
          <w:sz w:val="28"/>
          <w:szCs w:val="28"/>
        </w:rPr>
      </w:pPr>
    </w:p>
    <w:p w:rsidR="00F96661" w:rsidRPr="00DF41E5" w:rsidRDefault="00F96661" w:rsidP="00F96661">
      <w:pPr>
        <w:pStyle w:val="ConsPlusNormal"/>
        <w:widowControl/>
        <w:ind w:firstLine="709"/>
        <w:jc w:val="both"/>
        <w:rPr>
          <w:rFonts w:ascii="Times New Roman" w:hAnsi="Times New Roman"/>
          <w:sz w:val="28"/>
          <w:szCs w:val="28"/>
        </w:rPr>
      </w:pPr>
      <w:r w:rsidRPr="00DF41E5">
        <w:rPr>
          <w:rFonts w:ascii="Times New Roman" w:hAnsi="Times New Roman"/>
          <w:b/>
          <w:sz w:val="28"/>
          <w:szCs w:val="28"/>
        </w:rPr>
        <w:t>7.1.</w:t>
      </w:r>
      <w:r w:rsidRPr="00DF41E5">
        <w:rPr>
          <w:rFonts w:ascii="Times New Roman" w:hAnsi="Times New Roman"/>
          <w:sz w:val="28"/>
          <w:szCs w:val="28"/>
        </w:rPr>
        <w:t xml:space="preserve"> Для достижения целей </w:t>
      </w:r>
      <w:r w:rsidRPr="00DF41E5">
        <w:rPr>
          <w:rFonts w:ascii="Times New Roman" w:hAnsi="Times New Roman"/>
          <w:b/>
          <w:sz w:val="28"/>
          <w:szCs w:val="28"/>
        </w:rPr>
        <w:t>Стороны совместно</w:t>
      </w:r>
      <w:r w:rsidRPr="00DF41E5">
        <w:rPr>
          <w:rFonts w:ascii="Times New Roman" w:hAnsi="Times New Roman"/>
          <w:sz w:val="28"/>
          <w:szCs w:val="28"/>
        </w:rPr>
        <w:t xml:space="preserve"> принимают меры </w:t>
      </w:r>
      <w:proofErr w:type="gramStart"/>
      <w:r w:rsidRPr="00DF41E5">
        <w:rPr>
          <w:rFonts w:ascii="Times New Roman" w:hAnsi="Times New Roman"/>
          <w:sz w:val="28"/>
          <w:szCs w:val="28"/>
        </w:rPr>
        <w:t>по</w:t>
      </w:r>
      <w:proofErr w:type="gramEnd"/>
      <w:r w:rsidRPr="00DF41E5">
        <w:rPr>
          <w:rFonts w:ascii="Times New Roman" w:hAnsi="Times New Roman"/>
          <w:sz w:val="28"/>
          <w:szCs w:val="28"/>
        </w:rPr>
        <w:t>:</w:t>
      </w:r>
    </w:p>
    <w:p w:rsidR="00F96661" w:rsidRPr="00DF41E5" w:rsidRDefault="00F96661" w:rsidP="00F96661">
      <w:pPr>
        <w:ind w:firstLine="709"/>
        <w:jc w:val="both"/>
        <w:rPr>
          <w:szCs w:val="28"/>
        </w:rPr>
      </w:pPr>
      <w:r w:rsidRPr="00DF41E5">
        <w:rPr>
          <w:szCs w:val="28"/>
        </w:rPr>
        <w:t>7.1.1. Проведению трехсторонних консультаций по вопросам разработки и реализации социально-экономической политики, а также предварительному обсуждению проектов нормативных правовых актов в сфере социально-трудовых отношений.</w:t>
      </w:r>
    </w:p>
    <w:p w:rsidR="00F96661" w:rsidRPr="00DF41E5" w:rsidRDefault="00F96661" w:rsidP="00F96661">
      <w:pPr>
        <w:ind w:firstLine="709"/>
        <w:jc w:val="both"/>
        <w:rPr>
          <w:szCs w:val="28"/>
        </w:rPr>
      </w:pPr>
      <w:r w:rsidRPr="00DF41E5">
        <w:rPr>
          <w:szCs w:val="28"/>
        </w:rPr>
        <w:t>7.1.2. Развитию информационного, организационно-методического обеспечения системы социального партнерства, регулярному освещению в средствах массовой информации вопроса о ходе реализации Соглашения.</w:t>
      </w:r>
    </w:p>
    <w:p w:rsidR="00F96661" w:rsidRPr="00DF41E5" w:rsidRDefault="00F96661" w:rsidP="00F96661">
      <w:pPr>
        <w:tabs>
          <w:tab w:val="left" w:pos="709"/>
          <w:tab w:val="left" w:pos="993"/>
        </w:tabs>
        <w:jc w:val="both"/>
        <w:rPr>
          <w:szCs w:val="28"/>
        </w:rPr>
      </w:pPr>
      <w:r w:rsidRPr="00DF41E5">
        <w:rPr>
          <w:szCs w:val="28"/>
        </w:rPr>
        <w:tab/>
        <w:t xml:space="preserve">7.1.3. Организации коллективно-договорной кампании в </w:t>
      </w:r>
      <w:r>
        <w:rPr>
          <w:szCs w:val="28"/>
        </w:rPr>
        <w:t>город</w:t>
      </w:r>
      <w:r w:rsidRPr="00DF41E5">
        <w:rPr>
          <w:szCs w:val="28"/>
        </w:rPr>
        <w:t>е.</w:t>
      </w:r>
    </w:p>
    <w:p w:rsidR="00F96661" w:rsidRPr="00DF41E5" w:rsidRDefault="00F96661" w:rsidP="00F96661">
      <w:pPr>
        <w:tabs>
          <w:tab w:val="left" w:pos="709"/>
        </w:tabs>
        <w:jc w:val="both"/>
        <w:rPr>
          <w:szCs w:val="28"/>
        </w:rPr>
      </w:pPr>
      <w:r w:rsidRPr="00DF41E5">
        <w:rPr>
          <w:szCs w:val="28"/>
        </w:rPr>
        <w:tab/>
        <w:t>Содействию в проведении в организациях коллективно-договорных переговоров по заключению соглашений, коллективных договоров, а также повышению качества их заключения.</w:t>
      </w:r>
    </w:p>
    <w:p w:rsidR="00F96661" w:rsidRPr="00DF41E5" w:rsidRDefault="00F96661" w:rsidP="00F96661">
      <w:pPr>
        <w:ind w:firstLine="709"/>
        <w:jc w:val="both"/>
        <w:rPr>
          <w:szCs w:val="28"/>
        </w:rPr>
      </w:pPr>
      <w:r w:rsidRPr="00DF41E5">
        <w:rPr>
          <w:szCs w:val="28"/>
        </w:rPr>
        <w:t xml:space="preserve">Проведению информационно-разъяснительной работы с  организациями </w:t>
      </w:r>
      <w:r>
        <w:rPr>
          <w:szCs w:val="28"/>
        </w:rPr>
        <w:t>города</w:t>
      </w:r>
      <w:r w:rsidRPr="00DF41E5">
        <w:rPr>
          <w:szCs w:val="28"/>
        </w:rPr>
        <w:t xml:space="preserve"> по включению в коллективные договора, локальные нормативные акты дополнительных преференций и льгот для  трудящегося населения </w:t>
      </w:r>
      <w:r>
        <w:rPr>
          <w:szCs w:val="28"/>
        </w:rPr>
        <w:t>город</w:t>
      </w:r>
      <w:r w:rsidRPr="00DF41E5">
        <w:rPr>
          <w:szCs w:val="28"/>
        </w:rPr>
        <w:t>а, с учетом финансовой возможности.</w:t>
      </w:r>
    </w:p>
    <w:p w:rsidR="00F96661" w:rsidRPr="00DF41E5" w:rsidRDefault="00F96661" w:rsidP="00F96661">
      <w:pPr>
        <w:ind w:firstLine="709"/>
        <w:jc w:val="both"/>
        <w:rPr>
          <w:szCs w:val="28"/>
        </w:rPr>
      </w:pPr>
      <w:r w:rsidRPr="00DF41E5">
        <w:rPr>
          <w:szCs w:val="28"/>
        </w:rPr>
        <w:lastRenderedPageBreak/>
        <w:t>7.1.4. </w:t>
      </w:r>
      <w:r w:rsidR="00131755">
        <w:rPr>
          <w:szCs w:val="28"/>
        </w:rPr>
        <w:t>Организации работы по п</w:t>
      </w:r>
      <w:r w:rsidRPr="00DF41E5">
        <w:rPr>
          <w:szCs w:val="28"/>
        </w:rPr>
        <w:t xml:space="preserve">рисоединению к Соглашению работодателей, осуществляющих свою деятельность на территории </w:t>
      </w:r>
      <w:r>
        <w:rPr>
          <w:szCs w:val="28"/>
        </w:rPr>
        <w:t>города</w:t>
      </w:r>
      <w:r w:rsidRPr="00DF41E5">
        <w:rPr>
          <w:szCs w:val="28"/>
        </w:rPr>
        <w:t xml:space="preserve">, не входящих в </w:t>
      </w:r>
      <w:r>
        <w:rPr>
          <w:szCs w:val="28"/>
        </w:rPr>
        <w:t>Союз</w:t>
      </w:r>
      <w:r w:rsidRPr="00DF41E5">
        <w:rPr>
          <w:szCs w:val="28"/>
        </w:rPr>
        <w:t xml:space="preserve"> работодателей.</w:t>
      </w:r>
    </w:p>
    <w:p w:rsidR="00F96661" w:rsidRPr="00DF41E5" w:rsidRDefault="00F96661" w:rsidP="00F96661">
      <w:pPr>
        <w:ind w:firstLine="709"/>
        <w:jc w:val="both"/>
        <w:rPr>
          <w:szCs w:val="28"/>
        </w:rPr>
      </w:pPr>
      <w:r w:rsidRPr="00DF41E5">
        <w:rPr>
          <w:szCs w:val="28"/>
        </w:rPr>
        <w:t>7.1.5</w:t>
      </w:r>
      <w:r w:rsidR="00330D5B">
        <w:rPr>
          <w:szCs w:val="28"/>
        </w:rPr>
        <w:t>.</w:t>
      </w:r>
      <w:r w:rsidRPr="00DF41E5">
        <w:rPr>
          <w:szCs w:val="28"/>
        </w:rPr>
        <w:t> Предотвращению трудовых конфликтов, возникающих в  области социально-трудовых отношений. Способствуют созданию в  организациях комиссий по трудовым спорам в целях досудебного разрешения индивидуальных трудовых споров.</w:t>
      </w:r>
    </w:p>
    <w:p w:rsidR="00F96661" w:rsidRDefault="00F96661" w:rsidP="00F96661">
      <w:pPr>
        <w:ind w:firstLine="709"/>
        <w:jc w:val="both"/>
        <w:rPr>
          <w:szCs w:val="28"/>
        </w:rPr>
      </w:pPr>
      <w:r w:rsidRPr="00DF41E5">
        <w:rPr>
          <w:szCs w:val="28"/>
        </w:rPr>
        <w:t>7.1.6. Оказанию содействия в создании и деятельности первичных профсоюзных организаций, особенно в организациях внебюджетного сектора экономики</w:t>
      </w:r>
      <w:r>
        <w:rPr>
          <w:szCs w:val="28"/>
        </w:rPr>
        <w:t>.</w:t>
      </w:r>
    </w:p>
    <w:p w:rsidR="00F96661" w:rsidRPr="00DF41E5" w:rsidRDefault="00F96661" w:rsidP="00F96661">
      <w:pPr>
        <w:ind w:firstLine="709"/>
        <w:jc w:val="both"/>
        <w:rPr>
          <w:szCs w:val="28"/>
        </w:rPr>
      </w:pPr>
      <w:r w:rsidRPr="00DF41E5">
        <w:rPr>
          <w:szCs w:val="28"/>
        </w:rPr>
        <w:t>7.1.</w:t>
      </w:r>
      <w:r>
        <w:rPr>
          <w:szCs w:val="28"/>
        </w:rPr>
        <w:t>7</w:t>
      </w:r>
      <w:r w:rsidRPr="00DF41E5">
        <w:rPr>
          <w:szCs w:val="28"/>
        </w:rPr>
        <w:t>. Распространению принципов социального партнерства в организациях малого и среднего предпринимательства.</w:t>
      </w:r>
    </w:p>
    <w:p w:rsidR="00F96661" w:rsidRPr="00DF41E5" w:rsidRDefault="00F96661" w:rsidP="00F96661">
      <w:pPr>
        <w:ind w:firstLine="709"/>
        <w:jc w:val="both"/>
        <w:rPr>
          <w:szCs w:val="28"/>
        </w:rPr>
      </w:pPr>
      <w:r w:rsidRPr="00DF41E5">
        <w:rPr>
          <w:szCs w:val="28"/>
        </w:rPr>
        <w:t>7.1.</w:t>
      </w:r>
      <w:r>
        <w:rPr>
          <w:szCs w:val="28"/>
        </w:rPr>
        <w:t>8</w:t>
      </w:r>
      <w:r w:rsidRPr="00DF41E5">
        <w:rPr>
          <w:szCs w:val="28"/>
        </w:rPr>
        <w:t xml:space="preserve">. Способствуют участию организаций </w:t>
      </w:r>
      <w:r>
        <w:rPr>
          <w:szCs w:val="28"/>
        </w:rPr>
        <w:t xml:space="preserve">в </w:t>
      </w:r>
      <w:r w:rsidRPr="00DF41E5">
        <w:rPr>
          <w:szCs w:val="28"/>
        </w:rPr>
        <w:t>региональном этапе  всероссийско</w:t>
      </w:r>
      <w:r>
        <w:rPr>
          <w:szCs w:val="28"/>
        </w:rPr>
        <w:t>го</w:t>
      </w:r>
      <w:r w:rsidRPr="00DF41E5">
        <w:rPr>
          <w:szCs w:val="28"/>
        </w:rPr>
        <w:t xml:space="preserve"> конкурс</w:t>
      </w:r>
      <w:r>
        <w:rPr>
          <w:szCs w:val="28"/>
        </w:rPr>
        <w:t>а</w:t>
      </w:r>
      <w:r w:rsidRPr="00DF41E5">
        <w:rPr>
          <w:szCs w:val="28"/>
        </w:rPr>
        <w:t xml:space="preserve"> «Российская организация высокой социальной эффективности»и других конкурсах социальной направленности.</w:t>
      </w:r>
    </w:p>
    <w:p w:rsidR="00F96661" w:rsidRPr="00DF41E5" w:rsidRDefault="00F96661" w:rsidP="00F96661">
      <w:pPr>
        <w:ind w:firstLine="709"/>
        <w:jc w:val="both"/>
        <w:rPr>
          <w:szCs w:val="28"/>
        </w:rPr>
      </w:pPr>
      <w:r>
        <w:rPr>
          <w:szCs w:val="28"/>
        </w:rPr>
        <w:t>7.1.9</w:t>
      </w:r>
      <w:r w:rsidRPr="00DF41E5">
        <w:rPr>
          <w:szCs w:val="28"/>
        </w:rPr>
        <w:t>. Использованию интернет площадок или любых цифровых платформ для обсуждения вопросов социального партнерства.</w:t>
      </w:r>
    </w:p>
    <w:p w:rsidR="00F96661" w:rsidRPr="00DF41E5" w:rsidRDefault="00F96661" w:rsidP="00F96661">
      <w:pPr>
        <w:ind w:firstLine="709"/>
        <w:jc w:val="both"/>
        <w:rPr>
          <w:szCs w:val="28"/>
        </w:rPr>
      </w:pPr>
      <w:r w:rsidRPr="00DF41E5">
        <w:rPr>
          <w:szCs w:val="28"/>
        </w:rPr>
        <w:t>7.1.1</w:t>
      </w:r>
      <w:r>
        <w:rPr>
          <w:szCs w:val="28"/>
        </w:rPr>
        <w:t>0</w:t>
      </w:r>
      <w:r w:rsidRPr="00DF41E5">
        <w:rPr>
          <w:szCs w:val="28"/>
        </w:rPr>
        <w:t>. Содействию в доведении до сведения работников заключенных соглашений.</w:t>
      </w:r>
    </w:p>
    <w:p w:rsidR="00F96661" w:rsidRDefault="00F96661" w:rsidP="00F96661">
      <w:pPr>
        <w:ind w:firstLine="709"/>
        <w:jc w:val="both"/>
        <w:rPr>
          <w:b/>
          <w:szCs w:val="28"/>
        </w:rPr>
      </w:pPr>
    </w:p>
    <w:p w:rsidR="00F96661" w:rsidRPr="00DF41E5" w:rsidRDefault="00F96661" w:rsidP="00F96661">
      <w:pPr>
        <w:ind w:firstLine="709"/>
        <w:jc w:val="both"/>
        <w:rPr>
          <w:b/>
          <w:szCs w:val="28"/>
        </w:rPr>
      </w:pPr>
      <w:r w:rsidRPr="00DF41E5">
        <w:rPr>
          <w:b/>
          <w:szCs w:val="28"/>
        </w:rPr>
        <w:t>7.2. </w:t>
      </w:r>
      <w:r>
        <w:rPr>
          <w:b/>
          <w:szCs w:val="28"/>
        </w:rPr>
        <w:t>Администрация города</w:t>
      </w:r>
      <w:r w:rsidRPr="00DF41E5">
        <w:rPr>
          <w:b/>
          <w:szCs w:val="28"/>
        </w:rPr>
        <w:t>:</w:t>
      </w:r>
    </w:p>
    <w:p w:rsidR="00F96661" w:rsidRPr="00DF41E5" w:rsidRDefault="00F96661" w:rsidP="00F96661">
      <w:pPr>
        <w:pStyle w:val="a9"/>
        <w:ind w:firstLine="709"/>
        <w:rPr>
          <w:sz w:val="28"/>
          <w:szCs w:val="28"/>
        </w:rPr>
      </w:pPr>
      <w:r w:rsidRPr="00DF41E5">
        <w:rPr>
          <w:sz w:val="28"/>
          <w:szCs w:val="28"/>
        </w:rPr>
        <w:t>7.2.1. Разрабатывает и направляет проекты нормативных правовых актов, программ, затрагивающих вопросы социально-трудовой сферы для учета мнения в Профсоюзы и Работодателям.</w:t>
      </w:r>
    </w:p>
    <w:p w:rsidR="00F96661" w:rsidRPr="00DF41E5" w:rsidRDefault="00F96661" w:rsidP="00330D5B">
      <w:pPr>
        <w:pStyle w:val="a9"/>
        <w:ind w:firstLine="709"/>
        <w:rPr>
          <w:color w:val="000000" w:themeColor="text1"/>
          <w:szCs w:val="28"/>
        </w:rPr>
      </w:pPr>
      <w:r w:rsidRPr="00DF41E5">
        <w:rPr>
          <w:sz w:val="28"/>
          <w:szCs w:val="28"/>
        </w:rPr>
        <w:t>7.2.2. </w:t>
      </w:r>
      <w:r w:rsidRPr="00DF41E5">
        <w:rPr>
          <w:szCs w:val="28"/>
        </w:rPr>
        <w:t xml:space="preserve"> Формирует и направляет </w:t>
      </w:r>
      <w:r w:rsidRPr="00DF41E5">
        <w:rPr>
          <w:color w:val="000000" w:themeColor="text1"/>
          <w:szCs w:val="28"/>
        </w:rPr>
        <w:t xml:space="preserve">сторонам социального партнерства предложения о присоединении к настоящему Соглашению действующих организаций </w:t>
      </w:r>
      <w:r>
        <w:rPr>
          <w:color w:val="000000" w:themeColor="text1"/>
          <w:szCs w:val="28"/>
        </w:rPr>
        <w:t>города</w:t>
      </w:r>
      <w:r w:rsidRPr="00DF41E5">
        <w:rPr>
          <w:color w:val="000000" w:themeColor="text1"/>
          <w:szCs w:val="28"/>
        </w:rPr>
        <w:t xml:space="preserve">, не участвовавших в заключении. </w:t>
      </w:r>
    </w:p>
    <w:p w:rsidR="00F96661" w:rsidRPr="00DF41E5" w:rsidRDefault="00F96661" w:rsidP="00F96661">
      <w:pPr>
        <w:ind w:firstLine="709"/>
        <w:jc w:val="both"/>
        <w:rPr>
          <w:szCs w:val="28"/>
        </w:rPr>
      </w:pPr>
      <w:r w:rsidRPr="00DF41E5">
        <w:rPr>
          <w:color w:val="000000" w:themeColor="text1"/>
          <w:szCs w:val="28"/>
        </w:rPr>
        <w:t>7.2.</w:t>
      </w:r>
      <w:r w:rsidR="00330D5B">
        <w:rPr>
          <w:color w:val="000000" w:themeColor="text1"/>
          <w:szCs w:val="28"/>
        </w:rPr>
        <w:t>3</w:t>
      </w:r>
      <w:r w:rsidRPr="00DF41E5">
        <w:rPr>
          <w:color w:val="000000" w:themeColor="text1"/>
          <w:szCs w:val="28"/>
        </w:rPr>
        <w:t>. </w:t>
      </w:r>
      <w:r w:rsidRPr="00DF41E5">
        <w:rPr>
          <w:szCs w:val="28"/>
        </w:rPr>
        <w:t xml:space="preserve">Содействует участию представителей профсоюзов и работодателей в работе постоянно действующих совещательных органов, рассматривающих вопросы, связанные с реализацией социально-экономических интересов работников и жителей </w:t>
      </w:r>
      <w:r>
        <w:rPr>
          <w:szCs w:val="28"/>
        </w:rPr>
        <w:t>города</w:t>
      </w:r>
      <w:r w:rsidRPr="00DF41E5">
        <w:rPr>
          <w:szCs w:val="28"/>
        </w:rPr>
        <w:t>.</w:t>
      </w:r>
    </w:p>
    <w:p w:rsidR="00F96661" w:rsidRPr="00DF41E5" w:rsidRDefault="00F96661" w:rsidP="00F96661">
      <w:pPr>
        <w:ind w:firstLine="709"/>
        <w:jc w:val="both"/>
        <w:rPr>
          <w:b/>
          <w:szCs w:val="28"/>
        </w:rPr>
      </w:pPr>
      <w:r w:rsidRPr="00DF41E5">
        <w:rPr>
          <w:szCs w:val="28"/>
        </w:rPr>
        <w:t>7.2.</w:t>
      </w:r>
      <w:r w:rsidR="00330D5B">
        <w:rPr>
          <w:szCs w:val="28"/>
        </w:rPr>
        <w:t>4</w:t>
      </w:r>
      <w:r w:rsidRPr="00DF41E5">
        <w:rPr>
          <w:szCs w:val="28"/>
        </w:rPr>
        <w:t xml:space="preserve">. Проводит ежеквартальный мониторинг развития социального партнерства. Размещает ежегодно информацию о состоянии и развитии социального партнерства в </w:t>
      </w:r>
      <w:r>
        <w:rPr>
          <w:szCs w:val="28"/>
        </w:rPr>
        <w:t>городе</w:t>
      </w:r>
      <w:r w:rsidRPr="00DF41E5">
        <w:rPr>
          <w:szCs w:val="28"/>
        </w:rPr>
        <w:t xml:space="preserve"> на официальном сайте </w:t>
      </w:r>
      <w:r>
        <w:rPr>
          <w:szCs w:val="28"/>
        </w:rPr>
        <w:t>города Новошахтинска</w:t>
      </w:r>
      <w:r w:rsidRPr="00DF41E5">
        <w:rPr>
          <w:szCs w:val="28"/>
        </w:rPr>
        <w:t xml:space="preserve"> в  информационно-телекоммуникационной сети «Интернет».</w:t>
      </w:r>
    </w:p>
    <w:p w:rsidR="00F96661" w:rsidRPr="00DF41E5" w:rsidRDefault="00F96661" w:rsidP="00F96661">
      <w:pPr>
        <w:jc w:val="both"/>
        <w:rPr>
          <w:szCs w:val="28"/>
        </w:rPr>
      </w:pPr>
    </w:p>
    <w:p w:rsidR="00F96661" w:rsidRPr="00DF41E5" w:rsidRDefault="00F96661" w:rsidP="00F96661">
      <w:pPr>
        <w:ind w:firstLine="709"/>
        <w:jc w:val="both"/>
        <w:rPr>
          <w:b/>
          <w:szCs w:val="28"/>
        </w:rPr>
      </w:pPr>
      <w:r w:rsidRPr="00DF41E5">
        <w:rPr>
          <w:b/>
          <w:szCs w:val="28"/>
        </w:rPr>
        <w:t>7.3. Профсоюзы:</w:t>
      </w:r>
    </w:p>
    <w:p w:rsidR="00F96661" w:rsidRPr="00DF41E5" w:rsidRDefault="00F96661" w:rsidP="00F96661">
      <w:pPr>
        <w:ind w:firstLine="709"/>
        <w:jc w:val="both"/>
        <w:rPr>
          <w:szCs w:val="28"/>
        </w:rPr>
      </w:pPr>
      <w:r>
        <w:rPr>
          <w:szCs w:val="28"/>
        </w:rPr>
        <w:t xml:space="preserve">7.3.1. </w:t>
      </w:r>
      <w:r w:rsidRPr="00DF41E5">
        <w:rPr>
          <w:szCs w:val="28"/>
        </w:rPr>
        <w:t>Оказывают профсоюзным организациям</w:t>
      </w:r>
      <w:r>
        <w:rPr>
          <w:szCs w:val="28"/>
        </w:rPr>
        <w:t>,</w:t>
      </w:r>
      <w:r w:rsidRPr="00DF41E5">
        <w:rPr>
          <w:szCs w:val="28"/>
        </w:rPr>
        <w:t xml:space="preserve">членам профсоюзапо правовым вопросам бесплатную консультационную правовую помощь, </w:t>
      </w:r>
      <w:r>
        <w:rPr>
          <w:szCs w:val="28"/>
        </w:rPr>
        <w:t xml:space="preserve">по </w:t>
      </w:r>
      <w:r w:rsidRPr="00DF41E5">
        <w:rPr>
          <w:szCs w:val="28"/>
        </w:rPr>
        <w:t xml:space="preserve">вопросам охраны труда и иным вопросам, связанным с социально-экономическими отношениями. </w:t>
      </w:r>
    </w:p>
    <w:p w:rsidR="00F96661" w:rsidRPr="00DF41E5" w:rsidRDefault="00F96661" w:rsidP="00F96661">
      <w:pPr>
        <w:ind w:firstLine="709"/>
        <w:jc w:val="both"/>
        <w:rPr>
          <w:szCs w:val="28"/>
        </w:rPr>
      </w:pPr>
      <w:r w:rsidRPr="00DF41E5">
        <w:rPr>
          <w:szCs w:val="28"/>
        </w:rPr>
        <w:t>7.3.2. Инициируют заключение коллективных договоров</w:t>
      </w:r>
      <w:r>
        <w:rPr>
          <w:szCs w:val="28"/>
        </w:rPr>
        <w:t>,</w:t>
      </w:r>
      <w:r w:rsidRPr="00DF41E5">
        <w:rPr>
          <w:szCs w:val="28"/>
        </w:rPr>
        <w:t xml:space="preserve"> соглашений. Содействуют подготовке и проведению коллективно-договорной кампании, оказывают методическую и организационную помощь по заключению коллективных договоров в действующих организациях и у индивидуальных предпринимателей, осуществляют </w:t>
      </w:r>
      <w:proofErr w:type="gramStart"/>
      <w:r w:rsidRPr="00DF41E5">
        <w:rPr>
          <w:szCs w:val="28"/>
        </w:rPr>
        <w:t>контроль за</w:t>
      </w:r>
      <w:proofErr w:type="gramEnd"/>
      <w:r w:rsidRPr="00DF41E5">
        <w:rPr>
          <w:szCs w:val="28"/>
        </w:rPr>
        <w:t xml:space="preserve"> выполнением коллективных договоров и соглашений.</w:t>
      </w:r>
    </w:p>
    <w:p w:rsidR="00F96661" w:rsidRPr="00DF41E5" w:rsidRDefault="00F96661" w:rsidP="00F96661">
      <w:pPr>
        <w:ind w:firstLine="709"/>
        <w:jc w:val="both"/>
        <w:rPr>
          <w:szCs w:val="28"/>
        </w:rPr>
      </w:pPr>
      <w:r w:rsidRPr="00DF41E5">
        <w:rPr>
          <w:szCs w:val="28"/>
        </w:rPr>
        <w:lastRenderedPageBreak/>
        <w:t>7.3.3. Организуют работу Координационн</w:t>
      </w:r>
      <w:r>
        <w:rPr>
          <w:szCs w:val="28"/>
        </w:rPr>
        <w:t>ого</w:t>
      </w:r>
      <w:r w:rsidRPr="00DF41E5">
        <w:rPr>
          <w:szCs w:val="28"/>
        </w:rPr>
        <w:t xml:space="preserve"> совет</w:t>
      </w:r>
      <w:r>
        <w:rPr>
          <w:szCs w:val="28"/>
        </w:rPr>
        <w:t>а</w:t>
      </w:r>
      <w:r w:rsidRPr="00DF41E5">
        <w:rPr>
          <w:szCs w:val="28"/>
        </w:rPr>
        <w:t xml:space="preserve"> профсоюзов по заключению и </w:t>
      </w:r>
      <w:proofErr w:type="gramStart"/>
      <w:r w:rsidRPr="00DF41E5">
        <w:rPr>
          <w:szCs w:val="28"/>
        </w:rPr>
        <w:t>контролю за</w:t>
      </w:r>
      <w:proofErr w:type="gramEnd"/>
      <w:r w:rsidRPr="00DF41E5">
        <w:rPr>
          <w:szCs w:val="28"/>
        </w:rPr>
        <w:t xml:space="preserve">  выполнением коллективных договоров. Оказывают методическую и организационную поддержку </w:t>
      </w:r>
      <w:r>
        <w:rPr>
          <w:szCs w:val="28"/>
        </w:rPr>
        <w:t xml:space="preserve">первичным </w:t>
      </w:r>
      <w:r w:rsidRPr="00DF41E5">
        <w:rPr>
          <w:szCs w:val="28"/>
        </w:rPr>
        <w:t>профсоюз</w:t>
      </w:r>
      <w:r>
        <w:rPr>
          <w:szCs w:val="28"/>
        </w:rPr>
        <w:t>ным организациям</w:t>
      </w:r>
      <w:r w:rsidRPr="00DF41E5">
        <w:rPr>
          <w:szCs w:val="28"/>
        </w:rPr>
        <w:t xml:space="preserve">. </w:t>
      </w:r>
    </w:p>
    <w:p w:rsidR="00F96661" w:rsidRPr="00DF41E5" w:rsidRDefault="00F96661" w:rsidP="00F96661">
      <w:pPr>
        <w:ind w:firstLine="709"/>
        <w:jc w:val="both"/>
        <w:rPr>
          <w:szCs w:val="28"/>
        </w:rPr>
      </w:pPr>
      <w:r w:rsidRPr="00DF41E5">
        <w:rPr>
          <w:szCs w:val="28"/>
        </w:rPr>
        <w:t>7.3.4. Продолжают работу по созданию новых первичных профсоюзных организаций в трудовых коллективах, вовлечению работников в члены профсоюза. Оказывают методическую и организационную помощь в создании и деятельности первичных профсоюзных организаций.</w:t>
      </w:r>
    </w:p>
    <w:p w:rsidR="00F96661" w:rsidRPr="00DF41E5" w:rsidRDefault="00F96661" w:rsidP="00F96661">
      <w:pPr>
        <w:ind w:firstLine="709"/>
        <w:jc w:val="both"/>
        <w:rPr>
          <w:szCs w:val="28"/>
        </w:rPr>
      </w:pPr>
      <w:r w:rsidRPr="00DF41E5">
        <w:rPr>
          <w:szCs w:val="28"/>
        </w:rPr>
        <w:t xml:space="preserve">7.3.5. Принимают меры по повышению мотивации членства в  профсоюзах организаций всех форм собственности, действующих на  территории </w:t>
      </w:r>
      <w:r>
        <w:rPr>
          <w:szCs w:val="28"/>
        </w:rPr>
        <w:t>города</w:t>
      </w:r>
      <w:r w:rsidRPr="00DF41E5">
        <w:rPr>
          <w:szCs w:val="28"/>
        </w:rPr>
        <w:t xml:space="preserve">. </w:t>
      </w:r>
    </w:p>
    <w:p w:rsidR="00F96661" w:rsidRPr="00DF41E5" w:rsidRDefault="00F96661" w:rsidP="00F96661">
      <w:pPr>
        <w:ind w:firstLine="709"/>
        <w:jc w:val="both"/>
        <w:rPr>
          <w:szCs w:val="28"/>
        </w:rPr>
      </w:pPr>
      <w:r w:rsidRPr="00DF41E5">
        <w:rPr>
          <w:szCs w:val="28"/>
        </w:rPr>
        <w:t>7.3.</w:t>
      </w:r>
      <w:r>
        <w:rPr>
          <w:szCs w:val="28"/>
        </w:rPr>
        <w:t>6</w:t>
      </w:r>
      <w:r w:rsidRPr="00DF41E5">
        <w:rPr>
          <w:szCs w:val="28"/>
        </w:rPr>
        <w:t xml:space="preserve">. Проводят </w:t>
      </w:r>
      <w:proofErr w:type="gramStart"/>
      <w:r w:rsidRPr="00DF41E5">
        <w:rPr>
          <w:szCs w:val="28"/>
        </w:rPr>
        <w:t>обучение профсоюзного актива по вопросам</w:t>
      </w:r>
      <w:proofErr w:type="gramEnd"/>
      <w:r w:rsidRPr="00DF41E5">
        <w:rPr>
          <w:szCs w:val="28"/>
        </w:rPr>
        <w:t xml:space="preserve"> правового регулирования трудовых отношений, социального партнерства, обеспечения прав работников, практике заключения коллективных договоров и соглашений. </w:t>
      </w:r>
    </w:p>
    <w:p w:rsidR="00F96661" w:rsidRPr="00DF41E5" w:rsidRDefault="00F96661" w:rsidP="00F96661">
      <w:pPr>
        <w:ind w:firstLine="709"/>
        <w:jc w:val="both"/>
        <w:rPr>
          <w:szCs w:val="28"/>
        </w:rPr>
      </w:pPr>
      <w:r w:rsidRPr="00DF41E5">
        <w:rPr>
          <w:szCs w:val="28"/>
        </w:rPr>
        <w:t>7.3.</w:t>
      </w:r>
      <w:r>
        <w:rPr>
          <w:szCs w:val="28"/>
        </w:rPr>
        <w:t>7</w:t>
      </w:r>
      <w:r w:rsidRPr="00DF41E5">
        <w:rPr>
          <w:szCs w:val="28"/>
        </w:rPr>
        <w:t>. Инициируют участие в проводимом региональном этапе всероссийского конкурса «Российская организация высокой социальной эффективности» и других конкурсах социальной направленности.</w:t>
      </w:r>
    </w:p>
    <w:p w:rsidR="00F96661" w:rsidRPr="00DF41E5" w:rsidRDefault="00F96661" w:rsidP="00F96661">
      <w:pPr>
        <w:ind w:firstLine="709"/>
        <w:jc w:val="both"/>
        <w:rPr>
          <w:szCs w:val="28"/>
        </w:rPr>
      </w:pPr>
      <w:r>
        <w:rPr>
          <w:szCs w:val="28"/>
        </w:rPr>
        <w:t>7.3.8</w:t>
      </w:r>
      <w:r w:rsidRPr="00DF41E5">
        <w:rPr>
          <w:szCs w:val="28"/>
        </w:rPr>
        <w:t xml:space="preserve">. Развивают </w:t>
      </w:r>
      <w:proofErr w:type="gramStart"/>
      <w:r w:rsidRPr="00DF41E5">
        <w:rPr>
          <w:szCs w:val="28"/>
        </w:rPr>
        <w:t>профсоюзный</w:t>
      </w:r>
      <w:proofErr w:type="gramEnd"/>
      <w:r w:rsidRPr="00DF41E5">
        <w:rPr>
          <w:szCs w:val="28"/>
        </w:rPr>
        <w:t xml:space="preserve"> контент в социальных сетях, информационные каналы для оперативного информирования членов профсоюзов о деятельности профсоюзных организаций.</w:t>
      </w:r>
    </w:p>
    <w:p w:rsidR="00F96661" w:rsidRDefault="00F96661" w:rsidP="00F96661">
      <w:pPr>
        <w:ind w:firstLine="709"/>
        <w:jc w:val="both"/>
        <w:rPr>
          <w:b/>
          <w:szCs w:val="28"/>
        </w:rPr>
      </w:pPr>
    </w:p>
    <w:p w:rsidR="00F96661" w:rsidRPr="00DF41E5" w:rsidRDefault="00F96661" w:rsidP="00F96661">
      <w:pPr>
        <w:ind w:firstLine="709"/>
        <w:jc w:val="both"/>
        <w:rPr>
          <w:b/>
          <w:szCs w:val="28"/>
        </w:rPr>
      </w:pPr>
      <w:r w:rsidRPr="00DF41E5">
        <w:rPr>
          <w:b/>
          <w:szCs w:val="28"/>
        </w:rPr>
        <w:t>7.4. Работодатели:</w:t>
      </w:r>
    </w:p>
    <w:p w:rsidR="00F96661" w:rsidRPr="00DF41E5" w:rsidRDefault="00F96661" w:rsidP="00F96661">
      <w:pPr>
        <w:ind w:firstLine="709"/>
        <w:jc w:val="both"/>
        <w:rPr>
          <w:szCs w:val="28"/>
          <w:u w:val="single"/>
        </w:rPr>
      </w:pPr>
      <w:r w:rsidRPr="00DF41E5">
        <w:rPr>
          <w:szCs w:val="28"/>
          <w:u w:val="single"/>
        </w:rPr>
        <w:t>7.4.1. </w:t>
      </w:r>
      <w:r>
        <w:rPr>
          <w:szCs w:val="28"/>
          <w:u w:val="single"/>
        </w:rPr>
        <w:t>Союз</w:t>
      </w:r>
      <w:r w:rsidRPr="00DF41E5">
        <w:rPr>
          <w:szCs w:val="28"/>
          <w:u w:val="single"/>
        </w:rPr>
        <w:t xml:space="preserve"> работодателей:</w:t>
      </w:r>
    </w:p>
    <w:p w:rsidR="00F96661" w:rsidRPr="00DF41E5" w:rsidRDefault="00F96661" w:rsidP="00F96661">
      <w:pPr>
        <w:ind w:firstLine="709"/>
        <w:jc w:val="both"/>
        <w:rPr>
          <w:szCs w:val="28"/>
        </w:rPr>
      </w:pPr>
      <w:r w:rsidRPr="00DF41E5">
        <w:rPr>
          <w:szCs w:val="28"/>
        </w:rPr>
        <w:t>7.4.1.1. Организуют присоединение организаций всех организационно-правовых форм к Соглашению, включая индивидуальных предпринимателей.</w:t>
      </w:r>
    </w:p>
    <w:p w:rsidR="00F96661" w:rsidRPr="00DF41E5" w:rsidRDefault="00F96661" w:rsidP="00F96661">
      <w:pPr>
        <w:ind w:firstLine="709"/>
        <w:jc w:val="both"/>
        <w:rPr>
          <w:szCs w:val="28"/>
        </w:rPr>
      </w:pPr>
      <w:r w:rsidRPr="00DF41E5">
        <w:rPr>
          <w:szCs w:val="28"/>
        </w:rPr>
        <w:t xml:space="preserve">7.4.1.2. Осуществляют мониторинг выполнения организациями обязательств Соглашения. </w:t>
      </w:r>
    </w:p>
    <w:p w:rsidR="00F96661" w:rsidRPr="00DF41E5" w:rsidRDefault="00F96661" w:rsidP="00F96661">
      <w:pPr>
        <w:ind w:firstLine="709"/>
        <w:jc w:val="both"/>
        <w:rPr>
          <w:szCs w:val="28"/>
        </w:rPr>
      </w:pPr>
      <w:r w:rsidRPr="00DF41E5">
        <w:rPr>
          <w:szCs w:val="28"/>
        </w:rPr>
        <w:t>7.4.1.3. Содействуют подготовке и проведению коллективно-договорной кампании.</w:t>
      </w:r>
    </w:p>
    <w:p w:rsidR="00F96661" w:rsidRPr="00DF41E5" w:rsidRDefault="00F96661" w:rsidP="00F96661">
      <w:pPr>
        <w:ind w:firstLine="709"/>
        <w:jc w:val="both"/>
        <w:rPr>
          <w:szCs w:val="28"/>
          <w:u w:val="single"/>
        </w:rPr>
      </w:pPr>
      <w:r w:rsidRPr="00DF41E5">
        <w:rPr>
          <w:szCs w:val="28"/>
          <w:u w:val="single"/>
        </w:rPr>
        <w:t>7.4.2. Работодатели:</w:t>
      </w:r>
    </w:p>
    <w:p w:rsidR="00F96661" w:rsidRPr="00DF41E5" w:rsidRDefault="00F96661" w:rsidP="00F96661">
      <w:pPr>
        <w:ind w:firstLine="709"/>
        <w:jc w:val="both"/>
        <w:rPr>
          <w:i/>
          <w:szCs w:val="28"/>
        </w:rPr>
      </w:pPr>
      <w:r w:rsidRPr="00DF41E5">
        <w:rPr>
          <w:szCs w:val="28"/>
        </w:rPr>
        <w:t>7.4.2.1. Соблюдают условия и положения настоящего Соглашения.</w:t>
      </w:r>
    </w:p>
    <w:p w:rsidR="00F96661" w:rsidRPr="00DF41E5" w:rsidRDefault="00F96661" w:rsidP="00F96661">
      <w:pPr>
        <w:ind w:firstLine="709"/>
        <w:jc w:val="both"/>
        <w:rPr>
          <w:szCs w:val="28"/>
        </w:rPr>
      </w:pPr>
      <w:r w:rsidRPr="00DF41E5">
        <w:rPr>
          <w:szCs w:val="28"/>
        </w:rPr>
        <w:t>7.4.2.2. Содействуют созданию первичных профсоюзных организаций на предприятиях.</w:t>
      </w:r>
    </w:p>
    <w:p w:rsidR="00F96661" w:rsidRPr="00DF41E5" w:rsidRDefault="00F96661" w:rsidP="00F96661">
      <w:pPr>
        <w:ind w:firstLine="709"/>
        <w:jc w:val="both"/>
        <w:rPr>
          <w:szCs w:val="28"/>
        </w:rPr>
      </w:pPr>
      <w:r w:rsidRPr="00DF41E5">
        <w:rPr>
          <w:szCs w:val="28"/>
        </w:rPr>
        <w:t>7.4.2.3. Обеспечивают разработку и заключение в организациях всех форм собственности коллективных договоров и соглашений, направляют их на уведомительную регистрацию в соответствии с нормами трудового законодательства.При заключении коллективных договоров в  организациях не допускают снижения уровня мер и п</w:t>
      </w:r>
      <w:r>
        <w:rPr>
          <w:szCs w:val="28"/>
        </w:rPr>
        <w:t>референций социальной поддержки</w:t>
      </w:r>
      <w:r w:rsidRPr="00DF41E5">
        <w:rPr>
          <w:szCs w:val="28"/>
        </w:rPr>
        <w:t>.</w:t>
      </w:r>
    </w:p>
    <w:p w:rsidR="00F96661" w:rsidRPr="00DF41E5" w:rsidRDefault="00F96661" w:rsidP="00F96661">
      <w:pPr>
        <w:ind w:firstLine="709"/>
        <w:jc w:val="both"/>
        <w:rPr>
          <w:szCs w:val="28"/>
        </w:rPr>
      </w:pPr>
      <w:r w:rsidRPr="00DF41E5">
        <w:rPr>
          <w:szCs w:val="28"/>
        </w:rPr>
        <w:t xml:space="preserve">7.4.2.4. При разработке, внесении изменений и дополнений в коллективные договоры предусматривают в них положения настоящего Соглашения, преференции для  работников </w:t>
      </w:r>
      <w:proofErr w:type="spellStart"/>
      <w:r w:rsidRPr="00DF41E5">
        <w:rPr>
          <w:szCs w:val="28"/>
        </w:rPr>
        <w:t>предпенсионного</w:t>
      </w:r>
      <w:proofErr w:type="spellEnd"/>
      <w:r w:rsidRPr="00DF41E5">
        <w:rPr>
          <w:szCs w:val="28"/>
        </w:rPr>
        <w:t xml:space="preserve"> и пенсионного возраста, женщин, имеющих детей до 3-х лет, многодетных семей и других категорий работников, исходя из финансовых возможностей организации.</w:t>
      </w:r>
    </w:p>
    <w:p w:rsidR="00F96661" w:rsidRPr="00DF41E5" w:rsidRDefault="00F96661" w:rsidP="00F96661">
      <w:pPr>
        <w:ind w:firstLine="709"/>
        <w:jc w:val="both"/>
        <w:rPr>
          <w:szCs w:val="28"/>
        </w:rPr>
      </w:pPr>
      <w:r w:rsidRPr="00DF41E5">
        <w:rPr>
          <w:szCs w:val="28"/>
        </w:rPr>
        <w:t>7.4.2.5. Рассматривают возможность предоставления преференции рабо</w:t>
      </w:r>
      <w:r>
        <w:rPr>
          <w:szCs w:val="28"/>
        </w:rPr>
        <w:t xml:space="preserve">тникам-участникам волонтерских </w:t>
      </w:r>
      <w:r w:rsidRPr="00DF41E5">
        <w:rPr>
          <w:szCs w:val="28"/>
        </w:rPr>
        <w:t>объединений исходя из финансовых возможностей организации.</w:t>
      </w:r>
    </w:p>
    <w:p w:rsidR="00F96661" w:rsidRPr="00DF41E5" w:rsidRDefault="00F96661" w:rsidP="00F96661">
      <w:pPr>
        <w:ind w:firstLine="709"/>
        <w:jc w:val="both"/>
        <w:rPr>
          <w:szCs w:val="28"/>
        </w:rPr>
      </w:pPr>
      <w:r w:rsidRPr="00DF41E5">
        <w:rPr>
          <w:szCs w:val="28"/>
        </w:rPr>
        <w:t>7.4.2.6</w:t>
      </w:r>
      <w:r>
        <w:rPr>
          <w:szCs w:val="28"/>
        </w:rPr>
        <w:t>.</w:t>
      </w:r>
      <w:r w:rsidRPr="00DF41E5">
        <w:rPr>
          <w:szCs w:val="28"/>
        </w:rPr>
        <w:t xml:space="preserve"> Совместно с профсоюзными организациями создают в организациях комиссии по трудовым спорам из равного числа представителей работников и работодателя.</w:t>
      </w:r>
    </w:p>
    <w:p w:rsidR="00F96661" w:rsidRPr="00DF41E5" w:rsidRDefault="00F96661" w:rsidP="00F96661">
      <w:pPr>
        <w:ind w:firstLine="709"/>
        <w:jc w:val="both"/>
        <w:rPr>
          <w:szCs w:val="28"/>
        </w:rPr>
      </w:pPr>
      <w:r w:rsidRPr="00DF41E5">
        <w:rPr>
          <w:szCs w:val="28"/>
        </w:rPr>
        <w:lastRenderedPageBreak/>
        <w:t>7.4.2.7. Содействуют назначению представителей работников, уполномоченных участвовать в заседаниях коллегиальных органов управления организациями с правом совещательного голоса.</w:t>
      </w:r>
    </w:p>
    <w:p w:rsidR="00F96661" w:rsidRPr="00DF41E5" w:rsidRDefault="00F96661" w:rsidP="00F96661">
      <w:pPr>
        <w:ind w:firstLine="709"/>
        <w:jc w:val="both"/>
        <w:rPr>
          <w:szCs w:val="28"/>
        </w:rPr>
      </w:pPr>
      <w:r w:rsidRPr="00DF41E5">
        <w:rPr>
          <w:szCs w:val="28"/>
        </w:rPr>
        <w:t>7.4.2.8. Организуют работу:</w:t>
      </w:r>
    </w:p>
    <w:p w:rsidR="00F96661" w:rsidRPr="00DF41E5" w:rsidRDefault="00F96661" w:rsidP="00F96661">
      <w:pPr>
        <w:ind w:firstLine="709"/>
        <w:jc w:val="both"/>
        <w:rPr>
          <w:szCs w:val="28"/>
        </w:rPr>
      </w:pPr>
      <w:r w:rsidRPr="00DF41E5">
        <w:rPr>
          <w:szCs w:val="28"/>
        </w:rPr>
        <w:t>по своевременному представлению ежегодно, до 1 февраля, территориальным органам Пенсионного фонда Российской Федерации по Ростовской области перечня рабочих мест с особыми условиями труда в целях обеспечения полноты учета сведений о страховом стаже застрахованных лиц, имеющих основания для досрочного назначения страховой пенсии;</w:t>
      </w:r>
    </w:p>
    <w:p w:rsidR="00F96661" w:rsidRPr="00DF41E5" w:rsidRDefault="00F96661" w:rsidP="00F96661">
      <w:pPr>
        <w:ind w:firstLine="709"/>
        <w:jc w:val="both"/>
        <w:rPr>
          <w:szCs w:val="28"/>
        </w:rPr>
      </w:pPr>
      <w:r w:rsidRPr="00DF41E5">
        <w:rPr>
          <w:szCs w:val="28"/>
        </w:rPr>
        <w:t>по осуществлению мероприятий по надлежащему хранению первичных документов (финансовых, по учету кадров, технологических), касающихся прав и законных интересов граждан;</w:t>
      </w:r>
    </w:p>
    <w:p w:rsidR="00F96661" w:rsidRPr="00DF41E5" w:rsidRDefault="00F96661" w:rsidP="00F96661">
      <w:pPr>
        <w:ind w:firstLine="709"/>
        <w:jc w:val="both"/>
        <w:rPr>
          <w:szCs w:val="28"/>
        </w:rPr>
      </w:pPr>
      <w:r w:rsidRPr="00DF41E5">
        <w:rPr>
          <w:szCs w:val="28"/>
        </w:rPr>
        <w:t>по принятию мер по передаче на архивное хранение первичных документов, раскрывающих работу в особых условиях труда, в случае ликвида</w:t>
      </w:r>
      <w:r>
        <w:rPr>
          <w:szCs w:val="28"/>
        </w:rPr>
        <w:t>ции (реорганизации) предприятий</w:t>
      </w:r>
      <w:r w:rsidRPr="00DF41E5">
        <w:rPr>
          <w:szCs w:val="28"/>
        </w:rPr>
        <w:t>.</w:t>
      </w:r>
    </w:p>
    <w:p w:rsidR="00F96661" w:rsidRPr="00DF41E5" w:rsidRDefault="00F96661" w:rsidP="00F96661">
      <w:pPr>
        <w:ind w:firstLine="709"/>
        <w:jc w:val="both"/>
        <w:rPr>
          <w:szCs w:val="28"/>
        </w:rPr>
      </w:pPr>
      <w:r w:rsidRPr="00DF41E5">
        <w:rPr>
          <w:szCs w:val="28"/>
        </w:rPr>
        <w:t>7.4.2.9. 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одновременно с выдачей основной части их заработной платы</w:t>
      </w:r>
      <w:r w:rsidRPr="00DF41E5">
        <w:rPr>
          <w:i/>
          <w:szCs w:val="28"/>
        </w:rPr>
        <w:t>.</w:t>
      </w:r>
    </w:p>
    <w:p w:rsidR="00F96661" w:rsidRPr="00DF41E5" w:rsidRDefault="00F96661" w:rsidP="00F96661">
      <w:pPr>
        <w:ind w:firstLine="709"/>
        <w:jc w:val="both"/>
        <w:rPr>
          <w:szCs w:val="28"/>
        </w:rPr>
      </w:pPr>
      <w:r w:rsidRPr="00DF41E5">
        <w:rPr>
          <w:szCs w:val="28"/>
        </w:rPr>
        <w:t>7.4.2.10. Обеспечивают условия для уставной деятельности профсоюзов и их выборных органов в организациях. Не допускают случаев нарушения прав профсоюзов, установленных законодательством Российской Федерации.</w:t>
      </w:r>
    </w:p>
    <w:p w:rsidR="00F96661" w:rsidRPr="00DF41E5" w:rsidRDefault="00F96661" w:rsidP="00F96661">
      <w:pPr>
        <w:ind w:firstLine="709"/>
        <w:jc w:val="both"/>
        <w:rPr>
          <w:b/>
          <w:szCs w:val="28"/>
        </w:rPr>
      </w:pPr>
      <w:r w:rsidRPr="00DF41E5">
        <w:rPr>
          <w:szCs w:val="28"/>
        </w:rPr>
        <w:t>7.4.2.1</w:t>
      </w:r>
      <w:r w:rsidR="00597DE9">
        <w:rPr>
          <w:szCs w:val="28"/>
        </w:rPr>
        <w:t>1</w:t>
      </w:r>
      <w:r w:rsidRPr="00DF41E5">
        <w:rPr>
          <w:szCs w:val="28"/>
        </w:rPr>
        <w:t xml:space="preserve">. Обеспечивают условия для беспрепятственного осуществления профсоюзного </w:t>
      </w:r>
      <w:proofErr w:type="gramStart"/>
      <w:r w:rsidRPr="00DF41E5">
        <w:rPr>
          <w:szCs w:val="28"/>
        </w:rPr>
        <w:t>контроля за</w:t>
      </w:r>
      <w:proofErr w:type="gramEnd"/>
      <w:r w:rsidRPr="00DF41E5">
        <w:rPr>
          <w:szCs w:val="28"/>
        </w:rPr>
        <w:t xml:space="preserve"> соблюдением трудового законодательства и иных актов, содержащих нормы трудового права.</w:t>
      </w:r>
    </w:p>
    <w:p w:rsidR="00F96661" w:rsidRPr="00DF41E5" w:rsidRDefault="00F96661" w:rsidP="00F96661">
      <w:pPr>
        <w:ind w:firstLine="709"/>
        <w:jc w:val="both"/>
        <w:rPr>
          <w:b/>
          <w:szCs w:val="28"/>
        </w:rPr>
      </w:pPr>
      <w:r w:rsidRPr="00DF41E5">
        <w:rPr>
          <w:szCs w:val="28"/>
        </w:rPr>
        <w:t>7.4.2.1</w:t>
      </w:r>
      <w:r w:rsidR="00597DE9">
        <w:rPr>
          <w:szCs w:val="28"/>
        </w:rPr>
        <w:t>2</w:t>
      </w:r>
      <w:r w:rsidRPr="00DF41E5">
        <w:rPr>
          <w:szCs w:val="28"/>
        </w:rPr>
        <w:t>. Знакомят работника с коллективным договором при приеме его на работу.</w:t>
      </w:r>
    </w:p>
    <w:p w:rsidR="00F96661" w:rsidRPr="00DF41E5" w:rsidRDefault="00F96661" w:rsidP="00F96661">
      <w:pPr>
        <w:ind w:firstLine="709"/>
        <w:jc w:val="center"/>
        <w:outlineLvl w:val="0"/>
        <w:rPr>
          <w:b/>
          <w:szCs w:val="28"/>
        </w:rPr>
      </w:pPr>
      <w:r w:rsidRPr="00DF41E5">
        <w:rPr>
          <w:b/>
          <w:szCs w:val="28"/>
        </w:rPr>
        <w:t>Раздел 8. Действие Соглашения, обеспечение контроля</w:t>
      </w:r>
    </w:p>
    <w:p w:rsidR="00F96661" w:rsidRPr="00DF41E5" w:rsidRDefault="00F96661" w:rsidP="00F96661">
      <w:pPr>
        <w:jc w:val="center"/>
        <w:outlineLvl w:val="0"/>
        <w:rPr>
          <w:b/>
          <w:szCs w:val="28"/>
        </w:rPr>
      </w:pPr>
      <w:r w:rsidRPr="00DF41E5">
        <w:rPr>
          <w:b/>
          <w:szCs w:val="28"/>
        </w:rPr>
        <w:t>его выполнения, ответственность Сторон за реализацию обязательств Соглашения</w:t>
      </w:r>
    </w:p>
    <w:p w:rsidR="00F96661" w:rsidRPr="00DF41E5" w:rsidRDefault="00F96661" w:rsidP="00F96661">
      <w:pPr>
        <w:jc w:val="center"/>
        <w:outlineLvl w:val="0"/>
        <w:rPr>
          <w:b/>
          <w:szCs w:val="28"/>
        </w:rPr>
      </w:pPr>
    </w:p>
    <w:p w:rsidR="00F96661" w:rsidRPr="00DF41E5" w:rsidRDefault="00F96661" w:rsidP="00F96661">
      <w:pPr>
        <w:ind w:firstLine="709"/>
        <w:jc w:val="both"/>
        <w:rPr>
          <w:spacing w:val="2"/>
          <w:szCs w:val="28"/>
        </w:rPr>
      </w:pPr>
      <w:r w:rsidRPr="00DF41E5">
        <w:rPr>
          <w:spacing w:val="2"/>
          <w:szCs w:val="28"/>
        </w:rPr>
        <w:t> Соглашение вступает в силу с 1 января 2023 г. и действует по  31  декабря 2025 г.</w:t>
      </w:r>
    </w:p>
    <w:p w:rsidR="00F96661" w:rsidRPr="00DF41E5" w:rsidRDefault="00F96661" w:rsidP="00F96661">
      <w:pPr>
        <w:pStyle w:val="ConsPlusNormal"/>
        <w:ind w:firstLine="709"/>
        <w:jc w:val="both"/>
        <w:rPr>
          <w:rFonts w:ascii="Times New Roman" w:hAnsi="Times New Roman"/>
          <w:sz w:val="28"/>
          <w:szCs w:val="28"/>
        </w:rPr>
      </w:pPr>
      <w:r w:rsidRPr="00DF41E5">
        <w:rPr>
          <w:rFonts w:ascii="Times New Roman" w:hAnsi="Times New Roman"/>
          <w:sz w:val="28"/>
          <w:szCs w:val="28"/>
        </w:rPr>
        <w:t xml:space="preserve"> Действие Соглашения распространяется </w:t>
      </w:r>
      <w:r>
        <w:rPr>
          <w:rFonts w:ascii="Times New Roman" w:hAnsi="Times New Roman"/>
          <w:sz w:val="28"/>
          <w:szCs w:val="28"/>
        </w:rPr>
        <w:t xml:space="preserve">на </w:t>
      </w:r>
      <w:r w:rsidRPr="00DF41E5">
        <w:rPr>
          <w:rFonts w:ascii="Times New Roman" w:hAnsi="Times New Roman"/>
          <w:sz w:val="28"/>
          <w:szCs w:val="28"/>
        </w:rPr>
        <w:t xml:space="preserve">органы местного самоуправления, работодателей, работников и профсоюзы, действующие на территории </w:t>
      </w:r>
      <w:r>
        <w:rPr>
          <w:rFonts w:ascii="Times New Roman" w:hAnsi="Times New Roman"/>
          <w:sz w:val="28"/>
          <w:szCs w:val="28"/>
        </w:rPr>
        <w:t>города Новошахтинска</w:t>
      </w:r>
      <w:r w:rsidRPr="00DF41E5">
        <w:rPr>
          <w:rFonts w:ascii="Times New Roman" w:hAnsi="Times New Roman"/>
          <w:sz w:val="28"/>
          <w:szCs w:val="28"/>
        </w:rPr>
        <w:t>, уполномочившие Стороны разработать и подписать настоящее Соглашение.</w:t>
      </w:r>
    </w:p>
    <w:p w:rsidR="00F96661" w:rsidRPr="00DF41E5" w:rsidRDefault="00F96661" w:rsidP="00F96661">
      <w:pPr>
        <w:ind w:firstLine="709"/>
        <w:jc w:val="both"/>
        <w:rPr>
          <w:szCs w:val="28"/>
        </w:rPr>
      </w:pPr>
      <w:r w:rsidRPr="00DF41E5">
        <w:rPr>
          <w:szCs w:val="28"/>
        </w:rPr>
        <w:t xml:space="preserve">Ход выполнения Соглашения, в том числе индикаторов, рассматривается ежегодно на заседаниях </w:t>
      </w:r>
      <w:r>
        <w:rPr>
          <w:szCs w:val="28"/>
        </w:rPr>
        <w:t xml:space="preserve">городской </w:t>
      </w:r>
      <w:r w:rsidRPr="00DF41E5">
        <w:rPr>
          <w:szCs w:val="28"/>
        </w:rPr>
        <w:t xml:space="preserve">трехсторонней комиссии. </w:t>
      </w:r>
    </w:p>
    <w:p w:rsidR="00F96661" w:rsidRPr="00DF41E5" w:rsidRDefault="00F96661" w:rsidP="00F96661">
      <w:pPr>
        <w:ind w:firstLine="709"/>
        <w:jc w:val="both"/>
        <w:rPr>
          <w:szCs w:val="28"/>
        </w:rPr>
      </w:pPr>
      <w:proofErr w:type="gramStart"/>
      <w:r w:rsidRPr="00DF41E5">
        <w:rPr>
          <w:szCs w:val="28"/>
        </w:rPr>
        <w:t>Контроль за</w:t>
      </w:r>
      <w:proofErr w:type="gramEnd"/>
      <w:r w:rsidRPr="00DF41E5">
        <w:rPr>
          <w:szCs w:val="28"/>
        </w:rPr>
        <w:t xml:space="preserve"> выполнением Соглашения осуществляется </w:t>
      </w:r>
      <w:r>
        <w:rPr>
          <w:szCs w:val="28"/>
        </w:rPr>
        <w:t xml:space="preserve">городской </w:t>
      </w:r>
      <w:r w:rsidRPr="00DF41E5">
        <w:rPr>
          <w:szCs w:val="28"/>
        </w:rPr>
        <w:t>трехсторонней комиссией в соответствии с законодательством Российской Федерации и законодательством Ростовской области.</w:t>
      </w:r>
    </w:p>
    <w:p w:rsidR="00F96661" w:rsidRPr="00DF41E5" w:rsidRDefault="00F96661" w:rsidP="00F96661">
      <w:pPr>
        <w:ind w:firstLine="709"/>
        <w:jc w:val="both"/>
        <w:rPr>
          <w:szCs w:val="28"/>
        </w:rPr>
      </w:pPr>
      <w:r w:rsidRPr="00DF41E5">
        <w:rPr>
          <w:szCs w:val="28"/>
        </w:rPr>
        <w:t xml:space="preserve">Разногласия, связанные с реализацией </w:t>
      </w:r>
      <w:r>
        <w:rPr>
          <w:szCs w:val="28"/>
        </w:rPr>
        <w:t xml:space="preserve">настоящего </w:t>
      </w:r>
      <w:r w:rsidRPr="00DF41E5">
        <w:rPr>
          <w:szCs w:val="28"/>
        </w:rPr>
        <w:t xml:space="preserve">Соглашения, разрешаются на  заседаниях </w:t>
      </w:r>
      <w:r>
        <w:rPr>
          <w:szCs w:val="28"/>
        </w:rPr>
        <w:t>городск</w:t>
      </w:r>
      <w:r w:rsidRPr="00DF41E5">
        <w:rPr>
          <w:szCs w:val="28"/>
        </w:rPr>
        <w:t>ой трехсторонней комиссии в соответствии с  действующим законодательством.</w:t>
      </w:r>
    </w:p>
    <w:p w:rsidR="00F96661" w:rsidRPr="00DF41E5" w:rsidRDefault="00F96661" w:rsidP="00F96661">
      <w:pPr>
        <w:ind w:firstLine="709"/>
        <w:jc w:val="both"/>
        <w:rPr>
          <w:b/>
          <w:szCs w:val="28"/>
        </w:rPr>
      </w:pPr>
      <w:r w:rsidRPr="00DF41E5">
        <w:rPr>
          <w:szCs w:val="28"/>
        </w:rPr>
        <w:lastRenderedPageBreak/>
        <w:t xml:space="preserve">Изменения и дополнения в Соглашение вносятся по взаимному согласию Сторон после предварительного обсуждения и одобрения </w:t>
      </w:r>
      <w:r>
        <w:rPr>
          <w:szCs w:val="28"/>
        </w:rPr>
        <w:t>городск</w:t>
      </w:r>
      <w:r w:rsidRPr="00DF41E5">
        <w:rPr>
          <w:szCs w:val="28"/>
        </w:rPr>
        <w:t>ой трехсторонней комиссии по регулированию социально-трудовых отношений</w:t>
      </w:r>
      <w:r>
        <w:rPr>
          <w:szCs w:val="28"/>
        </w:rPr>
        <w:t>.</w:t>
      </w:r>
    </w:p>
    <w:p w:rsidR="00F96661" w:rsidRPr="00DF41E5" w:rsidRDefault="00F96661" w:rsidP="00F96661">
      <w:pPr>
        <w:ind w:firstLine="709"/>
        <w:jc w:val="both"/>
        <w:rPr>
          <w:szCs w:val="28"/>
        </w:rPr>
      </w:pPr>
      <w:r w:rsidRPr="00DF41E5">
        <w:rPr>
          <w:szCs w:val="28"/>
        </w:rPr>
        <w:t>Стор</w:t>
      </w:r>
      <w:r>
        <w:rPr>
          <w:szCs w:val="28"/>
        </w:rPr>
        <w:t>оны договорились о проведении вчетверт</w:t>
      </w:r>
      <w:r w:rsidRPr="00DF41E5">
        <w:rPr>
          <w:szCs w:val="28"/>
        </w:rPr>
        <w:t>ом квартале 2025 года переговоров по заключению аналогичного Соглашения на последующий период или о продлении срока действия Соглашения.</w:t>
      </w:r>
    </w:p>
    <w:p w:rsidR="00F96661" w:rsidRPr="00DF41E5" w:rsidRDefault="00F96661" w:rsidP="00F96661">
      <w:pPr>
        <w:ind w:firstLine="709"/>
        <w:jc w:val="both"/>
        <w:rPr>
          <w:szCs w:val="28"/>
        </w:rPr>
      </w:pPr>
      <w:r w:rsidRPr="00DF41E5">
        <w:rPr>
          <w:szCs w:val="28"/>
        </w:rPr>
        <w:t>Соглашение составлено и подписано в трех экземплярах, каждый из  которых имеет одинаковую юридическую силу.</w:t>
      </w:r>
    </w:p>
    <w:p w:rsidR="00F96661" w:rsidRPr="00DF41E5" w:rsidRDefault="00F96661" w:rsidP="00F96661">
      <w:pPr>
        <w:ind w:firstLine="709"/>
        <w:jc w:val="both"/>
        <w:rPr>
          <w:szCs w:val="28"/>
        </w:rPr>
      </w:pPr>
      <w:r w:rsidRPr="00DF41E5">
        <w:rPr>
          <w:szCs w:val="28"/>
        </w:rPr>
        <w:t xml:space="preserve">Работодатели, не являющиеся членами Союза работодателей </w:t>
      </w:r>
      <w:r>
        <w:rPr>
          <w:szCs w:val="28"/>
        </w:rPr>
        <w:t>города Новошахтинска</w:t>
      </w:r>
      <w:r w:rsidRPr="00DF41E5">
        <w:rPr>
          <w:szCs w:val="28"/>
        </w:rPr>
        <w:t>, вправе присоединиться к Соглашению в  течение всего срока его действия.</w:t>
      </w:r>
    </w:p>
    <w:p w:rsidR="00F96661" w:rsidRPr="00DF41E5" w:rsidRDefault="00F96661" w:rsidP="00F96661">
      <w:pPr>
        <w:ind w:firstLine="709"/>
        <w:jc w:val="both"/>
        <w:rPr>
          <w:szCs w:val="28"/>
        </w:rPr>
      </w:pPr>
    </w:p>
    <w:p w:rsidR="00F96661" w:rsidRPr="00DF41E5" w:rsidRDefault="00F96661" w:rsidP="00F96661">
      <w:pPr>
        <w:ind w:firstLine="709"/>
        <w:jc w:val="both"/>
        <w:rPr>
          <w:b/>
          <w:szCs w:val="28"/>
        </w:rPr>
      </w:pPr>
      <w:r w:rsidRPr="00DF41E5">
        <w:rPr>
          <w:b/>
          <w:szCs w:val="28"/>
        </w:rPr>
        <w:t>8.1. Стороны:</w:t>
      </w:r>
    </w:p>
    <w:p w:rsidR="00F96661" w:rsidRPr="00DF41E5" w:rsidRDefault="00F96661" w:rsidP="00F96661">
      <w:pPr>
        <w:ind w:firstLine="709"/>
        <w:jc w:val="both"/>
        <w:rPr>
          <w:i/>
          <w:szCs w:val="28"/>
        </w:rPr>
      </w:pPr>
      <w:r w:rsidRPr="00DF41E5">
        <w:rPr>
          <w:szCs w:val="28"/>
        </w:rPr>
        <w:t>8.1.1. </w:t>
      </w:r>
      <w:r w:rsidRPr="00DF41E5">
        <w:rPr>
          <w:color w:val="000000" w:themeColor="text1"/>
          <w:szCs w:val="28"/>
        </w:rPr>
        <w:t xml:space="preserve">Представляют по взаимному </w:t>
      </w:r>
      <w:r w:rsidRPr="00DF41E5">
        <w:rPr>
          <w:szCs w:val="28"/>
        </w:rPr>
        <w:t>запросу материалы, необходимые для исполнения Соглашения.</w:t>
      </w:r>
    </w:p>
    <w:p w:rsidR="00F96661" w:rsidRPr="00DF41E5" w:rsidRDefault="00F96661" w:rsidP="00F96661">
      <w:pPr>
        <w:ind w:firstLine="709"/>
        <w:jc w:val="both"/>
        <w:rPr>
          <w:szCs w:val="28"/>
        </w:rPr>
      </w:pPr>
      <w:r>
        <w:rPr>
          <w:szCs w:val="28"/>
        </w:rPr>
        <w:t>8.1.2</w:t>
      </w:r>
      <w:r w:rsidRPr="00DF41E5">
        <w:rPr>
          <w:szCs w:val="28"/>
        </w:rPr>
        <w:t xml:space="preserve">. Проводят мониторинг выполнения обязательств Соглашения организациями </w:t>
      </w:r>
      <w:r>
        <w:rPr>
          <w:szCs w:val="28"/>
        </w:rPr>
        <w:t>города</w:t>
      </w:r>
      <w:r w:rsidRPr="00DF41E5">
        <w:rPr>
          <w:szCs w:val="28"/>
        </w:rPr>
        <w:t>.</w:t>
      </w:r>
    </w:p>
    <w:p w:rsidR="00F96661" w:rsidRPr="00DF41E5" w:rsidRDefault="00F96661" w:rsidP="00F96661">
      <w:pPr>
        <w:ind w:firstLine="709"/>
        <w:jc w:val="both"/>
        <w:rPr>
          <w:szCs w:val="28"/>
        </w:rPr>
      </w:pPr>
      <w:r w:rsidRPr="00DF41E5">
        <w:rPr>
          <w:szCs w:val="28"/>
        </w:rPr>
        <w:t>8.1.</w:t>
      </w:r>
      <w:r>
        <w:rPr>
          <w:szCs w:val="28"/>
        </w:rPr>
        <w:t>3</w:t>
      </w:r>
      <w:r w:rsidRPr="00DF41E5">
        <w:rPr>
          <w:szCs w:val="28"/>
        </w:rPr>
        <w:t>. Проводят совместные консультации и обсуждения социально-значимых вопросов трудовой сферы в рамках совещаний, «круглых» столов, дискуссионных площадок и т.д.</w:t>
      </w:r>
    </w:p>
    <w:p w:rsidR="00F96661" w:rsidRPr="00DF41E5" w:rsidRDefault="00F96661" w:rsidP="00F96661">
      <w:pPr>
        <w:pStyle w:val="ConsPlusNormal"/>
        <w:ind w:firstLine="709"/>
        <w:jc w:val="both"/>
        <w:rPr>
          <w:rFonts w:ascii="Times New Roman" w:hAnsi="Times New Roman"/>
          <w:sz w:val="28"/>
          <w:szCs w:val="28"/>
        </w:rPr>
      </w:pPr>
      <w:r w:rsidRPr="00DF41E5">
        <w:rPr>
          <w:rFonts w:ascii="Times New Roman" w:hAnsi="Times New Roman"/>
          <w:sz w:val="28"/>
          <w:szCs w:val="28"/>
        </w:rPr>
        <w:t>8.1.</w:t>
      </w:r>
      <w:r>
        <w:rPr>
          <w:rFonts w:ascii="Times New Roman" w:hAnsi="Times New Roman"/>
          <w:sz w:val="28"/>
          <w:szCs w:val="28"/>
        </w:rPr>
        <w:t>4</w:t>
      </w:r>
      <w:r w:rsidRPr="00DF41E5">
        <w:rPr>
          <w:rFonts w:ascii="Times New Roman" w:hAnsi="Times New Roman"/>
          <w:sz w:val="28"/>
          <w:szCs w:val="28"/>
        </w:rPr>
        <w:t>. В соответствии с действующим законодательством несут ответственность за нарушение и невыполнение обязательств, включенных в Соглашение, непредставление информации, необходимой для ведения переговоров и осуществления контроля.</w:t>
      </w:r>
    </w:p>
    <w:p w:rsidR="00F96661" w:rsidRPr="00DF41E5" w:rsidRDefault="00F96661" w:rsidP="00F96661">
      <w:pPr>
        <w:ind w:firstLine="709"/>
        <w:jc w:val="both"/>
        <w:rPr>
          <w:szCs w:val="28"/>
        </w:rPr>
      </w:pPr>
      <w:r w:rsidRPr="00DF41E5">
        <w:rPr>
          <w:szCs w:val="28"/>
        </w:rPr>
        <w:t>8.1.</w:t>
      </w:r>
      <w:r>
        <w:rPr>
          <w:szCs w:val="28"/>
        </w:rPr>
        <w:t>5</w:t>
      </w:r>
      <w:r w:rsidRPr="00DF41E5">
        <w:rPr>
          <w:szCs w:val="28"/>
        </w:rPr>
        <w:t>. В случае реорганизации Сторон, Соглашение сохраняет действие на весь период, на который оно было заключено, ответственность за его выполнение возлагается на правопреемников в соответствии с действующим законодательством.</w:t>
      </w:r>
    </w:p>
    <w:p w:rsidR="00F96661" w:rsidRPr="00DF41E5" w:rsidRDefault="00F96661" w:rsidP="00F96661">
      <w:pPr>
        <w:ind w:firstLine="709"/>
        <w:jc w:val="both"/>
        <w:rPr>
          <w:szCs w:val="28"/>
        </w:rPr>
      </w:pPr>
      <w:r w:rsidRPr="00DF41E5">
        <w:rPr>
          <w:szCs w:val="28"/>
        </w:rPr>
        <w:t>8.1.</w:t>
      </w:r>
      <w:r>
        <w:rPr>
          <w:szCs w:val="28"/>
        </w:rPr>
        <w:t>6</w:t>
      </w:r>
      <w:r w:rsidRPr="00DF41E5">
        <w:rPr>
          <w:szCs w:val="28"/>
        </w:rPr>
        <w:t>.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w:t>
      </w:r>
    </w:p>
    <w:p w:rsidR="00F96661" w:rsidRPr="00DF41E5" w:rsidRDefault="00F96661" w:rsidP="00F96661">
      <w:pPr>
        <w:ind w:firstLine="709"/>
        <w:jc w:val="both"/>
        <w:rPr>
          <w:szCs w:val="28"/>
        </w:rPr>
      </w:pPr>
      <w:r>
        <w:rPr>
          <w:szCs w:val="28"/>
        </w:rPr>
        <w:t>8.1.7</w:t>
      </w:r>
      <w:r w:rsidRPr="00DF41E5">
        <w:rPr>
          <w:szCs w:val="28"/>
        </w:rPr>
        <w:t>.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F96661" w:rsidRPr="00DF41E5" w:rsidRDefault="00F96661" w:rsidP="00F96661">
      <w:pPr>
        <w:ind w:firstLine="709"/>
        <w:jc w:val="both"/>
        <w:rPr>
          <w:b/>
          <w:szCs w:val="28"/>
        </w:rPr>
      </w:pPr>
    </w:p>
    <w:p w:rsidR="00F96661" w:rsidRPr="00DF41E5" w:rsidRDefault="00F96661" w:rsidP="00F96661">
      <w:pPr>
        <w:ind w:firstLine="709"/>
        <w:jc w:val="both"/>
        <w:rPr>
          <w:b/>
          <w:szCs w:val="28"/>
        </w:rPr>
      </w:pPr>
      <w:r w:rsidRPr="00DF41E5">
        <w:rPr>
          <w:b/>
          <w:szCs w:val="28"/>
        </w:rPr>
        <w:t>8.2. </w:t>
      </w:r>
      <w:r>
        <w:rPr>
          <w:b/>
          <w:szCs w:val="28"/>
        </w:rPr>
        <w:t>Администрация города</w:t>
      </w:r>
      <w:r w:rsidRPr="00DF41E5">
        <w:rPr>
          <w:b/>
          <w:szCs w:val="28"/>
        </w:rPr>
        <w:t>:</w:t>
      </w:r>
    </w:p>
    <w:p w:rsidR="00F96661" w:rsidRPr="00DF41E5" w:rsidRDefault="00F96661" w:rsidP="00F96661">
      <w:pPr>
        <w:ind w:firstLine="709"/>
        <w:jc w:val="both"/>
        <w:rPr>
          <w:szCs w:val="28"/>
        </w:rPr>
      </w:pPr>
      <w:r w:rsidRPr="00DF41E5">
        <w:rPr>
          <w:szCs w:val="28"/>
        </w:rPr>
        <w:t>8.2.1. </w:t>
      </w:r>
      <w:r>
        <w:rPr>
          <w:szCs w:val="28"/>
        </w:rPr>
        <w:t>Обеспечивает в двухнедельный срок</w:t>
      </w:r>
      <w:r w:rsidRPr="00DF41E5">
        <w:rPr>
          <w:szCs w:val="28"/>
        </w:rPr>
        <w:t xml:space="preserve"> после подписания сторонами социального партнерства текст соглашения в средствах массовой информации </w:t>
      </w:r>
      <w:r>
        <w:rPr>
          <w:szCs w:val="28"/>
        </w:rPr>
        <w:t xml:space="preserve">и </w:t>
      </w:r>
      <w:r w:rsidRPr="00DF41E5">
        <w:rPr>
          <w:szCs w:val="28"/>
        </w:rPr>
        <w:t>на официальн</w:t>
      </w:r>
      <w:r>
        <w:rPr>
          <w:szCs w:val="28"/>
        </w:rPr>
        <w:t xml:space="preserve">ом сайтеАдминистрации города </w:t>
      </w:r>
      <w:r w:rsidRPr="00DF41E5">
        <w:rPr>
          <w:szCs w:val="28"/>
        </w:rPr>
        <w:t>в  информационной телекоммуникационной сети «Интернет».</w:t>
      </w:r>
    </w:p>
    <w:p w:rsidR="00F96661" w:rsidRPr="00DF41E5" w:rsidRDefault="00F96661" w:rsidP="00F96661">
      <w:pPr>
        <w:ind w:firstLine="709"/>
        <w:jc w:val="both"/>
        <w:rPr>
          <w:szCs w:val="28"/>
        </w:rPr>
      </w:pPr>
      <w:r w:rsidRPr="00DF41E5">
        <w:rPr>
          <w:szCs w:val="28"/>
        </w:rPr>
        <w:lastRenderedPageBreak/>
        <w:t xml:space="preserve">8.2.2. Осуществляет ведомственный </w:t>
      </w:r>
      <w:proofErr w:type="gramStart"/>
      <w:r w:rsidRPr="00DF41E5">
        <w:rPr>
          <w:szCs w:val="28"/>
        </w:rPr>
        <w:t>контроль за</w:t>
      </w:r>
      <w:proofErr w:type="gramEnd"/>
      <w:r w:rsidRPr="00DF41E5">
        <w:rPr>
          <w:szCs w:val="28"/>
        </w:rPr>
        <w:t xml:space="preserve"> соблюдением трудового законодательства в порядке и на условиях, определяемых Областным законом от 27.06.2012 № 889-ЗС «О ведомственном контроле за соблюдением трудового законодательства и иных нормативных правовых актов, содержащих нормы трудового права, в Ростовской области».</w:t>
      </w:r>
    </w:p>
    <w:p w:rsidR="00F96661" w:rsidRPr="00DF41E5" w:rsidRDefault="00F96661" w:rsidP="00F96661">
      <w:pPr>
        <w:ind w:firstLine="709"/>
        <w:jc w:val="both"/>
        <w:rPr>
          <w:szCs w:val="28"/>
        </w:rPr>
      </w:pPr>
      <w:r w:rsidRPr="00DF41E5">
        <w:rPr>
          <w:szCs w:val="28"/>
        </w:rPr>
        <w:t xml:space="preserve">8.2.3. Осуществляет мониторинг, надзор и </w:t>
      </w:r>
      <w:proofErr w:type="gramStart"/>
      <w:r w:rsidRPr="00DF41E5">
        <w:rPr>
          <w:szCs w:val="28"/>
        </w:rPr>
        <w:t>контроль за</w:t>
      </w:r>
      <w:proofErr w:type="gramEnd"/>
      <w:r w:rsidRPr="00DF41E5">
        <w:rPr>
          <w:szCs w:val="28"/>
        </w:rPr>
        <w:t xml:space="preserve"> реализацией нормативных правовых актов и мероприятий социально-трудовой сферы.</w:t>
      </w:r>
    </w:p>
    <w:p w:rsidR="00F96661" w:rsidRDefault="00F96661" w:rsidP="00F96661">
      <w:pPr>
        <w:ind w:firstLine="709"/>
        <w:jc w:val="both"/>
        <w:rPr>
          <w:b/>
          <w:szCs w:val="28"/>
        </w:rPr>
      </w:pPr>
    </w:p>
    <w:p w:rsidR="00F96661" w:rsidRPr="00DF41E5" w:rsidRDefault="00F96661" w:rsidP="00F96661">
      <w:pPr>
        <w:ind w:firstLine="709"/>
        <w:jc w:val="both"/>
        <w:rPr>
          <w:b/>
          <w:szCs w:val="28"/>
        </w:rPr>
      </w:pPr>
      <w:r w:rsidRPr="00DF41E5">
        <w:rPr>
          <w:b/>
          <w:szCs w:val="28"/>
        </w:rPr>
        <w:t>8.3. Профсоюзы:</w:t>
      </w:r>
    </w:p>
    <w:p w:rsidR="00F96661" w:rsidRPr="00DF41E5" w:rsidRDefault="00F96661" w:rsidP="00F96661">
      <w:pPr>
        <w:ind w:firstLine="709"/>
        <w:jc w:val="both"/>
        <w:rPr>
          <w:szCs w:val="28"/>
        </w:rPr>
      </w:pPr>
      <w:r w:rsidRPr="00DF41E5">
        <w:rPr>
          <w:szCs w:val="28"/>
        </w:rPr>
        <w:t>8.3.1. Осуществляют профсоюзный контроль:</w:t>
      </w:r>
    </w:p>
    <w:p w:rsidR="00F96661" w:rsidRPr="00DF41E5" w:rsidRDefault="00F96661" w:rsidP="00F96661">
      <w:pPr>
        <w:ind w:firstLine="709"/>
        <w:jc w:val="both"/>
        <w:rPr>
          <w:szCs w:val="28"/>
        </w:rPr>
      </w:pPr>
      <w:r w:rsidRPr="00DF41E5">
        <w:rPr>
          <w:szCs w:val="28"/>
        </w:rPr>
        <w:t>за реализацией нормативных правовых актов, затрагивающих социально-трудовые права работников;</w:t>
      </w:r>
    </w:p>
    <w:p w:rsidR="00F96661" w:rsidRPr="00DF41E5" w:rsidRDefault="00F96661" w:rsidP="00F96661">
      <w:pPr>
        <w:ind w:firstLine="709"/>
        <w:jc w:val="both"/>
        <w:rPr>
          <w:szCs w:val="28"/>
        </w:rPr>
      </w:pPr>
      <w:r w:rsidRPr="00DF41E5">
        <w:rPr>
          <w:szCs w:val="28"/>
        </w:rPr>
        <w:t xml:space="preserve">за профессиональной подготовкой, переподготовкой, повышением </w:t>
      </w:r>
      <w:proofErr w:type="gramStart"/>
      <w:r w:rsidRPr="00DF41E5">
        <w:rPr>
          <w:szCs w:val="28"/>
        </w:rPr>
        <w:t>квалификации работников службы охраны труда</w:t>
      </w:r>
      <w:proofErr w:type="gramEnd"/>
      <w:r w:rsidRPr="00DF41E5">
        <w:rPr>
          <w:szCs w:val="28"/>
        </w:rPr>
        <w:t xml:space="preserve"> и обучением членов комитетов (комиссий) по охране труда, уполномоченных (доверенных) лиц по охране труда;</w:t>
      </w:r>
    </w:p>
    <w:p w:rsidR="00F96661" w:rsidRPr="00DF41E5" w:rsidRDefault="00F96661" w:rsidP="00F96661">
      <w:pPr>
        <w:ind w:firstLine="709"/>
        <w:jc w:val="both"/>
        <w:rPr>
          <w:szCs w:val="28"/>
        </w:rPr>
      </w:pPr>
      <w:r w:rsidRPr="00DF41E5">
        <w:rPr>
          <w:szCs w:val="28"/>
        </w:rPr>
        <w:t>за выполнением мероприятий по устранению причин несчастных случаев на производстве и профессиональных заболеваний, указанных в актах расследования;</w:t>
      </w:r>
    </w:p>
    <w:p w:rsidR="00F96661" w:rsidRPr="00DF41E5" w:rsidRDefault="00F96661" w:rsidP="00F96661">
      <w:pPr>
        <w:ind w:firstLine="709"/>
        <w:jc w:val="both"/>
        <w:rPr>
          <w:szCs w:val="28"/>
        </w:rPr>
      </w:pPr>
      <w:r w:rsidRPr="00DF41E5">
        <w:rPr>
          <w:szCs w:val="28"/>
        </w:rPr>
        <w:t>за проведением обучения руководителей и специалистов организаций по вопросам противодействия ВИЧ/СПИДу на рабочих местах;</w:t>
      </w:r>
    </w:p>
    <w:p w:rsidR="00F96661" w:rsidRPr="00DF41E5" w:rsidRDefault="00F96661" w:rsidP="00F96661">
      <w:pPr>
        <w:ind w:firstLine="709"/>
        <w:jc w:val="both"/>
        <w:rPr>
          <w:szCs w:val="28"/>
        </w:rPr>
      </w:pPr>
      <w:r w:rsidRPr="00DF41E5">
        <w:rPr>
          <w:szCs w:val="28"/>
        </w:rPr>
        <w:t>за состоянием охраны труда и окружающей среды (общественный экологический контроль);</w:t>
      </w:r>
    </w:p>
    <w:p w:rsidR="00F96661" w:rsidRPr="00DF41E5" w:rsidRDefault="00F96661" w:rsidP="00F96661">
      <w:pPr>
        <w:ind w:firstLine="709"/>
        <w:jc w:val="both"/>
        <w:rPr>
          <w:szCs w:val="28"/>
        </w:rPr>
      </w:pPr>
      <w:r w:rsidRPr="00DF41E5">
        <w:rPr>
          <w:szCs w:val="28"/>
        </w:rPr>
        <w:t xml:space="preserve">за выполнением условий коллективных договоров, соглашений; </w:t>
      </w:r>
    </w:p>
    <w:p w:rsidR="00F96661" w:rsidRPr="00DF41E5" w:rsidRDefault="00F96661" w:rsidP="00F96661">
      <w:pPr>
        <w:ind w:firstLine="709"/>
        <w:jc w:val="both"/>
        <w:rPr>
          <w:szCs w:val="28"/>
        </w:rPr>
      </w:pPr>
      <w:r w:rsidRPr="00DF41E5">
        <w:rPr>
          <w:szCs w:val="28"/>
        </w:rPr>
        <w:t xml:space="preserve">за обеспечением работников оборудованием, программно-техническими средствами, средствами защиты информации и иными средствами при переводе их на дистанционный режим работы (в случае обращения работников в профсоюз за защитой своих прав); </w:t>
      </w:r>
    </w:p>
    <w:p w:rsidR="00F96661" w:rsidRPr="00DF41E5" w:rsidRDefault="00F96661" w:rsidP="00F96661">
      <w:pPr>
        <w:widowControl w:val="0"/>
        <w:ind w:firstLine="709"/>
        <w:jc w:val="both"/>
        <w:rPr>
          <w:szCs w:val="28"/>
        </w:rPr>
      </w:pPr>
      <w:r w:rsidRPr="00DF41E5">
        <w:rPr>
          <w:szCs w:val="28"/>
        </w:rPr>
        <w:t xml:space="preserve">за своевременностью и полнотой выплаты заработной платы, перечислением профсоюзных, социальных страховых взносов, соблюдением законодательных и других нормативных правовых актов по  оплате труда. </w:t>
      </w:r>
    </w:p>
    <w:p w:rsidR="00F96661" w:rsidRPr="00DF41E5" w:rsidRDefault="00F96661" w:rsidP="00F96661">
      <w:pPr>
        <w:ind w:firstLine="709"/>
        <w:jc w:val="both"/>
        <w:rPr>
          <w:b/>
          <w:color w:val="000000" w:themeColor="text1"/>
          <w:szCs w:val="28"/>
        </w:rPr>
      </w:pPr>
      <w:r w:rsidRPr="00DF41E5">
        <w:rPr>
          <w:color w:val="000000" w:themeColor="text1"/>
          <w:szCs w:val="28"/>
        </w:rPr>
        <w:t>8.3.</w:t>
      </w:r>
      <w:r w:rsidR="003629B3">
        <w:rPr>
          <w:color w:val="000000" w:themeColor="text1"/>
          <w:szCs w:val="28"/>
        </w:rPr>
        <w:t>2</w:t>
      </w:r>
      <w:r w:rsidRPr="00DF41E5">
        <w:rPr>
          <w:color w:val="000000" w:themeColor="text1"/>
          <w:szCs w:val="28"/>
        </w:rPr>
        <w:t>. Контролируют работу по заключению и выполнению коллективных договоров</w:t>
      </w:r>
      <w:r>
        <w:rPr>
          <w:color w:val="000000" w:themeColor="text1"/>
          <w:szCs w:val="28"/>
        </w:rPr>
        <w:t>,</w:t>
      </w:r>
      <w:r w:rsidRPr="00DF41E5">
        <w:rPr>
          <w:color w:val="000000" w:themeColor="text1"/>
          <w:szCs w:val="28"/>
        </w:rPr>
        <w:t xml:space="preserve"> по  выполнению положений Соглашения.</w:t>
      </w:r>
    </w:p>
    <w:p w:rsidR="00F96661" w:rsidRPr="00DF41E5" w:rsidRDefault="00F96661" w:rsidP="00F96661">
      <w:pPr>
        <w:ind w:firstLine="709"/>
        <w:jc w:val="both"/>
        <w:rPr>
          <w:b/>
          <w:szCs w:val="28"/>
        </w:rPr>
      </w:pPr>
    </w:p>
    <w:p w:rsidR="00F96661" w:rsidRPr="00DF41E5" w:rsidRDefault="00F96661" w:rsidP="00F96661">
      <w:pPr>
        <w:ind w:firstLine="709"/>
        <w:jc w:val="both"/>
        <w:rPr>
          <w:b/>
          <w:szCs w:val="28"/>
        </w:rPr>
      </w:pPr>
      <w:r w:rsidRPr="00DF41E5">
        <w:rPr>
          <w:b/>
          <w:szCs w:val="28"/>
        </w:rPr>
        <w:t>8.4. Работодатели:</w:t>
      </w:r>
    </w:p>
    <w:p w:rsidR="00F96661" w:rsidRPr="00DF41E5" w:rsidRDefault="00F96661" w:rsidP="00F96661">
      <w:pPr>
        <w:ind w:firstLine="709"/>
        <w:jc w:val="both"/>
        <w:rPr>
          <w:szCs w:val="28"/>
        </w:rPr>
      </w:pPr>
      <w:r w:rsidRPr="00DF41E5">
        <w:rPr>
          <w:szCs w:val="28"/>
        </w:rPr>
        <w:t>8.4.1. В течение срока действия Соглашения и при выполнении его  условий стремятся не проводить массовые увольнения работников и приостановку деятельности организаций.</w:t>
      </w:r>
    </w:p>
    <w:p w:rsidR="00F96661" w:rsidRPr="00DF41E5" w:rsidRDefault="00F96661" w:rsidP="00F96661">
      <w:pPr>
        <w:ind w:firstLine="709"/>
        <w:jc w:val="both"/>
        <w:rPr>
          <w:szCs w:val="28"/>
        </w:rPr>
      </w:pPr>
      <w:r w:rsidRPr="00DF41E5">
        <w:rPr>
          <w:szCs w:val="28"/>
        </w:rPr>
        <w:t xml:space="preserve">8.4.2. Обеспечивают в установленные сроки выполнение требований об устранении выявленных нарушений трудовых прав и законных интересов работников, содержащихся в представлениях органа профессионального союза и органов надзора и контроля. </w:t>
      </w:r>
    </w:p>
    <w:p w:rsidR="00F96661" w:rsidRPr="00DF41E5" w:rsidRDefault="00F96661" w:rsidP="00F96661">
      <w:pPr>
        <w:ind w:firstLine="709"/>
        <w:jc w:val="both"/>
        <w:rPr>
          <w:szCs w:val="28"/>
        </w:rPr>
      </w:pPr>
      <w:r w:rsidRPr="00DF41E5">
        <w:rPr>
          <w:szCs w:val="28"/>
        </w:rPr>
        <w:t>8.4.3. Содействуют деятельности уполномоченных (доверенных) лиц по охране труда в организациях по проведению общественного контроля условий труда работников.</w:t>
      </w:r>
    </w:p>
    <w:p w:rsidR="00F96661" w:rsidRPr="00DF41E5" w:rsidRDefault="00F96661" w:rsidP="00F96661">
      <w:pPr>
        <w:ind w:firstLine="709"/>
        <w:jc w:val="both"/>
        <w:rPr>
          <w:szCs w:val="28"/>
        </w:rPr>
      </w:pPr>
      <w:r w:rsidRPr="00DF41E5">
        <w:rPr>
          <w:szCs w:val="28"/>
        </w:rPr>
        <w:t>8.4.4. Организуют внутренний контроль соблюдения трудового законодательства и выполнения условий коллективных договоров, соглашений.</w:t>
      </w:r>
    </w:p>
    <w:p w:rsidR="00F96661" w:rsidRPr="00DF41E5" w:rsidRDefault="00F96661" w:rsidP="00F96661">
      <w:pPr>
        <w:ind w:firstLine="709"/>
        <w:jc w:val="both"/>
        <w:rPr>
          <w:szCs w:val="28"/>
        </w:rPr>
      </w:pPr>
      <w:r w:rsidRPr="00DF41E5">
        <w:rPr>
          <w:szCs w:val="28"/>
        </w:rPr>
        <w:lastRenderedPageBreak/>
        <w:t>8.4.5. Обеспечивают условия для осуществления общественного контроля техническими инспекциями труда профсоюзов, уполномоченными (доверенными) лицами первичных профсоюзных организаций:</w:t>
      </w:r>
    </w:p>
    <w:p w:rsidR="00F96661" w:rsidRPr="00DF41E5" w:rsidRDefault="00F96661" w:rsidP="00F96661">
      <w:pPr>
        <w:ind w:firstLine="709"/>
        <w:jc w:val="both"/>
        <w:rPr>
          <w:szCs w:val="28"/>
        </w:rPr>
      </w:pPr>
      <w:r w:rsidRPr="00DF41E5">
        <w:rPr>
          <w:szCs w:val="28"/>
        </w:rPr>
        <w:t>обеспечивают правилами, инструкциями, другими нормативными и справочными материалами по охране труда за счет средств организации;</w:t>
      </w:r>
    </w:p>
    <w:p w:rsidR="00F96661" w:rsidRPr="00DF41E5" w:rsidRDefault="00F96661" w:rsidP="00F96661">
      <w:pPr>
        <w:ind w:firstLine="709"/>
        <w:jc w:val="both"/>
        <w:rPr>
          <w:szCs w:val="28"/>
        </w:rPr>
      </w:pPr>
      <w:proofErr w:type="gramStart"/>
      <w:r w:rsidRPr="00DF41E5">
        <w:rPr>
          <w:szCs w:val="28"/>
        </w:rPr>
        <w:t>предоставляют оплачиваемое рабочее время для выполнения возложенных на них функций по контролю за состоянием условий и охраны труда (не менее 4-х часов в неделю), на период их участия в  работе комиссии по расследованию несчастных случаев на  производстве, а также на период их обучения по охране труда с  сохранением за ними места работы (должности) и среднего заработка;</w:t>
      </w:r>
      <w:proofErr w:type="gramEnd"/>
    </w:p>
    <w:p w:rsidR="00F96661" w:rsidRDefault="00F96661" w:rsidP="00F96661">
      <w:pPr>
        <w:ind w:firstLine="709"/>
        <w:jc w:val="both"/>
        <w:rPr>
          <w:szCs w:val="28"/>
        </w:rPr>
      </w:pPr>
      <w:r w:rsidRPr="00DF41E5">
        <w:rPr>
          <w:szCs w:val="28"/>
        </w:rPr>
        <w:t xml:space="preserve">организовывают по согласованию с первичными профсоюзными организациями </w:t>
      </w:r>
      <w:proofErr w:type="gramStart"/>
      <w:r w:rsidRPr="00DF41E5">
        <w:rPr>
          <w:szCs w:val="28"/>
        </w:rPr>
        <w:t>обучение по охране</w:t>
      </w:r>
      <w:proofErr w:type="gramEnd"/>
      <w:r w:rsidRPr="00DF41E5">
        <w:rPr>
          <w:szCs w:val="28"/>
        </w:rPr>
        <w:t xml:space="preserve"> труда уполномоченных лиц по охране труда.</w:t>
      </w:r>
    </w:p>
    <w:p w:rsidR="003629B3" w:rsidRPr="00DF41E5" w:rsidRDefault="003629B3" w:rsidP="00F96661">
      <w:pPr>
        <w:ind w:firstLine="709"/>
        <w:jc w:val="both"/>
        <w:rPr>
          <w:szCs w:val="28"/>
        </w:rPr>
      </w:pPr>
    </w:p>
    <w:p w:rsidR="00F96661" w:rsidRPr="00DF41E5" w:rsidRDefault="00F96661" w:rsidP="00F96661">
      <w:pPr>
        <w:ind w:firstLine="709"/>
        <w:jc w:val="both"/>
        <w:rPr>
          <w:szCs w:val="28"/>
        </w:rPr>
      </w:pPr>
    </w:p>
    <w:tbl>
      <w:tblPr>
        <w:tblW w:w="10348" w:type="dxa"/>
        <w:jc w:val="center"/>
        <w:tblInd w:w="-34" w:type="dxa"/>
        <w:tblLayout w:type="fixed"/>
        <w:tblLook w:val="04A0" w:firstRow="1" w:lastRow="0" w:firstColumn="1" w:lastColumn="0" w:noHBand="0" w:noVBand="1"/>
      </w:tblPr>
      <w:tblGrid>
        <w:gridCol w:w="3261"/>
        <w:gridCol w:w="3827"/>
        <w:gridCol w:w="3260"/>
      </w:tblGrid>
      <w:tr w:rsidR="00F96661" w:rsidRPr="00DF41E5" w:rsidTr="00DB3212">
        <w:trPr>
          <w:jc w:val="center"/>
        </w:trPr>
        <w:tc>
          <w:tcPr>
            <w:tcW w:w="3261" w:type="dxa"/>
          </w:tcPr>
          <w:p w:rsidR="00F96661" w:rsidRPr="00DF41E5" w:rsidRDefault="00F96661" w:rsidP="00DE79BC">
            <w:pPr>
              <w:tabs>
                <w:tab w:val="left" w:pos="540"/>
                <w:tab w:val="center" w:pos="1806"/>
              </w:tabs>
              <w:jc w:val="center"/>
              <w:rPr>
                <w:szCs w:val="28"/>
              </w:rPr>
            </w:pPr>
            <w:r w:rsidRPr="00DF41E5">
              <w:rPr>
                <w:szCs w:val="28"/>
              </w:rPr>
              <w:t xml:space="preserve">От </w:t>
            </w:r>
            <w:r>
              <w:rPr>
                <w:szCs w:val="28"/>
              </w:rPr>
              <w:t>Администрации города Новошахтинска</w:t>
            </w:r>
            <w:r w:rsidRPr="00DF41E5">
              <w:rPr>
                <w:szCs w:val="28"/>
              </w:rPr>
              <w:t>:</w:t>
            </w:r>
          </w:p>
        </w:tc>
        <w:tc>
          <w:tcPr>
            <w:tcW w:w="3827" w:type="dxa"/>
          </w:tcPr>
          <w:p w:rsidR="00F96661" w:rsidRPr="00DF41E5" w:rsidRDefault="00F96661" w:rsidP="00DE79BC">
            <w:pPr>
              <w:jc w:val="center"/>
              <w:rPr>
                <w:szCs w:val="28"/>
              </w:rPr>
            </w:pPr>
            <w:r w:rsidRPr="00DF41E5">
              <w:rPr>
                <w:szCs w:val="28"/>
              </w:rPr>
              <w:t>От профсоюзов</w:t>
            </w:r>
          </w:p>
          <w:p w:rsidR="00F96661" w:rsidRPr="00DF41E5" w:rsidRDefault="00F96661" w:rsidP="00DE79BC">
            <w:pPr>
              <w:jc w:val="center"/>
              <w:rPr>
                <w:szCs w:val="28"/>
              </w:rPr>
            </w:pPr>
            <w:r>
              <w:rPr>
                <w:szCs w:val="28"/>
              </w:rPr>
              <w:t>города Новошахтинска</w:t>
            </w:r>
            <w:r w:rsidRPr="00DF41E5">
              <w:rPr>
                <w:szCs w:val="28"/>
              </w:rPr>
              <w:t>:</w:t>
            </w:r>
          </w:p>
        </w:tc>
        <w:tc>
          <w:tcPr>
            <w:tcW w:w="3260" w:type="dxa"/>
          </w:tcPr>
          <w:p w:rsidR="00F96661" w:rsidRPr="00DF41E5" w:rsidRDefault="00F96661" w:rsidP="00DE79BC">
            <w:pPr>
              <w:jc w:val="center"/>
              <w:rPr>
                <w:szCs w:val="28"/>
              </w:rPr>
            </w:pPr>
            <w:r w:rsidRPr="00DF41E5">
              <w:rPr>
                <w:szCs w:val="28"/>
              </w:rPr>
              <w:t>От работодателей</w:t>
            </w:r>
          </w:p>
          <w:p w:rsidR="00F96661" w:rsidRPr="00DF41E5" w:rsidRDefault="00F96661" w:rsidP="00DE79BC">
            <w:pPr>
              <w:jc w:val="center"/>
              <w:rPr>
                <w:szCs w:val="28"/>
              </w:rPr>
            </w:pPr>
            <w:r>
              <w:rPr>
                <w:szCs w:val="28"/>
              </w:rPr>
              <w:t>города Новошахтинска</w:t>
            </w:r>
            <w:r w:rsidRPr="00DF41E5">
              <w:rPr>
                <w:szCs w:val="28"/>
              </w:rPr>
              <w:t>:</w:t>
            </w:r>
          </w:p>
        </w:tc>
      </w:tr>
      <w:tr w:rsidR="00354EDB" w:rsidRPr="00DF41E5" w:rsidTr="00DB3212">
        <w:trPr>
          <w:jc w:val="center"/>
        </w:trPr>
        <w:tc>
          <w:tcPr>
            <w:tcW w:w="3261" w:type="dxa"/>
          </w:tcPr>
          <w:p w:rsidR="00354EDB" w:rsidRPr="00DF41E5" w:rsidRDefault="00354EDB" w:rsidP="00DE79BC">
            <w:pPr>
              <w:tabs>
                <w:tab w:val="left" w:pos="540"/>
                <w:tab w:val="center" w:pos="1806"/>
              </w:tabs>
              <w:jc w:val="center"/>
              <w:rPr>
                <w:szCs w:val="28"/>
              </w:rPr>
            </w:pPr>
          </w:p>
        </w:tc>
        <w:tc>
          <w:tcPr>
            <w:tcW w:w="3827" w:type="dxa"/>
          </w:tcPr>
          <w:p w:rsidR="00354EDB" w:rsidRPr="00DF41E5" w:rsidRDefault="00354EDB" w:rsidP="00DE79BC">
            <w:pPr>
              <w:jc w:val="center"/>
              <w:rPr>
                <w:szCs w:val="28"/>
              </w:rPr>
            </w:pPr>
          </w:p>
        </w:tc>
        <w:tc>
          <w:tcPr>
            <w:tcW w:w="3260" w:type="dxa"/>
          </w:tcPr>
          <w:p w:rsidR="00354EDB" w:rsidRPr="00DF41E5" w:rsidRDefault="00354EDB" w:rsidP="00DE79BC">
            <w:pPr>
              <w:jc w:val="center"/>
              <w:rPr>
                <w:szCs w:val="28"/>
              </w:rPr>
            </w:pPr>
          </w:p>
        </w:tc>
      </w:tr>
      <w:tr w:rsidR="00354EDB" w:rsidRPr="00DF41E5" w:rsidTr="00DB3212">
        <w:trPr>
          <w:jc w:val="center"/>
        </w:trPr>
        <w:tc>
          <w:tcPr>
            <w:tcW w:w="3261" w:type="dxa"/>
          </w:tcPr>
          <w:p w:rsidR="00354EDB" w:rsidRPr="00DF41E5" w:rsidRDefault="00354EDB" w:rsidP="00DE79BC">
            <w:pPr>
              <w:tabs>
                <w:tab w:val="left" w:pos="540"/>
                <w:tab w:val="center" w:pos="1806"/>
              </w:tabs>
              <w:jc w:val="center"/>
              <w:rPr>
                <w:szCs w:val="28"/>
              </w:rPr>
            </w:pPr>
            <w:r w:rsidRPr="00D06E0B">
              <w:rPr>
                <w:szCs w:val="28"/>
              </w:rPr>
              <w:t xml:space="preserve">Глава </w:t>
            </w:r>
            <w:r>
              <w:rPr>
                <w:szCs w:val="28"/>
              </w:rPr>
              <w:t>А</w:t>
            </w:r>
            <w:r w:rsidRPr="00D06E0B">
              <w:rPr>
                <w:szCs w:val="28"/>
              </w:rPr>
              <w:t xml:space="preserve">дминистрациигорода </w:t>
            </w:r>
            <w:r>
              <w:rPr>
                <w:szCs w:val="28"/>
              </w:rPr>
              <w:t xml:space="preserve">Новошахтинска                      </w:t>
            </w:r>
          </w:p>
        </w:tc>
        <w:tc>
          <w:tcPr>
            <w:tcW w:w="3827" w:type="dxa"/>
          </w:tcPr>
          <w:p w:rsidR="00354EDB" w:rsidRDefault="00354EDB" w:rsidP="00DE79BC">
            <w:pPr>
              <w:jc w:val="center"/>
              <w:rPr>
                <w:szCs w:val="28"/>
              </w:rPr>
            </w:pPr>
            <w:r>
              <w:rPr>
                <w:szCs w:val="28"/>
              </w:rPr>
              <w:t>Председатель Координационного совета профсоюзов города Новошахтинска</w:t>
            </w:r>
          </w:p>
          <w:p w:rsidR="00DB3212" w:rsidRDefault="00DB3212" w:rsidP="00DE79BC">
            <w:pPr>
              <w:jc w:val="center"/>
              <w:rPr>
                <w:szCs w:val="28"/>
              </w:rPr>
            </w:pPr>
          </w:p>
          <w:p w:rsidR="00DB3212" w:rsidRPr="00DF41E5" w:rsidRDefault="00DB3212" w:rsidP="00DE79BC">
            <w:pPr>
              <w:jc w:val="center"/>
              <w:rPr>
                <w:szCs w:val="28"/>
              </w:rPr>
            </w:pPr>
          </w:p>
        </w:tc>
        <w:tc>
          <w:tcPr>
            <w:tcW w:w="3260" w:type="dxa"/>
          </w:tcPr>
          <w:p w:rsidR="00354EDB" w:rsidRDefault="00DB3212" w:rsidP="00DE79BC">
            <w:pPr>
              <w:jc w:val="center"/>
              <w:rPr>
                <w:szCs w:val="28"/>
              </w:rPr>
            </w:pPr>
            <w:r>
              <w:rPr>
                <w:szCs w:val="28"/>
              </w:rPr>
              <w:t>Председатель Союза работодателей города Новошахтинска</w:t>
            </w:r>
          </w:p>
          <w:p w:rsidR="00DB3212" w:rsidRDefault="00DB3212" w:rsidP="00DE79BC">
            <w:pPr>
              <w:jc w:val="center"/>
              <w:rPr>
                <w:szCs w:val="28"/>
              </w:rPr>
            </w:pPr>
          </w:p>
          <w:p w:rsidR="00DB3212" w:rsidRPr="00DF41E5" w:rsidRDefault="00DB3212" w:rsidP="00DE79BC">
            <w:pPr>
              <w:jc w:val="center"/>
              <w:rPr>
                <w:szCs w:val="28"/>
              </w:rPr>
            </w:pPr>
          </w:p>
        </w:tc>
      </w:tr>
      <w:tr w:rsidR="00DB3212" w:rsidRPr="00DF41E5" w:rsidTr="00DB3212">
        <w:trPr>
          <w:jc w:val="center"/>
        </w:trPr>
        <w:tc>
          <w:tcPr>
            <w:tcW w:w="3261" w:type="dxa"/>
          </w:tcPr>
          <w:p w:rsidR="00DB3212" w:rsidRPr="00DB3212" w:rsidRDefault="00DB3212" w:rsidP="00DE79BC">
            <w:pPr>
              <w:pBdr>
                <w:bottom w:val="single" w:sz="12" w:space="1" w:color="auto"/>
              </w:pBdr>
              <w:tabs>
                <w:tab w:val="left" w:pos="540"/>
                <w:tab w:val="center" w:pos="1806"/>
              </w:tabs>
              <w:jc w:val="center"/>
              <w:rPr>
                <w:szCs w:val="28"/>
              </w:rPr>
            </w:pPr>
          </w:p>
          <w:p w:rsidR="00DB3212" w:rsidRPr="00D06E0B" w:rsidRDefault="00DB3212" w:rsidP="00DE79BC">
            <w:pPr>
              <w:tabs>
                <w:tab w:val="left" w:pos="540"/>
                <w:tab w:val="center" w:pos="1806"/>
              </w:tabs>
              <w:jc w:val="center"/>
              <w:rPr>
                <w:szCs w:val="28"/>
              </w:rPr>
            </w:pPr>
            <w:r>
              <w:rPr>
                <w:szCs w:val="28"/>
              </w:rPr>
              <w:t>С.А. Бондаренко</w:t>
            </w:r>
          </w:p>
        </w:tc>
        <w:tc>
          <w:tcPr>
            <w:tcW w:w="3827" w:type="dxa"/>
          </w:tcPr>
          <w:p w:rsidR="00DB3212" w:rsidRDefault="00DB3212" w:rsidP="00DE79BC">
            <w:pPr>
              <w:pBdr>
                <w:bottom w:val="single" w:sz="12" w:space="1" w:color="auto"/>
              </w:pBdr>
              <w:jc w:val="center"/>
              <w:rPr>
                <w:szCs w:val="28"/>
              </w:rPr>
            </w:pPr>
          </w:p>
          <w:p w:rsidR="00DB3212" w:rsidRDefault="00DB3212" w:rsidP="00DE79BC">
            <w:pPr>
              <w:jc w:val="center"/>
              <w:rPr>
                <w:szCs w:val="28"/>
              </w:rPr>
            </w:pPr>
            <w:r>
              <w:rPr>
                <w:szCs w:val="28"/>
              </w:rPr>
              <w:t>Т.В. Тодорова</w:t>
            </w:r>
          </w:p>
        </w:tc>
        <w:tc>
          <w:tcPr>
            <w:tcW w:w="3260" w:type="dxa"/>
          </w:tcPr>
          <w:p w:rsidR="00DB3212" w:rsidRDefault="00DB3212" w:rsidP="00DE79BC">
            <w:pPr>
              <w:pBdr>
                <w:bottom w:val="single" w:sz="12" w:space="1" w:color="auto"/>
              </w:pBdr>
              <w:jc w:val="center"/>
              <w:rPr>
                <w:szCs w:val="28"/>
              </w:rPr>
            </w:pPr>
          </w:p>
          <w:p w:rsidR="00DB3212" w:rsidRDefault="00DB3212" w:rsidP="00DE79BC">
            <w:pPr>
              <w:jc w:val="center"/>
              <w:rPr>
                <w:szCs w:val="28"/>
              </w:rPr>
            </w:pPr>
            <w:r>
              <w:rPr>
                <w:szCs w:val="28"/>
              </w:rPr>
              <w:t>А.Е. Безбородова</w:t>
            </w:r>
          </w:p>
        </w:tc>
      </w:tr>
    </w:tbl>
    <w:p w:rsidR="00F96661" w:rsidRDefault="00F96661" w:rsidP="00F96661">
      <w:pPr>
        <w:jc w:val="both"/>
        <w:rPr>
          <w:b/>
          <w:szCs w:val="28"/>
        </w:rPr>
      </w:pPr>
    </w:p>
    <w:p w:rsidR="00F96661" w:rsidRPr="00D06E0B" w:rsidRDefault="00F96661" w:rsidP="00F96661">
      <w:pPr>
        <w:jc w:val="both"/>
        <w:rPr>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p w:rsidR="00792FD6" w:rsidRDefault="00792FD6" w:rsidP="00893A48">
      <w:pPr>
        <w:jc w:val="center"/>
        <w:rPr>
          <w:b/>
          <w:szCs w:val="28"/>
        </w:rPr>
      </w:pPr>
    </w:p>
    <w:sectPr w:rsidR="00792FD6" w:rsidSect="00E1507E">
      <w:pgSz w:w="11906" w:h="16838" w:code="9"/>
      <w:pgMar w:top="567"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C1"/>
    <w:rsid w:val="00004FE3"/>
    <w:rsid w:val="00012284"/>
    <w:rsid w:val="00030563"/>
    <w:rsid w:val="00033005"/>
    <w:rsid w:val="00033BE2"/>
    <w:rsid w:val="00036CF8"/>
    <w:rsid w:val="00043395"/>
    <w:rsid w:val="00047669"/>
    <w:rsid w:val="00052D0F"/>
    <w:rsid w:val="00060554"/>
    <w:rsid w:val="00083F8D"/>
    <w:rsid w:val="00092778"/>
    <w:rsid w:val="0009390B"/>
    <w:rsid w:val="000A0CB0"/>
    <w:rsid w:val="000D4625"/>
    <w:rsid w:val="000D49FE"/>
    <w:rsid w:val="000D6FAB"/>
    <w:rsid w:val="000E6137"/>
    <w:rsid w:val="000F2226"/>
    <w:rsid w:val="000F349D"/>
    <w:rsid w:val="000F3AC1"/>
    <w:rsid w:val="00121879"/>
    <w:rsid w:val="00131755"/>
    <w:rsid w:val="00135550"/>
    <w:rsid w:val="00142E25"/>
    <w:rsid w:val="001522A0"/>
    <w:rsid w:val="00154A27"/>
    <w:rsid w:val="00160387"/>
    <w:rsid w:val="0016148A"/>
    <w:rsid w:val="00172D43"/>
    <w:rsid w:val="00176E9F"/>
    <w:rsid w:val="00182975"/>
    <w:rsid w:val="00193B3D"/>
    <w:rsid w:val="001A51EC"/>
    <w:rsid w:val="001B0D7B"/>
    <w:rsid w:val="001B27B8"/>
    <w:rsid w:val="001C0E3B"/>
    <w:rsid w:val="001D109F"/>
    <w:rsid w:val="001F0776"/>
    <w:rsid w:val="001F17D7"/>
    <w:rsid w:val="001F267E"/>
    <w:rsid w:val="001F47EF"/>
    <w:rsid w:val="001F716E"/>
    <w:rsid w:val="002007B4"/>
    <w:rsid w:val="0020791F"/>
    <w:rsid w:val="00211969"/>
    <w:rsid w:val="002133B7"/>
    <w:rsid w:val="00216F03"/>
    <w:rsid w:val="00231AB6"/>
    <w:rsid w:val="002460E7"/>
    <w:rsid w:val="00246836"/>
    <w:rsid w:val="002571B2"/>
    <w:rsid w:val="00260BC2"/>
    <w:rsid w:val="00261622"/>
    <w:rsid w:val="00261988"/>
    <w:rsid w:val="00274795"/>
    <w:rsid w:val="00283348"/>
    <w:rsid w:val="002929CB"/>
    <w:rsid w:val="0029566E"/>
    <w:rsid w:val="002A2C22"/>
    <w:rsid w:val="002A3C01"/>
    <w:rsid w:val="002B0F4B"/>
    <w:rsid w:val="002B2540"/>
    <w:rsid w:val="002B4D70"/>
    <w:rsid w:val="002B6462"/>
    <w:rsid w:val="002B79F9"/>
    <w:rsid w:val="002C4027"/>
    <w:rsid w:val="002C5820"/>
    <w:rsid w:val="002D58D8"/>
    <w:rsid w:val="002E53CB"/>
    <w:rsid w:val="002F4F5A"/>
    <w:rsid w:val="00300D8D"/>
    <w:rsid w:val="00310593"/>
    <w:rsid w:val="00312EC3"/>
    <w:rsid w:val="0031654A"/>
    <w:rsid w:val="003204BC"/>
    <w:rsid w:val="0032422C"/>
    <w:rsid w:val="0032424C"/>
    <w:rsid w:val="00330A58"/>
    <w:rsid w:val="00330D5B"/>
    <w:rsid w:val="00333A5B"/>
    <w:rsid w:val="0033421B"/>
    <w:rsid w:val="00354EDB"/>
    <w:rsid w:val="00357B25"/>
    <w:rsid w:val="003629B3"/>
    <w:rsid w:val="003849CB"/>
    <w:rsid w:val="00384C0B"/>
    <w:rsid w:val="00384CA5"/>
    <w:rsid w:val="00396D57"/>
    <w:rsid w:val="003B16F4"/>
    <w:rsid w:val="003D37BB"/>
    <w:rsid w:val="003F1E33"/>
    <w:rsid w:val="00404E0D"/>
    <w:rsid w:val="0041731F"/>
    <w:rsid w:val="0042578F"/>
    <w:rsid w:val="00431657"/>
    <w:rsid w:val="00431F37"/>
    <w:rsid w:val="00432A3F"/>
    <w:rsid w:val="00434186"/>
    <w:rsid w:val="00440A04"/>
    <w:rsid w:val="004721E7"/>
    <w:rsid w:val="004769D8"/>
    <w:rsid w:val="0048402D"/>
    <w:rsid w:val="0048426C"/>
    <w:rsid w:val="0048626B"/>
    <w:rsid w:val="0049744B"/>
    <w:rsid w:val="004A0576"/>
    <w:rsid w:val="004B746D"/>
    <w:rsid w:val="004B77BB"/>
    <w:rsid w:val="004C3DFF"/>
    <w:rsid w:val="004C3F06"/>
    <w:rsid w:val="004C6AE6"/>
    <w:rsid w:val="004D54AD"/>
    <w:rsid w:val="004D6A47"/>
    <w:rsid w:val="004E0167"/>
    <w:rsid w:val="004E1408"/>
    <w:rsid w:val="004E395B"/>
    <w:rsid w:val="00505FC3"/>
    <w:rsid w:val="005074A1"/>
    <w:rsid w:val="005106BE"/>
    <w:rsid w:val="00513E99"/>
    <w:rsid w:val="00516876"/>
    <w:rsid w:val="005218C3"/>
    <w:rsid w:val="00533713"/>
    <w:rsid w:val="005435CF"/>
    <w:rsid w:val="00545FE3"/>
    <w:rsid w:val="005702FF"/>
    <w:rsid w:val="005733CF"/>
    <w:rsid w:val="00597DE9"/>
    <w:rsid w:val="005B1C0E"/>
    <w:rsid w:val="005C22CD"/>
    <w:rsid w:val="005D1D9E"/>
    <w:rsid w:val="005D430D"/>
    <w:rsid w:val="005D6A11"/>
    <w:rsid w:val="005E718C"/>
    <w:rsid w:val="00610F27"/>
    <w:rsid w:val="00615EBE"/>
    <w:rsid w:val="006330FA"/>
    <w:rsid w:val="006343BB"/>
    <w:rsid w:val="0064031C"/>
    <w:rsid w:val="00654777"/>
    <w:rsid w:val="0065576A"/>
    <w:rsid w:val="00661350"/>
    <w:rsid w:val="00663798"/>
    <w:rsid w:val="00672DA8"/>
    <w:rsid w:val="00677A02"/>
    <w:rsid w:val="00680207"/>
    <w:rsid w:val="006820EC"/>
    <w:rsid w:val="0069316B"/>
    <w:rsid w:val="0069686B"/>
    <w:rsid w:val="006A2C07"/>
    <w:rsid w:val="006A7C18"/>
    <w:rsid w:val="006B3E39"/>
    <w:rsid w:val="006B46A2"/>
    <w:rsid w:val="006B5EA2"/>
    <w:rsid w:val="006C0D19"/>
    <w:rsid w:val="006D281C"/>
    <w:rsid w:val="006E1AF6"/>
    <w:rsid w:val="006E492A"/>
    <w:rsid w:val="006F047E"/>
    <w:rsid w:val="007064A5"/>
    <w:rsid w:val="00713A5C"/>
    <w:rsid w:val="00721732"/>
    <w:rsid w:val="007248AA"/>
    <w:rsid w:val="00731F79"/>
    <w:rsid w:val="00734C57"/>
    <w:rsid w:val="007350BB"/>
    <w:rsid w:val="00736136"/>
    <w:rsid w:val="00737C34"/>
    <w:rsid w:val="00741E84"/>
    <w:rsid w:val="007433F8"/>
    <w:rsid w:val="00751F16"/>
    <w:rsid w:val="0075227A"/>
    <w:rsid w:val="007544D0"/>
    <w:rsid w:val="007613BA"/>
    <w:rsid w:val="007657C6"/>
    <w:rsid w:val="00772B39"/>
    <w:rsid w:val="007736BF"/>
    <w:rsid w:val="00774070"/>
    <w:rsid w:val="007763E9"/>
    <w:rsid w:val="00792FD6"/>
    <w:rsid w:val="007A59DB"/>
    <w:rsid w:val="007B7277"/>
    <w:rsid w:val="007C0DBE"/>
    <w:rsid w:val="007D1016"/>
    <w:rsid w:val="007D5D0A"/>
    <w:rsid w:val="007E0E2E"/>
    <w:rsid w:val="007E767F"/>
    <w:rsid w:val="007F4953"/>
    <w:rsid w:val="007F5ECB"/>
    <w:rsid w:val="00800712"/>
    <w:rsid w:val="008076F9"/>
    <w:rsid w:val="00814D26"/>
    <w:rsid w:val="00823E22"/>
    <w:rsid w:val="0082483A"/>
    <w:rsid w:val="00835EDC"/>
    <w:rsid w:val="00842B17"/>
    <w:rsid w:val="00847ECF"/>
    <w:rsid w:val="0085612D"/>
    <w:rsid w:val="00861048"/>
    <w:rsid w:val="00893A48"/>
    <w:rsid w:val="0089600A"/>
    <w:rsid w:val="0089705F"/>
    <w:rsid w:val="008A09E7"/>
    <w:rsid w:val="008A288D"/>
    <w:rsid w:val="008B4535"/>
    <w:rsid w:val="008B4821"/>
    <w:rsid w:val="008C2240"/>
    <w:rsid w:val="008D415F"/>
    <w:rsid w:val="008D4739"/>
    <w:rsid w:val="008F50E9"/>
    <w:rsid w:val="008F65D5"/>
    <w:rsid w:val="00900F42"/>
    <w:rsid w:val="009040F0"/>
    <w:rsid w:val="0091425E"/>
    <w:rsid w:val="00916BEA"/>
    <w:rsid w:val="00921AC7"/>
    <w:rsid w:val="00924C29"/>
    <w:rsid w:val="009302A8"/>
    <w:rsid w:val="00930E74"/>
    <w:rsid w:val="00935BFB"/>
    <w:rsid w:val="00935F84"/>
    <w:rsid w:val="00941E9C"/>
    <w:rsid w:val="009434DB"/>
    <w:rsid w:val="00947D0D"/>
    <w:rsid w:val="0095170B"/>
    <w:rsid w:val="0096424B"/>
    <w:rsid w:val="0096460B"/>
    <w:rsid w:val="00966920"/>
    <w:rsid w:val="0096693D"/>
    <w:rsid w:val="00966F84"/>
    <w:rsid w:val="009753FA"/>
    <w:rsid w:val="00992D5B"/>
    <w:rsid w:val="00993CA1"/>
    <w:rsid w:val="00996EEB"/>
    <w:rsid w:val="009A228B"/>
    <w:rsid w:val="009A2BAE"/>
    <w:rsid w:val="009A3A7A"/>
    <w:rsid w:val="009A47A6"/>
    <w:rsid w:val="009A5B85"/>
    <w:rsid w:val="009A629D"/>
    <w:rsid w:val="009B6E27"/>
    <w:rsid w:val="009D3DF1"/>
    <w:rsid w:val="009D4E3C"/>
    <w:rsid w:val="009E0327"/>
    <w:rsid w:val="009E5F24"/>
    <w:rsid w:val="009E7B5C"/>
    <w:rsid w:val="00A05214"/>
    <w:rsid w:val="00A057A5"/>
    <w:rsid w:val="00A121B1"/>
    <w:rsid w:val="00A16F64"/>
    <w:rsid w:val="00A27EB1"/>
    <w:rsid w:val="00A30000"/>
    <w:rsid w:val="00A32C34"/>
    <w:rsid w:val="00A53644"/>
    <w:rsid w:val="00A57301"/>
    <w:rsid w:val="00A6121E"/>
    <w:rsid w:val="00A762D4"/>
    <w:rsid w:val="00A81D63"/>
    <w:rsid w:val="00A82209"/>
    <w:rsid w:val="00A90262"/>
    <w:rsid w:val="00AB14AF"/>
    <w:rsid w:val="00AB2DCE"/>
    <w:rsid w:val="00AB42F8"/>
    <w:rsid w:val="00AC2E39"/>
    <w:rsid w:val="00AE0117"/>
    <w:rsid w:val="00AE3083"/>
    <w:rsid w:val="00AF578E"/>
    <w:rsid w:val="00AF5E5E"/>
    <w:rsid w:val="00AF76BD"/>
    <w:rsid w:val="00B00ED7"/>
    <w:rsid w:val="00B01156"/>
    <w:rsid w:val="00B06E0F"/>
    <w:rsid w:val="00B12FF4"/>
    <w:rsid w:val="00B15F56"/>
    <w:rsid w:val="00B30D5F"/>
    <w:rsid w:val="00B36E40"/>
    <w:rsid w:val="00B413C0"/>
    <w:rsid w:val="00B42D93"/>
    <w:rsid w:val="00B44BBB"/>
    <w:rsid w:val="00B455E5"/>
    <w:rsid w:val="00B474A9"/>
    <w:rsid w:val="00B47A61"/>
    <w:rsid w:val="00B63157"/>
    <w:rsid w:val="00B71D35"/>
    <w:rsid w:val="00B874CE"/>
    <w:rsid w:val="00B87993"/>
    <w:rsid w:val="00B96ACC"/>
    <w:rsid w:val="00BA18FD"/>
    <w:rsid w:val="00BA1EC3"/>
    <w:rsid w:val="00BA2647"/>
    <w:rsid w:val="00BA4424"/>
    <w:rsid w:val="00BC21B4"/>
    <w:rsid w:val="00BE14BB"/>
    <w:rsid w:val="00BE14BC"/>
    <w:rsid w:val="00BE4FE0"/>
    <w:rsid w:val="00BF088A"/>
    <w:rsid w:val="00C0623B"/>
    <w:rsid w:val="00C20779"/>
    <w:rsid w:val="00C20ABA"/>
    <w:rsid w:val="00C33747"/>
    <w:rsid w:val="00C37C6E"/>
    <w:rsid w:val="00C43F44"/>
    <w:rsid w:val="00C45EF0"/>
    <w:rsid w:val="00C603BF"/>
    <w:rsid w:val="00C60B09"/>
    <w:rsid w:val="00C80605"/>
    <w:rsid w:val="00C84D5E"/>
    <w:rsid w:val="00C90789"/>
    <w:rsid w:val="00C91249"/>
    <w:rsid w:val="00CA02E5"/>
    <w:rsid w:val="00CA6D65"/>
    <w:rsid w:val="00CB1308"/>
    <w:rsid w:val="00CC1B23"/>
    <w:rsid w:val="00CE04DC"/>
    <w:rsid w:val="00CE1FCB"/>
    <w:rsid w:val="00CE425B"/>
    <w:rsid w:val="00CF25EE"/>
    <w:rsid w:val="00CF72DF"/>
    <w:rsid w:val="00D06D57"/>
    <w:rsid w:val="00D06E0B"/>
    <w:rsid w:val="00D17F94"/>
    <w:rsid w:val="00D306D5"/>
    <w:rsid w:val="00D313AA"/>
    <w:rsid w:val="00D51A55"/>
    <w:rsid w:val="00D542EA"/>
    <w:rsid w:val="00D63B25"/>
    <w:rsid w:val="00D87352"/>
    <w:rsid w:val="00D9544C"/>
    <w:rsid w:val="00DA18FD"/>
    <w:rsid w:val="00DA310B"/>
    <w:rsid w:val="00DA4DD8"/>
    <w:rsid w:val="00DB3212"/>
    <w:rsid w:val="00DC03D2"/>
    <w:rsid w:val="00DC1A91"/>
    <w:rsid w:val="00DE79BC"/>
    <w:rsid w:val="00DF1A36"/>
    <w:rsid w:val="00DF1AB2"/>
    <w:rsid w:val="00DF2266"/>
    <w:rsid w:val="00DF41E5"/>
    <w:rsid w:val="00DF6A4D"/>
    <w:rsid w:val="00DF7253"/>
    <w:rsid w:val="00DF7ED2"/>
    <w:rsid w:val="00E003E0"/>
    <w:rsid w:val="00E053B2"/>
    <w:rsid w:val="00E1507E"/>
    <w:rsid w:val="00E26D1E"/>
    <w:rsid w:val="00E3067F"/>
    <w:rsid w:val="00E31D12"/>
    <w:rsid w:val="00E618D4"/>
    <w:rsid w:val="00E6307A"/>
    <w:rsid w:val="00E91E62"/>
    <w:rsid w:val="00E94275"/>
    <w:rsid w:val="00E97E1C"/>
    <w:rsid w:val="00EA2FA3"/>
    <w:rsid w:val="00EA3504"/>
    <w:rsid w:val="00EC5563"/>
    <w:rsid w:val="00EE2EA5"/>
    <w:rsid w:val="00EF073A"/>
    <w:rsid w:val="00F00432"/>
    <w:rsid w:val="00F121A6"/>
    <w:rsid w:val="00F122D4"/>
    <w:rsid w:val="00F20699"/>
    <w:rsid w:val="00F277FF"/>
    <w:rsid w:val="00F31CD9"/>
    <w:rsid w:val="00F3544F"/>
    <w:rsid w:val="00F36B64"/>
    <w:rsid w:val="00F40B28"/>
    <w:rsid w:val="00F4583A"/>
    <w:rsid w:val="00F51AD1"/>
    <w:rsid w:val="00F563D2"/>
    <w:rsid w:val="00F66D5F"/>
    <w:rsid w:val="00F66F24"/>
    <w:rsid w:val="00F7025B"/>
    <w:rsid w:val="00F73C4F"/>
    <w:rsid w:val="00F75107"/>
    <w:rsid w:val="00F8206B"/>
    <w:rsid w:val="00F93657"/>
    <w:rsid w:val="00F95658"/>
    <w:rsid w:val="00F96661"/>
    <w:rsid w:val="00FA59B9"/>
    <w:rsid w:val="00FC12AE"/>
    <w:rsid w:val="00FD4958"/>
    <w:rsid w:val="00FD55C6"/>
    <w:rsid w:val="00FE43C1"/>
    <w:rsid w:val="00FE7971"/>
    <w:rsid w:val="00FF21F8"/>
    <w:rsid w:val="00FF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24"/>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uiPriority w:val="9"/>
    <w:qFormat/>
    <w:rsid w:val="001F0776"/>
    <w:pPr>
      <w:keepNext/>
      <w:keepLines/>
      <w:spacing w:before="480" w:line="276" w:lineRule="auto"/>
      <w:outlineLvl w:val="0"/>
    </w:pPr>
    <w:rPr>
      <w:rFonts w:ascii="Cambria" w:hAnsi="Cambria"/>
      <w:b/>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F24"/>
    <w:pPr>
      <w:widowControl w:val="0"/>
      <w:spacing w:after="0" w:line="240" w:lineRule="auto"/>
      <w:ind w:firstLine="720"/>
    </w:pPr>
    <w:rPr>
      <w:rFonts w:ascii="Arial" w:eastAsia="Times New Roman" w:hAnsi="Arial" w:cs="Times New Roman"/>
      <w:color w:val="000000"/>
      <w:sz w:val="20"/>
      <w:szCs w:val="20"/>
      <w:lang w:eastAsia="ru-RU"/>
    </w:rPr>
  </w:style>
  <w:style w:type="paragraph" w:customStyle="1" w:styleId="11">
    <w:name w:val="Гиперссылка1"/>
    <w:rsid w:val="006D281C"/>
    <w:pPr>
      <w:spacing w:after="0" w:line="240" w:lineRule="auto"/>
    </w:pPr>
    <w:rPr>
      <w:rFonts w:ascii="Calibri" w:eastAsia="Times New Roman" w:hAnsi="Calibri" w:cs="Times New Roman"/>
      <w:color w:val="0000FF"/>
      <w:sz w:val="20"/>
      <w:szCs w:val="20"/>
      <w:u w:val="single"/>
      <w:lang w:eastAsia="ru-RU"/>
    </w:rPr>
  </w:style>
  <w:style w:type="character" w:customStyle="1" w:styleId="10">
    <w:name w:val="Заголовок 1 Знак"/>
    <w:basedOn w:val="a0"/>
    <w:link w:val="1"/>
    <w:uiPriority w:val="9"/>
    <w:rsid w:val="001F0776"/>
    <w:rPr>
      <w:rFonts w:ascii="Cambria" w:eastAsia="Times New Roman" w:hAnsi="Cambria" w:cs="Times New Roman"/>
      <w:b/>
      <w:color w:val="365F91"/>
      <w:sz w:val="28"/>
      <w:szCs w:val="20"/>
      <w:lang w:eastAsia="ru-RU"/>
    </w:rPr>
  </w:style>
  <w:style w:type="paragraph" w:styleId="a3">
    <w:name w:val="List Paragraph"/>
    <w:basedOn w:val="a"/>
    <w:link w:val="a4"/>
    <w:rsid w:val="007433F8"/>
    <w:pPr>
      <w:spacing w:after="200" w:line="276" w:lineRule="auto"/>
      <w:ind w:left="720"/>
      <w:contextualSpacing/>
    </w:pPr>
    <w:rPr>
      <w:rFonts w:ascii="Calibri" w:hAnsi="Calibri"/>
      <w:sz w:val="22"/>
    </w:rPr>
  </w:style>
  <w:style w:type="character" w:customStyle="1" w:styleId="a4">
    <w:name w:val="Абзац списка Знак"/>
    <w:basedOn w:val="a0"/>
    <w:link w:val="a3"/>
    <w:rsid w:val="007433F8"/>
    <w:rPr>
      <w:rFonts w:ascii="Calibri" w:eastAsia="Times New Roman" w:hAnsi="Calibri" w:cs="Times New Roman"/>
      <w:color w:val="000000"/>
      <w:szCs w:val="20"/>
      <w:lang w:eastAsia="ru-RU"/>
    </w:rPr>
  </w:style>
  <w:style w:type="paragraph" w:styleId="a5">
    <w:name w:val="Normal (Web)"/>
    <w:basedOn w:val="a"/>
    <w:link w:val="a6"/>
    <w:rsid w:val="007433F8"/>
    <w:pPr>
      <w:spacing w:beforeAutospacing="1" w:afterAutospacing="1"/>
    </w:pPr>
    <w:rPr>
      <w:sz w:val="24"/>
    </w:rPr>
  </w:style>
  <w:style w:type="character" w:customStyle="1" w:styleId="a6">
    <w:name w:val="Обычный (веб) Знак"/>
    <w:basedOn w:val="a0"/>
    <w:link w:val="a5"/>
    <w:rsid w:val="007433F8"/>
    <w:rPr>
      <w:rFonts w:ascii="Times New Roman" w:eastAsia="Times New Roman" w:hAnsi="Times New Roman" w:cs="Times New Roman"/>
      <w:color w:val="000000"/>
      <w:sz w:val="24"/>
      <w:szCs w:val="20"/>
      <w:lang w:eastAsia="ru-RU"/>
    </w:rPr>
  </w:style>
  <w:style w:type="paragraph" w:styleId="a7">
    <w:name w:val="Balloon Text"/>
    <w:basedOn w:val="a"/>
    <w:link w:val="a8"/>
    <w:uiPriority w:val="99"/>
    <w:semiHidden/>
    <w:unhideWhenUsed/>
    <w:rsid w:val="00F36B64"/>
    <w:rPr>
      <w:rFonts w:ascii="Tahoma" w:hAnsi="Tahoma" w:cs="Tahoma"/>
      <w:sz w:val="16"/>
      <w:szCs w:val="16"/>
    </w:rPr>
  </w:style>
  <w:style w:type="character" w:customStyle="1" w:styleId="a8">
    <w:name w:val="Текст выноски Знак"/>
    <w:basedOn w:val="a0"/>
    <w:link w:val="a7"/>
    <w:uiPriority w:val="99"/>
    <w:semiHidden/>
    <w:rsid w:val="00F36B64"/>
    <w:rPr>
      <w:rFonts w:ascii="Tahoma" w:eastAsia="Times New Roman" w:hAnsi="Tahoma" w:cs="Tahoma"/>
      <w:color w:val="000000"/>
      <w:sz w:val="16"/>
      <w:szCs w:val="16"/>
      <w:lang w:eastAsia="ru-RU"/>
    </w:rPr>
  </w:style>
  <w:style w:type="paragraph" w:styleId="a9">
    <w:name w:val="Body Text"/>
    <w:basedOn w:val="a"/>
    <w:link w:val="aa"/>
    <w:rsid w:val="00DF41E5"/>
    <w:pPr>
      <w:jc w:val="both"/>
    </w:pPr>
    <w:rPr>
      <w:sz w:val="26"/>
    </w:rPr>
  </w:style>
  <w:style w:type="character" w:customStyle="1" w:styleId="aa">
    <w:name w:val="Основной текст Знак"/>
    <w:basedOn w:val="a0"/>
    <w:link w:val="a9"/>
    <w:rsid w:val="00DF41E5"/>
    <w:rPr>
      <w:rFonts w:ascii="Times New Roman" w:eastAsia="Times New Roman" w:hAnsi="Times New Roman" w:cs="Times New Roman"/>
      <w:color w:val="000000"/>
      <w:sz w:val="26"/>
      <w:szCs w:val="20"/>
      <w:lang w:eastAsia="ru-RU"/>
    </w:rPr>
  </w:style>
  <w:style w:type="paragraph" w:customStyle="1" w:styleId="22">
    <w:name w:val="Основной текст 22"/>
    <w:basedOn w:val="a"/>
    <w:rsid w:val="00DF41E5"/>
    <w:pPr>
      <w:spacing w:before="80"/>
      <w:ind w:firstLine="851"/>
      <w:jc w:val="both"/>
    </w:pPr>
  </w:style>
  <w:style w:type="paragraph" w:styleId="ab">
    <w:name w:val="No Spacing"/>
    <w:uiPriority w:val="1"/>
    <w:qFormat/>
    <w:rsid w:val="00CE42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24"/>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uiPriority w:val="9"/>
    <w:qFormat/>
    <w:rsid w:val="001F0776"/>
    <w:pPr>
      <w:keepNext/>
      <w:keepLines/>
      <w:spacing w:before="480" w:line="276" w:lineRule="auto"/>
      <w:outlineLvl w:val="0"/>
    </w:pPr>
    <w:rPr>
      <w:rFonts w:ascii="Cambria" w:hAnsi="Cambria"/>
      <w:b/>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F24"/>
    <w:pPr>
      <w:widowControl w:val="0"/>
      <w:spacing w:after="0" w:line="240" w:lineRule="auto"/>
      <w:ind w:firstLine="720"/>
    </w:pPr>
    <w:rPr>
      <w:rFonts w:ascii="Arial" w:eastAsia="Times New Roman" w:hAnsi="Arial" w:cs="Times New Roman"/>
      <w:color w:val="000000"/>
      <w:sz w:val="20"/>
      <w:szCs w:val="20"/>
      <w:lang w:eastAsia="ru-RU"/>
    </w:rPr>
  </w:style>
  <w:style w:type="paragraph" w:customStyle="1" w:styleId="11">
    <w:name w:val="Гиперссылка1"/>
    <w:rsid w:val="006D281C"/>
    <w:pPr>
      <w:spacing w:after="0" w:line="240" w:lineRule="auto"/>
    </w:pPr>
    <w:rPr>
      <w:rFonts w:ascii="Calibri" w:eastAsia="Times New Roman" w:hAnsi="Calibri" w:cs="Times New Roman"/>
      <w:color w:val="0000FF"/>
      <w:sz w:val="20"/>
      <w:szCs w:val="20"/>
      <w:u w:val="single"/>
      <w:lang w:eastAsia="ru-RU"/>
    </w:rPr>
  </w:style>
  <w:style w:type="character" w:customStyle="1" w:styleId="10">
    <w:name w:val="Заголовок 1 Знак"/>
    <w:basedOn w:val="a0"/>
    <w:link w:val="1"/>
    <w:uiPriority w:val="9"/>
    <w:rsid w:val="001F0776"/>
    <w:rPr>
      <w:rFonts w:ascii="Cambria" w:eastAsia="Times New Roman" w:hAnsi="Cambria" w:cs="Times New Roman"/>
      <w:b/>
      <w:color w:val="365F91"/>
      <w:sz w:val="28"/>
      <w:szCs w:val="20"/>
      <w:lang w:eastAsia="ru-RU"/>
    </w:rPr>
  </w:style>
  <w:style w:type="paragraph" w:styleId="a3">
    <w:name w:val="List Paragraph"/>
    <w:basedOn w:val="a"/>
    <w:link w:val="a4"/>
    <w:rsid w:val="007433F8"/>
    <w:pPr>
      <w:spacing w:after="200" w:line="276" w:lineRule="auto"/>
      <w:ind w:left="720"/>
      <w:contextualSpacing/>
    </w:pPr>
    <w:rPr>
      <w:rFonts w:ascii="Calibri" w:hAnsi="Calibri"/>
      <w:sz w:val="22"/>
    </w:rPr>
  </w:style>
  <w:style w:type="character" w:customStyle="1" w:styleId="a4">
    <w:name w:val="Абзац списка Знак"/>
    <w:basedOn w:val="a0"/>
    <w:link w:val="a3"/>
    <w:rsid w:val="007433F8"/>
    <w:rPr>
      <w:rFonts w:ascii="Calibri" w:eastAsia="Times New Roman" w:hAnsi="Calibri" w:cs="Times New Roman"/>
      <w:color w:val="000000"/>
      <w:szCs w:val="20"/>
      <w:lang w:eastAsia="ru-RU"/>
    </w:rPr>
  </w:style>
  <w:style w:type="paragraph" w:styleId="a5">
    <w:name w:val="Normal (Web)"/>
    <w:basedOn w:val="a"/>
    <w:link w:val="a6"/>
    <w:rsid w:val="007433F8"/>
    <w:pPr>
      <w:spacing w:beforeAutospacing="1" w:afterAutospacing="1"/>
    </w:pPr>
    <w:rPr>
      <w:sz w:val="24"/>
    </w:rPr>
  </w:style>
  <w:style w:type="character" w:customStyle="1" w:styleId="a6">
    <w:name w:val="Обычный (веб) Знак"/>
    <w:basedOn w:val="a0"/>
    <w:link w:val="a5"/>
    <w:rsid w:val="007433F8"/>
    <w:rPr>
      <w:rFonts w:ascii="Times New Roman" w:eastAsia="Times New Roman" w:hAnsi="Times New Roman" w:cs="Times New Roman"/>
      <w:color w:val="000000"/>
      <w:sz w:val="24"/>
      <w:szCs w:val="20"/>
      <w:lang w:eastAsia="ru-RU"/>
    </w:rPr>
  </w:style>
  <w:style w:type="paragraph" w:styleId="a7">
    <w:name w:val="Balloon Text"/>
    <w:basedOn w:val="a"/>
    <w:link w:val="a8"/>
    <w:uiPriority w:val="99"/>
    <w:semiHidden/>
    <w:unhideWhenUsed/>
    <w:rsid w:val="00F36B64"/>
    <w:rPr>
      <w:rFonts w:ascii="Tahoma" w:hAnsi="Tahoma" w:cs="Tahoma"/>
      <w:sz w:val="16"/>
      <w:szCs w:val="16"/>
    </w:rPr>
  </w:style>
  <w:style w:type="character" w:customStyle="1" w:styleId="a8">
    <w:name w:val="Текст выноски Знак"/>
    <w:basedOn w:val="a0"/>
    <w:link w:val="a7"/>
    <w:uiPriority w:val="99"/>
    <w:semiHidden/>
    <w:rsid w:val="00F36B64"/>
    <w:rPr>
      <w:rFonts w:ascii="Tahoma" w:eastAsia="Times New Roman" w:hAnsi="Tahoma" w:cs="Tahoma"/>
      <w:color w:val="000000"/>
      <w:sz w:val="16"/>
      <w:szCs w:val="16"/>
      <w:lang w:eastAsia="ru-RU"/>
    </w:rPr>
  </w:style>
  <w:style w:type="paragraph" w:styleId="a9">
    <w:name w:val="Body Text"/>
    <w:basedOn w:val="a"/>
    <w:link w:val="aa"/>
    <w:rsid w:val="00DF41E5"/>
    <w:pPr>
      <w:jc w:val="both"/>
    </w:pPr>
    <w:rPr>
      <w:sz w:val="26"/>
    </w:rPr>
  </w:style>
  <w:style w:type="character" w:customStyle="1" w:styleId="aa">
    <w:name w:val="Основной текст Знак"/>
    <w:basedOn w:val="a0"/>
    <w:link w:val="a9"/>
    <w:rsid w:val="00DF41E5"/>
    <w:rPr>
      <w:rFonts w:ascii="Times New Roman" w:eastAsia="Times New Roman" w:hAnsi="Times New Roman" w:cs="Times New Roman"/>
      <w:color w:val="000000"/>
      <w:sz w:val="26"/>
      <w:szCs w:val="20"/>
      <w:lang w:eastAsia="ru-RU"/>
    </w:rPr>
  </w:style>
  <w:style w:type="paragraph" w:customStyle="1" w:styleId="22">
    <w:name w:val="Основной текст 22"/>
    <w:basedOn w:val="a"/>
    <w:rsid w:val="00DF41E5"/>
    <w:pPr>
      <w:spacing w:before="80"/>
      <w:ind w:firstLine="851"/>
      <w:jc w:val="both"/>
    </w:pPr>
  </w:style>
  <w:style w:type="paragraph" w:styleId="ab">
    <w:name w:val="No Spacing"/>
    <w:uiPriority w:val="1"/>
    <w:qFormat/>
    <w:rsid w:val="00CE42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A7F9-93C9-496D-B597-62850E80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12538</Words>
  <Characters>71468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User</cp:lastModifiedBy>
  <cp:revision>2</cp:revision>
  <cp:lastPrinted>2023-02-20T08:53:00Z</cp:lastPrinted>
  <dcterms:created xsi:type="dcterms:W3CDTF">2023-02-21T14:43:00Z</dcterms:created>
  <dcterms:modified xsi:type="dcterms:W3CDTF">2023-02-21T14:43:00Z</dcterms:modified>
</cp:coreProperties>
</file>