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695" w:rsidRPr="00901E7B" w:rsidRDefault="00752695" w:rsidP="0075269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901E7B">
        <w:rPr>
          <w:rFonts w:ascii="Times New Roman" w:hAnsi="Times New Roman" w:cs="Times New Roman"/>
          <w:b w:val="0"/>
          <w:sz w:val="28"/>
          <w:szCs w:val="24"/>
        </w:rPr>
        <w:t>Российская Федерация</w:t>
      </w:r>
    </w:p>
    <w:p w:rsidR="00752695" w:rsidRPr="00901E7B" w:rsidRDefault="00752695" w:rsidP="0075269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901E7B">
        <w:rPr>
          <w:rFonts w:ascii="Times New Roman" w:hAnsi="Times New Roman" w:cs="Times New Roman"/>
          <w:b w:val="0"/>
          <w:sz w:val="28"/>
          <w:szCs w:val="24"/>
        </w:rPr>
        <w:t xml:space="preserve"> Ростовская область</w:t>
      </w:r>
    </w:p>
    <w:p w:rsidR="00752695" w:rsidRPr="00901E7B" w:rsidRDefault="00752695" w:rsidP="0075269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901E7B">
        <w:rPr>
          <w:rFonts w:ascii="Times New Roman" w:hAnsi="Times New Roman" w:cs="Times New Roman"/>
          <w:b w:val="0"/>
          <w:sz w:val="28"/>
          <w:szCs w:val="24"/>
        </w:rPr>
        <w:t>Администрация города Новошахтинска</w:t>
      </w:r>
    </w:p>
    <w:p w:rsidR="00752695" w:rsidRPr="00901E7B" w:rsidRDefault="00752695" w:rsidP="0075269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901E7B">
        <w:rPr>
          <w:rFonts w:ascii="Times New Roman" w:hAnsi="Times New Roman" w:cs="Times New Roman"/>
          <w:b w:val="0"/>
          <w:sz w:val="28"/>
          <w:szCs w:val="24"/>
        </w:rPr>
        <w:t>Финансовое управление</w:t>
      </w:r>
    </w:p>
    <w:p w:rsidR="00752695" w:rsidRPr="00901E7B" w:rsidRDefault="00752695" w:rsidP="0075269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752695" w:rsidRPr="00901E7B" w:rsidRDefault="00752695" w:rsidP="0075269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901E7B">
        <w:rPr>
          <w:rFonts w:ascii="Times New Roman" w:hAnsi="Times New Roman" w:cs="Times New Roman"/>
          <w:b w:val="0"/>
          <w:sz w:val="28"/>
          <w:szCs w:val="24"/>
        </w:rPr>
        <w:t>ПРИКАЗ</w:t>
      </w:r>
    </w:p>
    <w:p w:rsidR="00752695" w:rsidRPr="00901E7B" w:rsidRDefault="00752695" w:rsidP="0075269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752695" w:rsidRPr="00901E7B" w:rsidRDefault="00752695" w:rsidP="00752695">
      <w:pPr>
        <w:pStyle w:val="ConsTitle"/>
        <w:ind w:right="0"/>
        <w:rPr>
          <w:rFonts w:ascii="Times New Roman" w:hAnsi="Times New Roman" w:cs="Times New Roman"/>
          <w:b w:val="0"/>
          <w:sz w:val="28"/>
          <w:szCs w:val="24"/>
        </w:rPr>
      </w:pPr>
      <w:r w:rsidRPr="00901E7B">
        <w:rPr>
          <w:rFonts w:ascii="Times New Roman" w:hAnsi="Times New Roman" w:cs="Times New Roman"/>
          <w:b w:val="0"/>
          <w:sz w:val="28"/>
          <w:szCs w:val="24"/>
        </w:rPr>
        <w:t xml:space="preserve">от </w:t>
      </w:r>
      <w:r w:rsidR="00E55E34">
        <w:rPr>
          <w:rFonts w:ascii="Times New Roman" w:hAnsi="Times New Roman" w:cs="Times New Roman"/>
          <w:b w:val="0"/>
          <w:sz w:val="28"/>
          <w:szCs w:val="24"/>
        </w:rPr>
        <w:t xml:space="preserve">07.12.2016                    </w:t>
      </w:r>
      <w:r w:rsidRPr="00901E7B">
        <w:rPr>
          <w:rFonts w:ascii="Times New Roman" w:hAnsi="Times New Roman" w:cs="Times New Roman"/>
          <w:b w:val="0"/>
          <w:sz w:val="28"/>
          <w:szCs w:val="24"/>
        </w:rPr>
        <w:t xml:space="preserve"> № </w:t>
      </w:r>
      <w:r w:rsidR="00E55E34">
        <w:rPr>
          <w:rFonts w:ascii="Times New Roman" w:hAnsi="Times New Roman" w:cs="Times New Roman"/>
          <w:b w:val="0"/>
          <w:sz w:val="28"/>
          <w:szCs w:val="24"/>
        </w:rPr>
        <w:t>29</w:t>
      </w:r>
      <w:r w:rsidRPr="00901E7B">
        <w:rPr>
          <w:rFonts w:ascii="Times New Roman" w:hAnsi="Times New Roman" w:cs="Times New Roman"/>
          <w:b w:val="0"/>
          <w:sz w:val="28"/>
          <w:szCs w:val="24"/>
        </w:rPr>
        <w:t xml:space="preserve"> </w:t>
      </w:r>
    </w:p>
    <w:p w:rsidR="00752695" w:rsidRPr="00901E7B" w:rsidRDefault="00752695" w:rsidP="00752695">
      <w:pPr>
        <w:pStyle w:val="ConsNonformat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901E7B">
        <w:rPr>
          <w:rFonts w:ascii="Times New Roman" w:hAnsi="Times New Roman" w:cs="Times New Roman"/>
          <w:sz w:val="28"/>
          <w:szCs w:val="24"/>
        </w:rPr>
        <w:t>Об утверждении Порядка завершения</w:t>
      </w:r>
    </w:p>
    <w:p w:rsidR="00752695" w:rsidRPr="00901E7B" w:rsidRDefault="00752695" w:rsidP="00752695">
      <w:pPr>
        <w:pStyle w:val="ConsNonformat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901E7B">
        <w:rPr>
          <w:rFonts w:ascii="Times New Roman" w:hAnsi="Times New Roman" w:cs="Times New Roman"/>
          <w:sz w:val="28"/>
          <w:szCs w:val="24"/>
        </w:rPr>
        <w:t>операций по исполнению бюджета города</w:t>
      </w:r>
    </w:p>
    <w:p w:rsidR="00752695" w:rsidRPr="00901E7B" w:rsidRDefault="00752695" w:rsidP="00752695">
      <w:pPr>
        <w:pStyle w:val="ConsNonformat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901E7B">
        <w:rPr>
          <w:rFonts w:ascii="Times New Roman" w:hAnsi="Times New Roman" w:cs="Times New Roman"/>
          <w:sz w:val="28"/>
          <w:szCs w:val="24"/>
        </w:rPr>
        <w:t>в текущем финансовом году</w:t>
      </w:r>
    </w:p>
    <w:p w:rsidR="00752695" w:rsidRPr="00901E7B" w:rsidRDefault="00752695" w:rsidP="00752695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752695" w:rsidRPr="00901E7B" w:rsidRDefault="00752695" w:rsidP="00752695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752695" w:rsidRPr="00901E7B" w:rsidRDefault="00752695" w:rsidP="0075269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901E7B">
        <w:rPr>
          <w:rFonts w:ascii="Times New Roman" w:hAnsi="Times New Roman" w:cs="Times New Roman"/>
          <w:sz w:val="28"/>
          <w:szCs w:val="24"/>
        </w:rPr>
        <w:tab/>
        <w:t>В целях завершения операций по исполнению бюджета города</w:t>
      </w:r>
    </w:p>
    <w:p w:rsidR="00752695" w:rsidRPr="00901E7B" w:rsidRDefault="00752695" w:rsidP="00752695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752695" w:rsidRPr="00901E7B" w:rsidRDefault="00752695" w:rsidP="00752695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901E7B">
        <w:rPr>
          <w:rFonts w:ascii="Times New Roman" w:hAnsi="Times New Roman" w:cs="Times New Roman"/>
          <w:sz w:val="28"/>
          <w:szCs w:val="24"/>
        </w:rPr>
        <w:t>ПРИКАЗЫВАЮ:</w:t>
      </w:r>
    </w:p>
    <w:p w:rsidR="00752695" w:rsidRPr="00901E7B" w:rsidRDefault="00752695" w:rsidP="00752695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22176E" w:rsidRPr="00901E7B" w:rsidRDefault="0022176E" w:rsidP="00D07BC6">
      <w:pPr>
        <w:numPr>
          <w:ilvl w:val="0"/>
          <w:numId w:val="6"/>
        </w:numPr>
        <w:tabs>
          <w:tab w:val="left" w:pos="993"/>
          <w:tab w:val="left" w:pos="1276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01E7B">
        <w:rPr>
          <w:rFonts w:ascii="Times New Roman" w:hAnsi="Times New Roman" w:cs="Times New Roman"/>
          <w:sz w:val="28"/>
          <w:szCs w:val="24"/>
        </w:rPr>
        <w:t>Утвердить Порядок завершения операций по исполнению бюджета города в текущем финансовом году согласно приложению.</w:t>
      </w:r>
    </w:p>
    <w:p w:rsidR="001D7C64" w:rsidRDefault="001D7C64" w:rsidP="00D07BC6">
      <w:pPr>
        <w:numPr>
          <w:ilvl w:val="0"/>
          <w:numId w:val="6"/>
        </w:numPr>
        <w:tabs>
          <w:tab w:val="left" w:pos="567"/>
          <w:tab w:val="left" w:pos="851"/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01E7B">
        <w:rPr>
          <w:rFonts w:ascii="Times New Roman" w:hAnsi="Times New Roman" w:cs="Times New Roman"/>
          <w:sz w:val="28"/>
          <w:szCs w:val="24"/>
        </w:rPr>
        <w:t>Главным распорядителям бюджетных средств, главным администраторам источников финанс</w:t>
      </w:r>
      <w:r w:rsidR="00901E7B" w:rsidRPr="00901E7B">
        <w:rPr>
          <w:rFonts w:ascii="Times New Roman" w:hAnsi="Times New Roman" w:cs="Times New Roman"/>
          <w:sz w:val="28"/>
          <w:szCs w:val="24"/>
        </w:rPr>
        <w:t>ирования дефицита бюджет города обеспечить исполнение настоящего приказа.</w:t>
      </w:r>
    </w:p>
    <w:p w:rsidR="00D07BC6" w:rsidRPr="00D07BC6" w:rsidRDefault="00D07BC6" w:rsidP="00D07BC6">
      <w:pPr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01E7B">
        <w:rPr>
          <w:rFonts w:ascii="Times New Roman" w:hAnsi="Times New Roman" w:cs="Times New Roman"/>
          <w:sz w:val="28"/>
          <w:szCs w:val="24"/>
        </w:rPr>
        <w:t>Признать утратившим силу приказ финансового отдела Администрации города от 24.12.2012 № 40 «Об утверждении Порядка завершения операций по исполнению бюджета города в текущем финансовом году».</w:t>
      </w:r>
    </w:p>
    <w:p w:rsidR="00752695" w:rsidRPr="00901E7B" w:rsidRDefault="00752695" w:rsidP="00D07BC6">
      <w:pPr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01E7B">
        <w:rPr>
          <w:rFonts w:ascii="Times New Roman" w:hAnsi="Times New Roman" w:cs="Times New Roman"/>
          <w:sz w:val="28"/>
          <w:szCs w:val="24"/>
        </w:rPr>
        <w:t>Контроль за исполнением настоящего приказа оставляю за собой.</w:t>
      </w:r>
    </w:p>
    <w:p w:rsidR="00752695" w:rsidRPr="00901E7B" w:rsidRDefault="00752695" w:rsidP="00D07BC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52695" w:rsidRPr="00901E7B" w:rsidRDefault="00752695" w:rsidP="00D07BC6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52695" w:rsidRPr="00901E7B" w:rsidRDefault="00752695" w:rsidP="00752695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752695" w:rsidRPr="00901E7B" w:rsidRDefault="00752695" w:rsidP="00752695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901E7B">
        <w:rPr>
          <w:rFonts w:ascii="Times New Roman" w:hAnsi="Times New Roman" w:cs="Times New Roman"/>
          <w:sz w:val="28"/>
          <w:szCs w:val="24"/>
        </w:rPr>
        <w:t>Заместитель Главы Администрации города-</w:t>
      </w:r>
    </w:p>
    <w:p w:rsidR="00752695" w:rsidRPr="00901E7B" w:rsidRDefault="00752695" w:rsidP="00752695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901E7B">
        <w:rPr>
          <w:rFonts w:ascii="Times New Roman" w:hAnsi="Times New Roman" w:cs="Times New Roman"/>
          <w:sz w:val="28"/>
          <w:szCs w:val="24"/>
        </w:rPr>
        <w:t xml:space="preserve">начальник финансового управления            </w:t>
      </w:r>
      <w:r w:rsidR="00901E7B" w:rsidRPr="00901E7B">
        <w:rPr>
          <w:rFonts w:ascii="Times New Roman" w:hAnsi="Times New Roman" w:cs="Times New Roman"/>
          <w:sz w:val="28"/>
          <w:szCs w:val="24"/>
        </w:rPr>
        <w:t xml:space="preserve">      </w:t>
      </w:r>
      <w:r w:rsidR="00E55E34">
        <w:rPr>
          <w:rFonts w:ascii="Times New Roman" w:hAnsi="Times New Roman" w:cs="Times New Roman"/>
          <w:sz w:val="28"/>
          <w:szCs w:val="24"/>
        </w:rPr>
        <w:t xml:space="preserve">     </w:t>
      </w:r>
      <w:r w:rsidRPr="00901E7B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901E7B">
        <w:rPr>
          <w:rFonts w:ascii="Times New Roman" w:hAnsi="Times New Roman" w:cs="Times New Roman"/>
          <w:sz w:val="28"/>
          <w:szCs w:val="24"/>
        </w:rPr>
        <w:t>Т.В.Коденцова</w:t>
      </w:r>
      <w:proofErr w:type="spellEnd"/>
    </w:p>
    <w:p w:rsidR="00752695" w:rsidRPr="00901E7B" w:rsidRDefault="00752695" w:rsidP="00752695">
      <w:pPr>
        <w:rPr>
          <w:rFonts w:ascii="Times New Roman" w:hAnsi="Times New Roman" w:cs="Times New Roman"/>
          <w:sz w:val="28"/>
          <w:szCs w:val="24"/>
        </w:rPr>
      </w:pPr>
    </w:p>
    <w:p w:rsidR="00901E7B" w:rsidRPr="00901E7B" w:rsidRDefault="00901E7B" w:rsidP="00752695">
      <w:pPr>
        <w:rPr>
          <w:rFonts w:ascii="Times New Roman" w:hAnsi="Times New Roman" w:cs="Times New Roman"/>
          <w:sz w:val="28"/>
          <w:szCs w:val="24"/>
        </w:rPr>
      </w:pPr>
    </w:p>
    <w:p w:rsidR="00901E7B" w:rsidRDefault="00901E7B" w:rsidP="00752695">
      <w:pPr>
        <w:rPr>
          <w:sz w:val="24"/>
          <w:szCs w:val="24"/>
        </w:rPr>
      </w:pPr>
    </w:p>
    <w:p w:rsidR="00901E7B" w:rsidRDefault="00901E7B" w:rsidP="00752695">
      <w:pPr>
        <w:rPr>
          <w:sz w:val="24"/>
          <w:szCs w:val="24"/>
        </w:rPr>
      </w:pPr>
    </w:p>
    <w:p w:rsidR="00901E7B" w:rsidRDefault="00901E7B" w:rsidP="00752695">
      <w:pPr>
        <w:rPr>
          <w:sz w:val="24"/>
          <w:szCs w:val="24"/>
        </w:rPr>
      </w:pPr>
    </w:p>
    <w:p w:rsidR="00901E7B" w:rsidRDefault="00901E7B" w:rsidP="00752695">
      <w:pPr>
        <w:rPr>
          <w:sz w:val="24"/>
          <w:szCs w:val="24"/>
        </w:rPr>
      </w:pPr>
    </w:p>
    <w:p w:rsidR="00901E7B" w:rsidRDefault="00901E7B" w:rsidP="00752695">
      <w:pPr>
        <w:rPr>
          <w:sz w:val="24"/>
          <w:szCs w:val="24"/>
        </w:rPr>
      </w:pPr>
    </w:p>
    <w:p w:rsidR="00901E7B" w:rsidRDefault="00901E7B" w:rsidP="00752695">
      <w:pPr>
        <w:rPr>
          <w:sz w:val="24"/>
          <w:szCs w:val="24"/>
        </w:rPr>
      </w:pPr>
    </w:p>
    <w:p w:rsidR="00901E7B" w:rsidRDefault="00901E7B" w:rsidP="00752695">
      <w:pPr>
        <w:rPr>
          <w:sz w:val="24"/>
          <w:szCs w:val="24"/>
        </w:rPr>
      </w:pPr>
    </w:p>
    <w:p w:rsidR="00901E7B" w:rsidRDefault="00901E7B" w:rsidP="00752695">
      <w:pPr>
        <w:rPr>
          <w:sz w:val="24"/>
          <w:szCs w:val="24"/>
        </w:rPr>
      </w:pPr>
    </w:p>
    <w:p w:rsidR="00901E7B" w:rsidRDefault="00901E7B" w:rsidP="00752695">
      <w:pPr>
        <w:rPr>
          <w:sz w:val="24"/>
          <w:szCs w:val="24"/>
        </w:rPr>
      </w:pPr>
    </w:p>
    <w:p w:rsidR="00901E7B" w:rsidRDefault="00901E7B" w:rsidP="00752695">
      <w:pPr>
        <w:rPr>
          <w:sz w:val="24"/>
          <w:szCs w:val="24"/>
        </w:rPr>
      </w:pPr>
    </w:p>
    <w:p w:rsidR="00901E7B" w:rsidRDefault="00901E7B" w:rsidP="00752695">
      <w:pPr>
        <w:rPr>
          <w:sz w:val="24"/>
          <w:szCs w:val="24"/>
        </w:rPr>
      </w:pPr>
    </w:p>
    <w:p w:rsidR="00901E7B" w:rsidRDefault="00901E7B" w:rsidP="00752695">
      <w:pPr>
        <w:rPr>
          <w:sz w:val="24"/>
          <w:szCs w:val="24"/>
        </w:rPr>
      </w:pPr>
    </w:p>
    <w:p w:rsidR="00901E7B" w:rsidRDefault="00901E7B" w:rsidP="00752695">
      <w:pPr>
        <w:rPr>
          <w:sz w:val="24"/>
          <w:szCs w:val="24"/>
        </w:rPr>
      </w:pPr>
    </w:p>
    <w:p w:rsidR="00901E7B" w:rsidRDefault="00901E7B" w:rsidP="00752695">
      <w:pPr>
        <w:rPr>
          <w:sz w:val="24"/>
          <w:szCs w:val="24"/>
        </w:rPr>
      </w:pPr>
    </w:p>
    <w:p w:rsidR="00901E7B" w:rsidRDefault="00901E7B" w:rsidP="00752695">
      <w:pPr>
        <w:rPr>
          <w:sz w:val="24"/>
          <w:szCs w:val="24"/>
        </w:rPr>
      </w:pPr>
    </w:p>
    <w:p w:rsidR="008C22E2" w:rsidRPr="00901E7B" w:rsidRDefault="00BC7C2C">
      <w:pPr>
        <w:shd w:val="clear" w:color="auto" w:fill="FFFFFF"/>
        <w:spacing w:line="266" w:lineRule="exact"/>
        <w:ind w:left="6811"/>
        <w:jc w:val="center"/>
        <w:rPr>
          <w:sz w:val="22"/>
        </w:rPr>
      </w:pPr>
      <w:r w:rsidRPr="00901E7B">
        <w:rPr>
          <w:rFonts w:ascii="Times New Roman" w:eastAsia="Times New Roman" w:hAnsi="Times New Roman" w:cs="Times New Roman"/>
          <w:spacing w:val="-12"/>
          <w:sz w:val="28"/>
          <w:szCs w:val="26"/>
        </w:rPr>
        <w:lastRenderedPageBreak/>
        <w:t>Приложение</w:t>
      </w:r>
    </w:p>
    <w:p w:rsidR="008C22E2" w:rsidRPr="00901E7B" w:rsidRDefault="00BC7C2C">
      <w:pPr>
        <w:shd w:val="clear" w:color="auto" w:fill="FFFFFF"/>
        <w:spacing w:line="266" w:lineRule="exact"/>
        <w:ind w:left="6818"/>
        <w:jc w:val="center"/>
        <w:rPr>
          <w:sz w:val="22"/>
        </w:rPr>
      </w:pPr>
      <w:r w:rsidRPr="00901E7B">
        <w:rPr>
          <w:rFonts w:ascii="Times New Roman" w:eastAsia="Times New Roman" w:hAnsi="Times New Roman" w:cs="Times New Roman"/>
          <w:spacing w:val="-9"/>
          <w:sz w:val="28"/>
          <w:szCs w:val="26"/>
        </w:rPr>
        <w:t>к приказу</w:t>
      </w:r>
    </w:p>
    <w:p w:rsidR="008C22E2" w:rsidRPr="00901E7B" w:rsidRDefault="00030BC2">
      <w:pPr>
        <w:shd w:val="clear" w:color="auto" w:fill="FFFFFF"/>
        <w:spacing w:before="7" w:line="266" w:lineRule="exact"/>
        <w:ind w:left="7049"/>
        <w:jc w:val="center"/>
        <w:rPr>
          <w:rFonts w:ascii="Times New Roman" w:eastAsia="Times New Roman" w:hAnsi="Times New Roman" w:cs="Times New Roman"/>
          <w:spacing w:val="-12"/>
          <w:sz w:val="28"/>
          <w:szCs w:val="26"/>
        </w:rPr>
      </w:pPr>
      <w:r w:rsidRPr="00901E7B">
        <w:rPr>
          <w:rFonts w:ascii="Times New Roman" w:eastAsia="Times New Roman" w:hAnsi="Times New Roman" w:cs="Times New Roman"/>
          <w:spacing w:val="-12"/>
          <w:sz w:val="28"/>
          <w:szCs w:val="26"/>
        </w:rPr>
        <w:t>Финансового управления</w:t>
      </w:r>
    </w:p>
    <w:p w:rsidR="00030BC2" w:rsidRPr="00901E7B" w:rsidRDefault="00030BC2">
      <w:pPr>
        <w:shd w:val="clear" w:color="auto" w:fill="FFFFFF"/>
        <w:spacing w:before="7" w:line="266" w:lineRule="exact"/>
        <w:ind w:left="7049"/>
        <w:jc w:val="center"/>
        <w:rPr>
          <w:rFonts w:ascii="Times New Roman" w:eastAsia="Times New Roman" w:hAnsi="Times New Roman" w:cs="Times New Roman"/>
          <w:spacing w:val="-12"/>
          <w:sz w:val="28"/>
          <w:szCs w:val="26"/>
        </w:rPr>
      </w:pPr>
      <w:r w:rsidRPr="00901E7B">
        <w:rPr>
          <w:rFonts w:ascii="Times New Roman" w:eastAsia="Times New Roman" w:hAnsi="Times New Roman" w:cs="Times New Roman"/>
          <w:spacing w:val="-12"/>
          <w:sz w:val="28"/>
          <w:szCs w:val="26"/>
        </w:rPr>
        <w:t>Администрации города</w:t>
      </w:r>
    </w:p>
    <w:p w:rsidR="00030BC2" w:rsidRPr="00901E7B" w:rsidRDefault="00030BC2">
      <w:pPr>
        <w:shd w:val="clear" w:color="auto" w:fill="FFFFFF"/>
        <w:spacing w:before="7" w:line="266" w:lineRule="exact"/>
        <w:ind w:left="7049"/>
        <w:jc w:val="center"/>
        <w:rPr>
          <w:sz w:val="22"/>
        </w:rPr>
      </w:pPr>
      <w:r w:rsidRPr="00901E7B">
        <w:rPr>
          <w:rFonts w:ascii="Times New Roman" w:eastAsia="Times New Roman" w:hAnsi="Times New Roman" w:cs="Times New Roman"/>
          <w:spacing w:val="-12"/>
          <w:sz w:val="28"/>
          <w:szCs w:val="26"/>
        </w:rPr>
        <w:t>о</w:t>
      </w:r>
      <w:r w:rsidR="00140412">
        <w:rPr>
          <w:rFonts w:ascii="Times New Roman" w:eastAsia="Times New Roman" w:hAnsi="Times New Roman" w:cs="Times New Roman"/>
          <w:spacing w:val="-12"/>
          <w:sz w:val="28"/>
          <w:szCs w:val="26"/>
        </w:rPr>
        <w:t>т</w:t>
      </w:r>
      <w:r w:rsidRPr="00901E7B">
        <w:rPr>
          <w:rFonts w:ascii="Times New Roman" w:eastAsia="Times New Roman" w:hAnsi="Times New Roman" w:cs="Times New Roman"/>
          <w:spacing w:val="-12"/>
          <w:sz w:val="28"/>
          <w:szCs w:val="26"/>
        </w:rPr>
        <w:t xml:space="preserve"> </w:t>
      </w:r>
      <w:r w:rsidR="00E55E34">
        <w:rPr>
          <w:rFonts w:ascii="Times New Roman" w:eastAsia="Times New Roman" w:hAnsi="Times New Roman" w:cs="Times New Roman"/>
          <w:spacing w:val="-12"/>
          <w:sz w:val="28"/>
          <w:szCs w:val="26"/>
        </w:rPr>
        <w:t>07.12.2016</w:t>
      </w:r>
      <w:r w:rsidRPr="00901E7B">
        <w:rPr>
          <w:rFonts w:ascii="Times New Roman" w:eastAsia="Times New Roman" w:hAnsi="Times New Roman" w:cs="Times New Roman"/>
          <w:spacing w:val="-12"/>
          <w:sz w:val="28"/>
          <w:szCs w:val="26"/>
        </w:rPr>
        <w:t xml:space="preserve"> №</w:t>
      </w:r>
      <w:r w:rsidR="00E55E34">
        <w:rPr>
          <w:rFonts w:ascii="Times New Roman" w:eastAsia="Times New Roman" w:hAnsi="Times New Roman" w:cs="Times New Roman"/>
          <w:spacing w:val="-12"/>
          <w:sz w:val="28"/>
          <w:szCs w:val="26"/>
        </w:rPr>
        <w:t xml:space="preserve"> 29</w:t>
      </w:r>
      <w:bookmarkStart w:id="0" w:name="_GoBack"/>
      <w:bookmarkEnd w:id="0"/>
    </w:p>
    <w:p w:rsidR="008C22E2" w:rsidRDefault="00BC7C2C">
      <w:pPr>
        <w:shd w:val="clear" w:color="auto" w:fill="FFFFFF"/>
        <w:spacing w:before="850" w:line="317" w:lineRule="exact"/>
        <w:ind w:right="7"/>
        <w:jc w:val="center"/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ПОРЯДОК</w:t>
      </w:r>
    </w:p>
    <w:p w:rsidR="008C22E2" w:rsidRDefault="00BC7C2C">
      <w:pPr>
        <w:shd w:val="clear" w:color="auto" w:fill="FFFFFF"/>
        <w:spacing w:line="317" w:lineRule="exact"/>
        <w:ind w:left="7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завершения операций по исполнению бюджета</w:t>
      </w:r>
      <w:r w:rsidR="00030B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города</w:t>
      </w:r>
    </w:p>
    <w:p w:rsidR="008C22E2" w:rsidRDefault="00BC7C2C">
      <w:pPr>
        <w:shd w:val="clear" w:color="auto" w:fill="FFFFFF"/>
        <w:spacing w:line="317" w:lineRule="exact"/>
        <w:ind w:left="86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текущем финансовом году</w:t>
      </w:r>
    </w:p>
    <w:p w:rsidR="008C22E2" w:rsidRDefault="00BC7C2C">
      <w:pPr>
        <w:shd w:val="clear" w:color="auto" w:fill="FFFFFF"/>
        <w:tabs>
          <w:tab w:val="left" w:pos="1030"/>
        </w:tabs>
        <w:spacing w:before="317" w:line="310" w:lineRule="exact"/>
        <w:ind w:left="29" w:right="7" w:firstLine="734"/>
        <w:jc w:val="both"/>
      </w:pPr>
      <w:r>
        <w:rPr>
          <w:rFonts w:ascii="Times New Roman" w:hAnsi="Times New Roman" w:cs="Times New Roman"/>
          <w:spacing w:val="-27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242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финансовый год завершается в части:</w:t>
      </w:r>
    </w:p>
    <w:p w:rsidR="008C22E2" w:rsidRDefault="00BC7C2C">
      <w:pPr>
        <w:shd w:val="clear" w:color="auto" w:fill="FFFFFF"/>
        <w:spacing w:line="310" w:lineRule="exact"/>
        <w:ind w:left="14"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кассовых операций по расходам бюджета</w:t>
      </w:r>
      <w:r w:rsidR="00030BC2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источникам финансирования дефицита бюджета</w:t>
      </w:r>
      <w:r w:rsidR="00030BC2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>-31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текущего финансового года;</w:t>
      </w:r>
    </w:p>
    <w:p w:rsidR="008C22E2" w:rsidRDefault="00BC7C2C">
      <w:pPr>
        <w:shd w:val="clear" w:color="auto" w:fill="FFFFFF"/>
        <w:spacing w:line="310" w:lineRule="exact"/>
        <w:ind w:left="7" w:right="7" w:firstLine="713"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зачисления в бюджет </w:t>
      </w:r>
      <w:r w:rsidR="00030B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города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поступлений завершенного финансового года, распределенных в установленном порядке Управлением Федерального казначейства </w:t>
      </w:r>
      <w:r>
        <w:rPr>
          <w:rFonts w:ascii="Times New Roman" w:eastAsia="Times New Roman" w:hAnsi="Times New Roman" w:cs="Times New Roman"/>
          <w:sz w:val="28"/>
          <w:szCs w:val="28"/>
        </w:rPr>
        <w:t>по Ростовской области между бюджетами бюджетной системы Российской Федерации, и их отражения в отчетности об исполнении бюджета</w:t>
      </w:r>
      <w:r w:rsidR="0003490C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завершенного финансового года - в первые пять рабочих дней очередного финансового года.</w:t>
      </w:r>
    </w:p>
    <w:p w:rsidR="008C22E2" w:rsidRDefault="00140412">
      <w:pPr>
        <w:shd w:val="clear" w:color="auto" w:fill="FFFFFF"/>
        <w:spacing w:before="7" w:line="310" w:lineRule="exact"/>
        <w:ind w:left="7" w:right="22" w:firstLine="71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 xml:space="preserve">имиты бюджетных обязательств, предельные объемы финансирования по расходам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лимиты бюджетных обязательств 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 xml:space="preserve">по источникам финансирования дефицита </w:t>
      </w:r>
      <w:r w:rsidR="0003490C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>юджета</w:t>
      </w:r>
      <w:r w:rsidR="0003490C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 xml:space="preserve"> прекращают свое действие 31 декабря текущего финансового года.</w:t>
      </w:r>
    </w:p>
    <w:p w:rsidR="00282D94" w:rsidRDefault="00BC7C2C" w:rsidP="00282D94">
      <w:pPr>
        <w:shd w:val="clear" w:color="auto" w:fill="FFFFFF"/>
        <w:tabs>
          <w:tab w:val="left" w:pos="1102"/>
        </w:tabs>
        <w:spacing w:before="7" w:line="310" w:lineRule="exact"/>
        <w:ind w:left="7" w:right="1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03490C">
        <w:rPr>
          <w:rFonts w:ascii="Times New Roman" w:eastAsia="Times New Roman" w:hAnsi="Times New Roman" w:cs="Times New Roman"/>
          <w:sz w:val="28"/>
          <w:szCs w:val="28"/>
        </w:rPr>
        <w:t>Финансовое управление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перечисление</w:t>
      </w:r>
      <w:r w:rsidR="00282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 на оплату расходов</w:t>
      </w:r>
      <w:r w:rsidR="00140412">
        <w:rPr>
          <w:rFonts w:ascii="Times New Roman" w:eastAsia="Times New Roman" w:hAnsi="Times New Roman" w:cs="Times New Roman"/>
          <w:sz w:val="28"/>
          <w:szCs w:val="28"/>
        </w:rPr>
        <w:t>, источником финансового обеспечения являются средства бюджета города,</w:t>
      </w:r>
      <w:r w:rsidR="00282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следующие сроки:</w:t>
      </w:r>
    </w:p>
    <w:p w:rsidR="00282D94" w:rsidRDefault="00282D94" w:rsidP="00282D94">
      <w:pPr>
        <w:shd w:val="clear" w:color="auto" w:fill="FFFFFF"/>
        <w:tabs>
          <w:tab w:val="left" w:pos="1102"/>
        </w:tabs>
        <w:spacing w:before="7" w:line="310" w:lineRule="exact"/>
        <w:ind w:left="7" w:right="1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З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 xml:space="preserve">а два рабочих дня до завершения текущего финансового года </w:t>
      </w:r>
      <w:r w:rsidR="00561C87">
        <w:rPr>
          <w:rFonts w:ascii="Times New Roman" w:eastAsia="Times New Roman" w:hAnsi="Times New Roman" w:cs="Times New Roman"/>
          <w:sz w:val="28"/>
          <w:szCs w:val="28"/>
        </w:rPr>
        <w:t>- главным распорядителям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</w:rPr>
        <w:t>ных средств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 xml:space="preserve"> для финансового обеспечения расходов бюджетных и автономных учреждений, находящихся в их ведении.</w:t>
      </w:r>
    </w:p>
    <w:p w:rsidR="002D3346" w:rsidRDefault="00282D94" w:rsidP="002D3346">
      <w:pPr>
        <w:shd w:val="clear" w:color="auto" w:fill="FFFFFF"/>
        <w:tabs>
          <w:tab w:val="left" w:pos="1102"/>
        </w:tabs>
        <w:spacing w:before="7" w:line="310" w:lineRule="exact"/>
        <w:ind w:left="7" w:right="1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>За один рабочий день до завершения текущего финансового года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 xml:space="preserve">главным распорядителям </w:t>
      </w:r>
      <w:r>
        <w:rPr>
          <w:rFonts w:ascii="Times New Roman" w:eastAsia="Times New Roman" w:hAnsi="Times New Roman" w:cs="Times New Roman"/>
          <w:sz w:val="28"/>
          <w:szCs w:val="28"/>
        </w:rPr>
        <w:t>бюджетных средств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>, в том числе имеющим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>подведомственные казенные учреждения, главным администраторам источников</w:t>
      </w:r>
      <w:r w:rsidR="00561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>финансирования дефицита бюджета</w:t>
      </w:r>
      <w:r w:rsidR="00561C87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4137" w:rsidRDefault="002D3346" w:rsidP="000B4137">
      <w:pPr>
        <w:shd w:val="clear" w:color="auto" w:fill="FFFFFF"/>
        <w:tabs>
          <w:tab w:val="left" w:pos="1080"/>
        </w:tabs>
        <w:spacing w:before="7" w:line="310" w:lineRule="exact"/>
        <w:ind w:left="7" w:right="14" w:firstLine="720"/>
        <w:jc w:val="both"/>
      </w:pPr>
      <w:r w:rsidRPr="006A4463">
        <w:rPr>
          <w:rFonts w:ascii="Times New Roman" w:hAnsi="Times New Roman" w:cs="Times New Roman"/>
          <w:spacing w:val="-12"/>
          <w:sz w:val="28"/>
          <w:szCs w:val="28"/>
        </w:rPr>
        <w:t>3.</w:t>
      </w:r>
      <w:r w:rsidR="00BC7C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Финансовое управление Администрации города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r w:rsidR="00447DB1">
        <w:rPr>
          <w:rFonts w:ascii="Times New Roman" w:eastAsia="Times New Roman" w:hAnsi="Times New Roman" w:cs="Times New Roman"/>
          <w:sz w:val="28"/>
          <w:szCs w:val="28"/>
        </w:rPr>
        <w:t xml:space="preserve">перечисление средств на оплату расходов 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>за счет остатков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 xml:space="preserve">федеральных </w:t>
      </w:r>
      <w:r w:rsidR="00447DB1">
        <w:rPr>
          <w:rFonts w:ascii="Times New Roman" w:eastAsia="Times New Roman" w:hAnsi="Times New Roman" w:cs="Times New Roman"/>
          <w:sz w:val="28"/>
          <w:szCs w:val="28"/>
        </w:rPr>
        <w:t xml:space="preserve">и областных 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>средств, сложившихся на едином счете бюджета</w:t>
      </w:r>
      <w:r w:rsidR="00447DB1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>без ограничения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>срока (при условии соблюдения процедур</w:t>
      </w:r>
      <w:r w:rsidR="00447DB1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>санкционирования оплаты денежных</w:t>
      </w:r>
      <w:r w:rsidR="00447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>обязательств получателей средств бюджета</w:t>
      </w:r>
      <w:r w:rsidR="00447DB1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приказом </w:t>
      </w:r>
      <w:r w:rsidR="00447DB1">
        <w:rPr>
          <w:rFonts w:ascii="Times New Roman" w:eastAsia="Times New Roman" w:hAnsi="Times New Roman" w:cs="Times New Roman"/>
          <w:sz w:val="28"/>
          <w:szCs w:val="28"/>
        </w:rPr>
        <w:t>Финансового управления Администрации города 12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447DB1">
        <w:rPr>
          <w:rFonts w:ascii="Times New Roman" w:eastAsia="Times New Roman" w:hAnsi="Times New Roman" w:cs="Times New Roman"/>
          <w:sz w:val="28"/>
          <w:szCs w:val="28"/>
        </w:rPr>
        <w:t>5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47DB1">
        <w:rPr>
          <w:rFonts w:ascii="Times New Roman" w:eastAsia="Times New Roman" w:hAnsi="Times New Roman" w:cs="Times New Roman"/>
          <w:sz w:val="28"/>
          <w:szCs w:val="28"/>
        </w:rPr>
        <w:t>25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A4463" w:rsidRDefault="000B4137" w:rsidP="006A4463">
      <w:pPr>
        <w:shd w:val="clear" w:color="auto" w:fill="FFFFFF"/>
        <w:tabs>
          <w:tab w:val="left" w:pos="1080"/>
        </w:tabs>
        <w:spacing w:before="7" w:line="310" w:lineRule="exact"/>
        <w:ind w:left="7" w:right="14" w:firstLine="720"/>
        <w:jc w:val="both"/>
      </w:pPr>
      <w:r w:rsidRPr="006A4463">
        <w:rPr>
          <w:rFonts w:ascii="Times New Roman" w:hAnsi="Times New Roman" w:cs="Times New Roman"/>
          <w:spacing w:val="-12"/>
          <w:sz w:val="28"/>
          <w:szCs w:val="28"/>
        </w:rPr>
        <w:t>4</w:t>
      </w:r>
      <w:r w:rsidRPr="000B4137">
        <w:rPr>
          <w:rFonts w:ascii="Times New Roman" w:hAnsi="Times New Roman" w:cs="Times New Roman"/>
          <w:sz w:val="28"/>
        </w:rPr>
        <w:t>.</w:t>
      </w:r>
      <w:r w:rsidRPr="000B4137">
        <w:rPr>
          <w:sz w:val="28"/>
        </w:rPr>
        <w:t xml:space="preserve"> 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 xml:space="preserve">Главные распорядители </w:t>
      </w:r>
      <w:r w:rsidR="00447DB1">
        <w:rPr>
          <w:rFonts w:ascii="Times New Roman" w:eastAsia="Times New Roman" w:hAnsi="Times New Roman" w:cs="Times New Roman"/>
          <w:sz w:val="28"/>
          <w:szCs w:val="28"/>
        </w:rPr>
        <w:t xml:space="preserve">бюджетных 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>средств с учетом сроков,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>установленных в пункт</w:t>
      </w:r>
      <w:r w:rsidR="006A44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 xml:space="preserve"> 2 настоящего Порядка, представляют в </w:t>
      </w:r>
      <w:r w:rsidR="006A4463">
        <w:rPr>
          <w:rFonts w:ascii="Times New Roman" w:eastAsia="Times New Roman" w:hAnsi="Times New Roman" w:cs="Times New Roman"/>
          <w:sz w:val="28"/>
          <w:szCs w:val="28"/>
        </w:rPr>
        <w:t>Финансовое управление Администрации города з</w:t>
      </w:r>
      <w:r w:rsidR="00BC7C2C">
        <w:rPr>
          <w:rFonts w:ascii="Times New Roman" w:eastAsia="Times New Roman" w:hAnsi="Times New Roman" w:cs="Times New Roman"/>
          <w:spacing w:val="-1"/>
          <w:sz w:val="28"/>
          <w:szCs w:val="28"/>
        </w:rPr>
        <w:t>аявки на оплату расходов в порядке и с соблюдением</w:t>
      </w:r>
      <w:r w:rsidR="006A44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>сроков, позволяющих осуществить процедуру санкционирования оплаты денежных</w:t>
      </w:r>
      <w:r w:rsidR="006A4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 xml:space="preserve">обязательств получателей </w:t>
      </w:r>
      <w:r w:rsidR="006A4463">
        <w:rPr>
          <w:rFonts w:ascii="Times New Roman" w:eastAsia="Times New Roman" w:hAnsi="Times New Roman" w:cs="Times New Roman"/>
          <w:sz w:val="28"/>
          <w:szCs w:val="28"/>
        </w:rPr>
        <w:t>бюджетных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>, установленных приказом</w:t>
      </w:r>
      <w:r w:rsidR="006A4463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управления Администрации города 12.12.2015 № 25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22E2" w:rsidRDefault="006A4463" w:rsidP="006A4463">
      <w:pPr>
        <w:shd w:val="clear" w:color="auto" w:fill="FFFFFF"/>
        <w:tabs>
          <w:tab w:val="left" w:pos="1080"/>
        </w:tabs>
        <w:spacing w:before="7" w:line="310" w:lineRule="exact"/>
        <w:ind w:left="7" w:right="14" w:firstLine="720"/>
        <w:jc w:val="both"/>
      </w:pPr>
      <w:r w:rsidRPr="006A4463">
        <w:rPr>
          <w:rFonts w:ascii="Times New Roman" w:hAnsi="Times New Roman" w:cs="Times New Roman"/>
          <w:spacing w:val="-12"/>
          <w:sz w:val="28"/>
          <w:szCs w:val="28"/>
        </w:rPr>
        <w:lastRenderedPageBreak/>
        <w:t>5</w:t>
      </w:r>
      <w:r>
        <w:t xml:space="preserve">. 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 xml:space="preserve">Главные распорядители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бюджетных 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>средств оперативно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 xml:space="preserve">уведомляют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>инансов</w:t>
      </w:r>
      <w:r>
        <w:rPr>
          <w:rFonts w:ascii="Times New Roman" w:eastAsia="Times New Roman" w:hAnsi="Times New Roman" w:cs="Times New Roman"/>
          <w:sz w:val="28"/>
          <w:szCs w:val="28"/>
        </w:rPr>
        <w:t>ое управление Администрации города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 xml:space="preserve"> о выделенных им средствах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доведение средств, 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>источником которых являются средства федерального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областного 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>бюджета,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>подведомственных учреждений не позднее следующего рабочего дня после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>зачисления на лицевой счет.</w:t>
      </w:r>
    </w:p>
    <w:p w:rsidR="004F4032" w:rsidRDefault="001139CE" w:rsidP="004F4032">
      <w:pPr>
        <w:shd w:val="clear" w:color="auto" w:fill="FFFFFF"/>
        <w:spacing w:line="317" w:lineRule="exact"/>
        <w:ind w:left="14" w:right="22" w:firstLine="706"/>
        <w:jc w:val="both"/>
      </w:pPr>
      <w:r>
        <w:rPr>
          <w:rFonts w:ascii="Times New Roman" w:hAnsi="Times New Roman" w:cs="Times New Roman"/>
          <w:sz w:val="28"/>
          <w:szCs w:val="28"/>
        </w:rPr>
        <w:t>6</w:t>
      </w:r>
      <w:r w:rsidR="00BC7C2C">
        <w:rPr>
          <w:rFonts w:ascii="Times New Roman" w:hAnsi="Times New Roman" w:cs="Times New Roman"/>
          <w:sz w:val="28"/>
          <w:szCs w:val="28"/>
        </w:rPr>
        <w:t xml:space="preserve">. 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>Целевые субсидии, потребность в использовании которых в текущем финансовом году отсутствует, за три рабочих дня до завершения текущего финансового года подлежат перечислению бюджетными и автономными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>учреждениями со счета № 40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 xml:space="preserve">01 «Счета </w:t>
      </w:r>
      <w:r w:rsidR="004F4032">
        <w:rPr>
          <w:rFonts w:ascii="Times New Roman" w:eastAsia="Times New Roman" w:hAnsi="Times New Roman" w:cs="Times New Roman"/>
          <w:sz w:val="28"/>
          <w:szCs w:val="28"/>
        </w:rPr>
        <w:t>негосударственных организаций</w:t>
      </w:r>
      <w:r w:rsidR="00BC7C2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Финансовые организации» на 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 xml:space="preserve">лицевой счет соответствующего органа, осуществляющего функции и полномочия учредителя (главного распорядителя </w:t>
      </w:r>
      <w:r w:rsidR="004F4032">
        <w:rPr>
          <w:rFonts w:ascii="Times New Roman" w:eastAsia="Times New Roman" w:hAnsi="Times New Roman" w:cs="Times New Roman"/>
          <w:sz w:val="28"/>
          <w:szCs w:val="28"/>
        </w:rPr>
        <w:t xml:space="preserve">бюджетных 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 xml:space="preserve">средств), с которого осуществлялось перечисление </w:t>
      </w:r>
      <w:r w:rsidR="004F4032">
        <w:rPr>
          <w:rFonts w:ascii="Times New Roman" w:eastAsia="Times New Roman" w:hAnsi="Times New Roman" w:cs="Times New Roman"/>
          <w:sz w:val="28"/>
          <w:szCs w:val="28"/>
        </w:rPr>
        <w:t xml:space="preserve">бюджетных 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>средств соответствующему получателю.</w:t>
      </w:r>
    </w:p>
    <w:p w:rsidR="00711B95" w:rsidRDefault="004F4032" w:rsidP="00711B95">
      <w:pPr>
        <w:shd w:val="clear" w:color="auto" w:fill="FFFFFF"/>
        <w:spacing w:line="317" w:lineRule="exact"/>
        <w:ind w:left="14" w:right="22" w:firstLine="706"/>
        <w:jc w:val="both"/>
      </w:pPr>
      <w:r w:rsidRPr="004F4032">
        <w:rPr>
          <w:rFonts w:ascii="Times New Roman" w:hAnsi="Times New Roman" w:cs="Times New Roman"/>
          <w:sz w:val="28"/>
          <w:szCs w:val="28"/>
        </w:rPr>
        <w:t>7.</w:t>
      </w:r>
      <w:r>
        <w:t xml:space="preserve"> 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>Остатки неиспользованных лимитов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>бюджетных обязательств и предельных объемов финансирования для кассовых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 xml:space="preserve">выплат из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>текущего финансового года, отраженные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>лицевых счетах, открытых главным распорядителям,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>получателям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бюджетных 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>средств и главным администраторам источников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>финансирования дефицита бюджета</w:t>
      </w:r>
      <w:r w:rsidR="00711B95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>, не подлежат учету на указанных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>лицевых счетах в качестве остатков на начало очередного финансового года.</w:t>
      </w:r>
    </w:p>
    <w:p w:rsidR="008C22E2" w:rsidRDefault="00711B95" w:rsidP="00711B95">
      <w:pPr>
        <w:shd w:val="clear" w:color="auto" w:fill="FFFFFF"/>
        <w:spacing w:line="317" w:lineRule="exact"/>
        <w:ind w:left="14" w:right="22" w:firstLine="706"/>
        <w:jc w:val="both"/>
      </w:pPr>
      <w:r w:rsidRPr="00711B95">
        <w:rPr>
          <w:rFonts w:ascii="Times New Roman" w:hAnsi="Times New Roman" w:cs="Times New Roman"/>
          <w:sz w:val="28"/>
          <w:szCs w:val="28"/>
        </w:rPr>
        <w:t>8.</w:t>
      </w:r>
      <w:r>
        <w:t xml:space="preserve"> 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>Наличие остатков денежных средств в кассе,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>расчетных (дебетовых) картах получателей средств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>, денежных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>средств в пути, бюджетной деятельности на начало очередного финансового года не допускается.</w:t>
      </w:r>
    </w:p>
    <w:p w:rsidR="008C22E2" w:rsidRDefault="00BC7C2C">
      <w:pPr>
        <w:shd w:val="clear" w:color="auto" w:fill="FFFFFF"/>
        <w:spacing w:line="310" w:lineRule="exact"/>
        <w:ind w:right="22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остатков денежных средств в кассе допускается для осуществления деятельности в нерабочие праздничные дни в Российской Федерации в январе очередного финансового года с разрешения </w:t>
      </w:r>
      <w:r w:rsidR="0037736C">
        <w:rPr>
          <w:rFonts w:ascii="Times New Roman" w:eastAsia="Times New Roman" w:hAnsi="Times New Roman" w:cs="Times New Roman"/>
          <w:sz w:val="28"/>
          <w:szCs w:val="28"/>
        </w:rPr>
        <w:t>Финансового управления Администрации города.</w:t>
      </w:r>
    </w:p>
    <w:p w:rsidR="008C22E2" w:rsidRDefault="00BC7C2C">
      <w:pPr>
        <w:shd w:val="clear" w:color="auto" w:fill="FFFFFF"/>
        <w:spacing w:line="310" w:lineRule="exact"/>
        <w:ind w:right="22" w:firstLine="713"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Неиспользованные денежные средства, за исключением средств, необходимых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осуществления выплат в три последних рабочих дня текущего финансового года, подлежат сдаче получателями </w:t>
      </w:r>
      <w:r w:rsidR="0037736C">
        <w:rPr>
          <w:rFonts w:ascii="Times New Roman" w:eastAsia="Times New Roman" w:hAnsi="Times New Roman" w:cs="Times New Roman"/>
          <w:sz w:val="28"/>
          <w:szCs w:val="28"/>
        </w:rPr>
        <w:t xml:space="preserve">бюджетных </w:t>
      </w:r>
      <w:r>
        <w:rPr>
          <w:rFonts w:ascii="Times New Roman" w:eastAsia="Times New Roman" w:hAnsi="Times New Roman" w:cs="Times New Roman"/>
          <w:sz w:val="28"/>
          <w:szCs w:val="28"/>
        </w:rPr>
        <w:t>средств на счет № 40116 «Средства для</w:t>
      </w:r>
      <w:r w:rsidR="0037736C">
        <w:rPr>
          <w:rFonts w:ascii="Times New Roman" w:eastAsia="Times New Roman" w:hAnsi="Times New Roman" w:cs="Times New Roman"/>
          <w:sz w:val="28"/>
          <w:szCs w:val="28"/>
        </w:rPr>
        <w:t xml:space="preserve"> выдачи и внесения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наличных денег </w:t>
      </w:r>
      <w:r w:rsidR="0037736C">
        <w:rPr>
          <w:rFonts w:ascii="Times New Roman" w:eastAsia="Times New Roman" w:hAnsi="Times New Roman" w:cs="Times New Roman"/>
          <w:sz w:val="28"/>
          <w:szCs w:val="28"/>
        </w:rPr>
        <w:t>и осуществления расчетов по отдельным операциям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не позднее, чем за два последних рабочих дня до окончания текущего финансового года в порядке, установленном приказом Министерства финансов Российской Федерации от 30.06.2014 № </w:t>
      </w:r>
      <w:r w:rsidR="0037736C">
        <w:rPr>
          <w:rFonts w:ascii="Times New Roman" w:eastAsia="Times New Roman" w:hAnsi="Times New Roman" w:cs="Times New Roman"/>
          <w:sz w:val="28"/>
          <w:szCs w:val="28"/>
        </w:rPr>
        <w:t>10н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Правил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образований)».</w:t>
      </w:r>
    </w:p>
    <w:p w:rsidR="008C22E2" w:rsidRDefault="00BC7C2C">
      <w:pPr>
        <w:shd w:val="clear" w:color="auto" w:fill="FFFFFF"/>
        <w:spacing w:line="310" w:lineRule="exact"/>
        <w:ind w:right="36"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Федерального казначейства по Ростовской области в последний рабочий день текущего финансового года перечисляет платежными поручениями неиспользованные остатки средств со счета № 40116:</w:t>
      </w:r>
    </w:p>
    <w:p w:rsidR="008C22E2" w:rsidRDefault="00BC7C2C">
      <w:pPr>
        <w:shd w:val="clear" w:color="auto" w:fill="FFFFFF"/>
        <w:tabs>
          <w:tab w:val="left" w:pos="972"/>
        </w:tabs>
        <w:spacing w:line="310" w:lineRule="exact"/>
        <w:ind w:right="65" w:firstLine="713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сложившиеся за счет средств бюджета</w:t>
      </w:r>
      <w:r w:rsidR="0037736C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на счет № 4020</w:t>
      </w:r>
      <w:r w:rsidR="002F4BC3">
        <w:rPr>
          <w:rFonts w:ascii="Times New Roman" w:eastAsia="Times New Roman" w:hAnsi="Times New Roman" w:cs="Times New Roman"/>
          <w:sz w:val="28"/>
          <w:szCs w:val="28"/>
        </w:rPr>
        <w:t>4</w:t>
      </w:r>
      <w:r w:rsidR="003773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«Средства</w:t>
      </w:r>
      <w:r w:rsidR="002F4BC3">
        <w:rPr>
          <w:rFonts w:ascii="Times New Roman" w:eastAsia="Times New Roman" w:hAnsi="Times New Roman" w:cs="Times New Roman"/>
          <w:sz w:val="28"/>
          <w:szCs w:val="28"/>
        </w:rPr>
        <w:t xml:space="preserve"> местных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бюджетов»;</w:t>
      </w:r>
    </w:p>
    <w:p w:rsidR="008C22E2" w:rsidRDefault="00BC7C2C" w:rsidP="0044558B">
      <w:pPr>
        <w:numPr>
          <w:ilvl w:val="0"/>
          <w:numId w:val="5"/>
        </w:numPr>
        <w:shd w:val="clear" w:color="auto" w:fill="FFFFFF"/>
        <w:tabs>
          <w:tab w:val="left" w:pos="871"/>
        </w:tabs>
        <w:spacing w:line="310" w:lineRule="exact"/>
        <w:ind w:left="7" w:right="29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сложившиеся за счет средств, поступающих во временное распоряжение - на счет № 40302 «Средства, поступающие во временное распоряжение»;</w:t>
      </w:r>
    </w:p>
    <w:p w:rsidR="008C22E2" w:rsidRDefault="00BC7C2C" w:rsidP="0044558B">
      <w:pPr>
        <w:numPr>
          <w:ilvl w:val="0"/>
          <w:numId w:val="5"/>
        </w:numPr>
        <w:shd w:val="clear" w:color="auto" w:fill="FFFFFF"/>
        <w:tabs>
          <w:tab w:val="left" w:pos="871"/>
        </w:tabs>
        <w:spacing w:line="310" w:lineRule="exact"/>
        <w:ind w:left="7" w:right="29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сложившиеся за счет средств бюджетных и автономных учреждений - на счет № 40</w:t>
      </w:r>
      <w:r w:rsidR="002F4BC3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01 «Счета</w:t>
      </w:r>
      <w:r w:rsidR="002F4BC3">
        <w:rPr>
          <w:rFonts w:ascii="Times New Roman" w:eastAsia="Times New Roman" w:hAnsi="Times New Roman" w:cs="Times New Roman"/>
          <w:sz w:val="28"/>
          <w:szCs w:val="28"/>
        </w:rPr>
        <w:t xml:space="preserve"> негосударственных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организаций</w:t>
      </w:r>
      <w:r w:rsidR="002F4BC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Финансовые организации».</w:t>
      </w:r>
    </w:p>
    <w:p w:rsidR="008C22E2" w:rsidRDefault="00434354" w:rsidP="00434354">
      <w:pPr>
        <w:shd w:val="clear" w:color="auto" w:fill="FFFFFF"/>
        <w:tabs>
          <w:tab w:val="left" w:pos="1174"/>
        </w:tabs>
        <w:spacing w:line="310" w:lineRule="exact"/>
        <w:ind w:right="36" w:firstLine="734"/>
        <w:jc w:val="both"/>
      </w:pPr>
      <w:r>
        <w:rPr>
          <w:rFonts w:ascii="Times New Roman" w:hAnsi="Times New Roman" w:cs="Times New Roman"/>
          <w:spacing w:val="-18"/>
          <w:sz w:val="28"/>
          <w:szCs w:val="28"/>
        </w:rPr>
        <w:t>9</w:t>
      </w:r>
      <w:r w:rsidR="00BC7C2C">
        <w:rPr>
          <w:rFonts w:ascii="Times New Roman" w:hAnsi="Times New Roman" w:cs="Times New Roman"/>
          <w:spacing w:val="-18"/>
          <w:sz w:val="28"/>
          <w:szCs w:val="28"/>
        </w:rPr>
        <w:t>.</w:t>
      </w:r>
      <w:r w:rsidR="00BC7C2C">
        <w:rPr>
          <w:rFonts w:ascii="Times New Roman" w:hAnsi="Times New Roman" w:cs="Times New Roman"/>
          <w:sz w:val="28"/>
          <w:szCs w:val="28"/>
        </w:rPr>
        <w:tab/>
      </w:r>
      <w:r w:rsidR="00BC7C2C">
        <w:rPr>
          <w:rFonts w:ascii="Times New Roman" w:eastAsia="Times New Roman" w:hAnsi="Times New Roman" w:cs="Times New Roman"/>
          <w:sz w:val="28"/>
          <w:szCs w:val="28"/>
        </w:rPr>
        <w:t xml:space="preserve">После 1 января очередного финансового года 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Финансовое управление Администрации города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 xml:space="preserve"> документы на изменение целевого назначения лимитов бюджетных обязательств и предельных объемов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финансирования по расходам, </w:t>
      </w:r>
      <w:r w:rsidR="000F21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лимитов бюджетных обязательств 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>по источникам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>финансирования дефицита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>завершенного финансового года не принимаются.</w:t>
      </w:r>
    </w:p>
    <w:p w:rsidR="008C22E2" w:rsidRDefault="00BC7C2C">
      <w:pPr>
        <w:shd w:val="clear" w:color="auto" w:fill="FFFFFF"/>
        <w:tabs>
          <w:tab w:val="left" w:pos="1339"/>
        </w:tabs>
        <w:spacing w:line="317" w:lineRule="exact"/>
        <w:ind w:right="7" w:firstLine="749"/>
        <w:jc w:val="both"/>
      </w:pPr>
      <w:r>
        <w:rPr>
          <w:rFonts w:ascii="Times New Roman" w:hAnsi="Times New Roman" w:cs="Times New Roman"/>
          <w:spacing w:val="-19"/>
          <w:sz w:val="28"/>
          <w:szCs w:val="28"/>
        </w:rPr>
        <w:t>1</w:t>
      </w:r>
      <w:r w:rsidR="00434354">
        <w:rPr>
          <w:rFonts w:ascii="Times New Roman" w:hAnsi="Times New Roman" w:cs="Times New Roman"/>
          <w:spacing w:val="-19"/>
          <w:sz w:val="28"/>
          <w:szCs w:val="28"/>
        </w:rPr>
        <w:t>0</w:t>
      </w:r>
      <w:r>
        <w:rPr>
          <w:rFonts w:ascii="Times New Roman" w:hAnsi="Times New Roman" w:cs="Times New Roman"/>
          <w:spacing w:val="-19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Суммы, поступившие в бюджет </w:t>
      </w:r>
      <w:r w:rsidR="00434354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eastAsia="Times New Roman" w:hAnsi="Times New Roman" w:cs="Times New Roman"/>
          <w:sz w:val="28"/>
          <w:szCs w:val="28"/>
        </w:rPr>
        <w:t>от распределения в</w:t>
      </w:r>
      <w:r w:rsidR="00434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установленном порядке Управлением Федерального казначейства по Ростовской</w:t>
      </w:r>
      <w:r w:rsidR="00434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области поступлений завершенного финансового года, зачисляются в</w:t>
      </w:r>
      <w:r w:rsidR="00434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установленном порядке на счет № 4020</w:t>
      </w:r>
      <w:r w:rsidR="004343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«Средства</w:t>
      </w:r>
      <w:r w:rsidR="004343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местных бюджетов» </w:t>
      </w:r>
      <w:r>
        <w:rPr>
          <w:rFonts w:ascii="Times New Roman" w:eastAsia="Times New Roman" w:hAnsi="Times New Roman" w:cs="Times New Roman"/>
          <w:sz w:val="28"/>
          <w:szCs w:val="28"/>
        </w:rPr>
        <w:t>первые пять рабочих дней очередного финансового года и</w:t>
      </w:r>
      <w:r w:rsidR="00434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учитываются как доходы бюджета</w:t>
      </w:r>
      <w:r w:rsidR="00434354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завершенного финансового года.</w:t>
      </w:r>
    </w:p>
    <w:p w:rsidR="00BC7C2C" w:rsidRDefault="00434354">
      <w:pPr>
        <w:shd w:val="clear" w:color="auto" w:fill="FFFFFF"/>
        <w:tabs>
          <w:tab w:val="left" w:pos="1224"/>
        </w:tabs>
        <w:spacing w:line="317" w:lineRule="exact"/>
        <w:ind w:left="7" w:firstLine="734"/>
        <w:jc w:val="both"/>
      </w:pPr>
      <w:r>
        <w:rPr>
          <w:rFonts w:ascii="Times New Roman" w:hAnsi="Times New Roman" w:cs="Times New Roman"/>
          <w:spacing w:val="-18"/>
          <w:sz w:val="28"/>
          <w:szCs w:val="28"/>
        </w:rPr>
        <w:t>11.</w:t>
      </w:r>
      <w:r w:rsidR="00BC7C2C">
        <w:rPr>
          <w:rFonts w:ascii="Times New Roman" w:hAnsi="Times New Roman" w:cs="Times New Roman"/>
          <w:sz w:val="28"/>
          <w:szCs w:val="28"/>
        </w:rPr>
        <w:tab/>
      </w:r>
      <w:r w:rsidR="00BC7C2C">
        <w:rPr>
          <w:rFonts w:ascii="Times New Roman" w:eastAsia="Times New Roman" w:hAnsi="Times New Roman" w:cs="Times New Roman"/>
          <w:sz w:val="28"/>
          <w:szCs w:val="28"/>
        </w:rPr>
        <w:t>Остатки средств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 xml:space="preserve"> завершенного финансового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>поступившие на счет № 4020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 xml:space="preserve"> в очередном финансовом году, подлежат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перечислению в доход 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для возврата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>дебиторской задолженности прошлых лет получателей средств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="00BC7C2C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BC7C2C" w:rsidSect="00E55E34">
      <w:pgSz w:w="11909" w:h="16834"/>
      <w:pgMar w:top="724" w:right="852" w:bottom="360" w:left="120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A5E809A"/>
    <w:lvl w:ilvl="0">
      <w:numFmt w:val="bullet"/>
      <w:lvlText w:val="*"/>
      <w:lvlJc w:val="left"/>
    </w:lvl>
  </w:abstractNum>
  <w:abstractNum w:abstractNumId="1" w15:restartNumberingAfterBreak="0">
    <w:nsid w:val="0A9F2060"/>
    <w:multiLevelType w:val="singleLevel"/>
    <w:tmpl w:val="5FC2F1EA"/>
    <w:lvl w:ilvl="0">
      <w:start w:val="1"/>
      <w:numFmt w:val="decimal"/>
      <w:lvlText w:val="2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C00EDE"/>
    <w:multiLevelType w:val="singleLevel"/>
    <w:tmpl w:val="364ED690"/>
    <w:lvl w:ilvl="0">
      <w:start w:val="1"/>
      <w:numFmt w:val="decimal"/>
      <w:lvlText w:val="3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744B30"/>
    <w:multiLevelType w:val="singleLevel"/>
    <w:tmpl w:val="5D588A90"/>
    <w:lvl w:ilvl="0">
      <w:start w:val="4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3F73EDF"/>
    <w:multiLevelType w:val="hybridMultilevel"/>
    <w:tmpl w:val="C1FEB4A8"/>
    <w:lvl w:ilvl="0" w:tplc="1C4254DA">
      <w:start w:val="1"/>
      <w:numFmt w:val="decimal"/>
      <w:lvlText w:val="%1."/>
      <w:lvlJc w:val="left"/>
      <w:pPr>
        <w:ind w:left="1326" w:hanging="90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F8E2D24"/>
    <w:multiLevelType w:val="singleLevel"/>
    <w:tmpl w:val="0B889F44"/>
    <w:lvl w:ilvl="0">
      <w:start w:val="3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8B"/>
    <w:rsid w:val="00030BC2"/>
    <w:rsid w:val="0003490C"/>
    <w:rsid w:val="000B4137"/>
    <w:rsid w:val="000F2161"/>
    <w:rsid w:val="001139CE"/>
    <w:rsid w:val="00140412"/>
    <w:rsid w:val="001D7C64"/>
    <w:rsid w:val="0022176E"/>
    <w:rsid w:val="00282D94"/>
    <w:rsid w:val="002D3346"/>
    <w:rsid w:val="002F4BC3"/>
    <w:rsid w:val="0037736C"/>
    <w:rsid w:val="00434354"/>
    <w:rsid w:val="0044558B"/>
    <w:rsid w:val="00447DB1"/>
    <w:rsid w:val="004F4032"/>
    <w:rsid w:val="00561C87"/>
    <w:rsid w:val="006A4463"/>
    <w:rsid w:val="00711B95"/>
    <w:rsid w:val="00752695"/>
    <w:rsid w:val="008C22E2"/>
    <w:rsid w:val="00901E7B"/>
    <w:rsid w:val="00BC7C2C"/>
    <w:rsid w:val="00D07BC6"/>
    <w:rsid w:val="00E5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32FE3"/>
  <w14:defaultImageDpi w14:val="0"/>
  <w15:docId w15:val="{C797E1D4-1BC5-4514-9E17-7D4D3D10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526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7526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526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Îòñêàíèðîâàííûå äîêóìåíòû OneTouch 4.6</vt:lpstr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Îòñêàíèðîâàííûå äîêóìåíòû OneTouch 4.6</dc:title>
  <dc:subject>Îòñêàíèðîâàííûå äîêóìåíòû</dc:subject>
  <dc:creator>user</dc:creator>
  <cp:keywords/>
  <dc:description/>
  <cp:lastModifiedBy>user</cp:lastModifiedBy>
  <cp:revision>16</cp:revision>
  <dcterms:created xsi:type="dcterms:W3CDTF">2016-12-07T06:31:00Z</dcterms:created>
  <dcterms:modified xsi:type="dcterms:W3CDTF">2016-12-07T09:51:00Z</dcterms:modified>
</cp:coreProperties>
</file>