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Pr="00F96640" w:rsidRDefault="00DD26EE">
      <w:pPr>
        <w:jc w:val="center"/>
        <w:rPr>
          <w:b/>
          <w:sz w:val="24"/>
        </w:rPr>
      </w:pP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 w:rsidRPr="00C61AB8">
        <w:rPr>
          <w:sz w:val="24"/>
          <w:szCs w:val="24"/>
        </w:rPr>
        <w:t xml:space="preserve">СВЕДЕНИЯ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основных мероприятий,</w:t>
      </w:r>
      <w:r w:rsidRPr="00C61AB8">
        <w:rPr>
          <w:sz w:val="24"/>
          <w:szCs w:val="24"/>
        </w:rPr>
        <w:t xml:space="preserve"> </w:t>
      </w:r>
      <w:r w:rsidR="004D6192">
        <w:rPr>
          <w:sz w:val="24"/>
          <w:szCs w:val="24"/>
        </w:rPr>
        <w:t xml:space="preserve">приоритетных мероприятий и </w:t>
      </w:r>
      <w:r w:rsidRPr="00C61AB8">
        <w:rPr>
          <w:sz w:val="24"/>
          <w:szCs w:val="24"/>
        </w:rPr>
        <w:t xml:space="preserve">мероприятий муниципальной программы и </w:t>
      </w:r>
    </w:p>
    <w:p w:rsidR="00CA2B2D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>об исполнении плана реализации муниципальной программы</w:t>
      </w:r>
      <w:r w:rsidR="00CA2B2D">
        <w:rPr>
          <w:sz w:val="24"/>
          <w:szCs w:val="24"/>
        </w:rPr>
        <w:t xml:space="preserve"> «Развитие муниципальной системы образования»</w:t>
      </w:r>
      <w:r w:rsidRPr="00C61AB8">
        <w:rPr>
          <w:sz w:val="24"/>
          <w:szCs w:val="24"/>
        </w:rPr>
        <w:t xml:space="preserve"> 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1AB8">
        <w:rPr>
          <w:sz w:val="24"/>
          <w:szCs w:val="24"/>
        </w:rPr>
        <w:t xml:space="preserve">за отчетный период </w:t>
      </w:r>
      <w:r w:rsidR="000F645E">
        <w:rPr>
          <w:sz w:val="24"/>
          <w:szCs w:val="24"/>
        </w:rPr>
        <w:t>9</w:t>
      </w:r>
      <w:r w:rsidRPr="00C61AB8">
        <w:rPr>
          <w:sz w:val="24"/>
          <w:szCs w:val="24"/>
        </w:rPr>
        <w:t xml:space="preserve"> </w:t>
      </w:r>
      <w:r w:rsidR="009C6FEA">
        <w:rPr>
          <w:sz w:val="24"/>
          <w:szCs w:val="24"/>
        </w:rPr>
        <w:t>мес</w:t>
      </w:r>
      <w:r w:rsidRPr="00C61AB8">
        <w:rPr>
          <w:sz w:val="24"/>
          <w:szCs w:val="24"/>
        </w:rPr>
        <w:t>. 20</w:t>
      </w:r>
      <w:r w:rsidR="00A808D7">
        <w:rPr>
          <w:sz w:val="24"/>
          <w:szCs w:val="24"/>
        </w:rPr>
        <w:t>2</w:t>
      </w:r>
      <w:r w:rsidR="00BC6A9A">
        <w:rPr>
          <w:sz w:val="24"/>
          <w:szCs w:val="24"/>
        </w:rPr>
        <w:t>2</w:t>
      </w:r>
      <w:r w:rsidRPr="00C61AB8">
        <w:rPr>
          <w:sz w:val="24"/>
          <w:szCs w:val="24"/>
        </w:rPr>
        <w:t xml:space="preserve"> г.</w:t>
      </w:r>
    </w:p>
    <w:p w:rsidR="00272F3C" w:rsidRPr="00C61AB8" w:rsidRDefault="00272F3C" w:rsidP="00272F3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61AB8">
        <w:rPr>
          <w:sz w:val="24"/>
          <w:szCs w:val="24"/>
        </w:rPr>
        <w:t>тыс. руб.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414"/>
        <w:gridCol w:w="1282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72F3C" w:rsidRPr="00F92868" w:rsidTr="00C631CE">
        <w:trPr>
          <w:trHeight w:val="854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№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п/п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Наименование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основного </w:t>
            </w:r>
          </w:p>
          <w:p w:rsidR="00272F3C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мероприятия,</w:t>
            </w:r>
            <w:r w:rsidR="004D6192">
              <w:t xml:space="preserve"> приоритетн</w:t>
            </w:r>
            <w:r w:rsidR="004D6192">
              <w:t>о</w:t>
            </w:r>
            <w:r w:rsidR="004D6192">
              <w:t>го меропри</w:t>
            </w:r>
            <w:r w:rsidR="004D6192">
              <w:t>я</w:t>
            </w:r>
            <w:r w:rsidR="004D6192">
              <w:t>тия и</w:t>
            </w:r>
            <w:r w:rsidRPr="00F92868">
              <w:t xml:space="preserve"> мер</w:t>
            </w:r>
            <w:r w:rsidRPr="00F92868">
              <w:t>о</w:t>
            </w:r>
            <w:r w:rsidRPr="00F92868">
              <w:t>приятия</w:t>
            </w:r>
          </w:p>
          <w:p w:rsidR="00587FA4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01DEC">
              <w:t>муниципал</w:t>
            </w:r>
            <w:r w:rsidRPr="00801DEC">
              <w:t>ь</w:t>
            </w:r>
            <w:r w:rsidRPr="00801DEC">
              <w:t>ной програ</w:t>
            </w:r>
            <w:r w:rsidRPr="00801DEC">
              <w:t>м</w:t>
            </w:r>
            <w:r w:rsidRPr="00801DEC">
              <w:t>мы</w:t>
            </w:r>
            <w:r w:rsidR="00587FA4">
              <w:t xml:space="preserve"> </w:t>
            </w:r>
          </w:p>
          <w:p w:rsidR="00272F3C" w:rsidRPr="00587FA4" w:rsidRDefault="00587FA4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&lt;3&gt;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Контрольное событие 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программы</w:t>
            </w:r>
          </w:p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Результаты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реализации </w:t>
            </w:r>
            <w:r w:rsidR="003C3918">
              <w:t xml:space="preserve">   </w:t>
            </w:r>
            <w:r w:rsidRPr="00F92868">
              <w:t>(краткое</w:t>
            </w: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описание)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фактич</w:t>
            </w:r>
            <w:r w:rsidRPr="00F92868">
              <w:t>е</w:t>
            </w:r>
            <w:r w:rsidRPr="00F92868">
              <w:t>ский срок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BC6A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 xml:space="preserve">Предусмотрено </w:t>
            </w:r>
            <w:r>
              <w:t xml:space="preserve">муниципальной </w:t>
            </w:r>
            <w:r w:rsidRPr="00F92868">
              <w:t xml:space="preserve">программой на </w:t>
            </w:r>
            <w:r w:rsidR="00CA2B2D">
              <w:t>20</w:t>
            </w:r>
            <w:r w:rsidR="00A808D7">
              <w:t>2</w:t>
            </w:r>
            <w:r w:rsidR="00BC6A9A">
              <w:t>2</w:t>
            </w:r>
            <w:r w:rsidR="00CA2B2D">
              <w:t xml:space="preserve"> </w:t>
            </w:r>
            <w:r w:rsidRPr="00F92868">
              <w:t>год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Исполнено (кассовые расходы)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pStyle w:val="ConsPlusCell"/>
              <w:ind w:left="66" w:right="-75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военных средств и пр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чины их нео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воения.</w:t>
            </w:r>
          </w:p>
          <w:p w:rsidR="00272F3C" w:rsidRPr="00587FA4" w:rsidRDefault="00272F3C" w:rsidP="004D6192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Анализ п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следствий нереализации (реализации не в полном объеме) о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новных м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, приорите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D6192">
              <w:rPr>
                <w:rFonts w:ascii="Times New Roman" w:hAnsi="Times New Roman" w:cs="Times New Roman"/>
                <w:sz w:val="20"/>
                <w:szCs w:val="20"/>
              </w:rPr>
              <w:t xml:space="preserve">приятий </w:t>
            </w: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587FA4" w:rsidRPr="00587FA4">
              <w:rPr>
                <w:rFonts w:ascii="Times New Roman" w:hAnsi="Times New Roman" w:cs="Times New Roman"/>
                <w:sz w:val="20"/>
                <w:szCs w:val="20"/>
              </w:rPr>
              <w:t xml:space="preserve"> &lt;2&gt;</w:t>
            </w:r>
          </w:p>
        </w:tc>
      </w:tr>
      <w:tr w:rsidR="00287A39" w:rsidRPr="00F92868" w:rsidTr="00C631CE">
        <w:trPr>
          <w:trHeight w:val="720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76"/>
              <w:jc w:val="center"/>
            </w:pPr>
            <w:r w:rsidRPr="00F92868">
              <w:t>запл</w:t>
            </w:r>
            <w:r w:rsidRPr="00F92868">
              <w:t>а</w:t>
            </w:r>
            <w:r w:rsidRPr="00F92868">
              <w:t>нир</w:t>
            </w:r>
            <w:r w:rsidRPr="00F92868">
              <w:t>о</w:t>
            </w:r>
            <w:r w:rsidRPr="00F92868">
              <w:t>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дости</w:t>
            </w:r>
            <w:r w:rsidRPr="00F92868">
              <w:t>г</w:t>
            </w:r>
            <w:r w:rsidRPr="00F92868">
              <w:t>нутые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н</w:t>
            </w:r>
            <w:r w:rsidRPr="00F92868">
              <w:t>а</w:t>
            </w:r>
            <w:r w:rsidRPr="00F92868">
              <w:t>чала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оконч</w:t>
            </w:r>
            <w:r w:rsidRPr="00F92868">
              <w:t>а</w:t>
            </w:r>
            <w:r w:rsidRPr="00F92868"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587F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ind w:right="-80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бюдже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272F3C" w:rsidRPr="00F92868">
              <w:t>ед</w:t>
            </w:r>
            <w:r w:rsidR="00272F3C" w:rsidRPr="00F92868">
              <w:t>е</w:t>
            </w:r>
            <w:r w:rsidR="00272F3C" w:rsidRPr="00F92868">
              <w:t>рал</w:t>
            </w:r>
            <w:r w:rsidR="00272F3C" w:rsidRPr="00F92868">
              <w:t>ь</w:t>
            </w:r>
            <w:r w:rsidR="00272F3C" w:rsidRPr="00F92868">
              <w:t>ный бю</w:t>
            </w:r>
            <w:r w:rsidR="00272F3C" w:rsidRPr="00F92868">
              <w:t>д</w:t>
            </w:r>
            <w:r w:rsidR="00272F3C" w:rsidRPr="00F92868">
              <w:t>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облас</w:t>
            </w:r>
            <w:r w:rsidRPr="00F92868">
              <w:t>т</w:t>
            </w:r>
            <w:r w:rsidRPr="00F92868">
              <w:t>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587FA4" w:rsidP="00906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</w:t>
            </w:r>
            <w:r w:rsidR="00272F3C" w:rsidRPr="00F92868">
              <w:t>юджет города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736C5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F92868">
              <w:t>вн</w:t>
            </w:r>
            <w:r w:rsidRPr="00F92868">
              <w:t>е</w:t>
            </w:r>
            <w:r w:rsidRPr="00F92868">
              <w:t>бю</w:t>
            </w:r>
            <w:r w:rsidRPr="00F92868">
              <w:t>д</w:t>
            </w:r>
            <w:r w:rsidRPr="00F92868">
              <w:t>же</w:t>
            </w:r>
            <w:r w:rsidRPr="00F92868">
              <w:t>т</w:t>
            </w:r>
            <w:r w:rsidRPr="00F92868">
              <w:t>ные исто</w:t>
            </w:r>
            <w:r w:rsidRPr="00F92868">
              <w:t>ч</w:t>
            </w:r>
            <w:r w:rsidRPr="00F92868">
              <w:t>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9066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72F3C" w:rsidRPr="000933A2" w:rsidRDefault="00272F3C" w:rsidP="00272F3C">
      <w:pPr>
        <w:rPr>
          <w:sz w:val="2"/>
          <w:szCs w:val="2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415"/>
        <w:gridCol w:w="1280"/>
        <w:gridCol w:w="851"/>
        <w:gridCol w:w="992"/>
        <w:gridCol w:w="567"/>
        <w:gridCol w:w="567"/>
        <w:gridCol w:w="992"/>
        <w:gridCol w:w="709"/>
        <w:gridCol w:w="850"/>
        <w:gridCol w:w="851"/>
        <w:gridCol w:w="850"/>
        <w:gridCol w:w="851"/>
        <w:gridCol w:w="709"/>
        <w:gridCol w:w="850"/>
        <w:gridCol w:w="851"/>
        <w:gridCol w:w="708"/>
        <w:gridCol w:w="1418"/>
      </w:tblGrid>
      <w:tr w:rsidR="00287A39" w:rsidRPr="00F92868" w:rsidTr="00C631CE">
        <w:trPr>
          <w:trHeight w:val="200"/>
          <w:tblHeader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3C" w:rsidRPr="00F92868" w:rsidRDefault="00272F3C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E24A5" w:rsidRPr="00F92868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</w:pPr>
            <w:r>
              <w:t>Подпрограмма  № 1 «Развитие общего и дополнительного обр</w:t>
            </w:r>
            <w:r>
              <w:t>а</w:t>
            </w:r>
            <w:r>
              <w:t>зования»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785779" w:rsidP="002B0D70">
            <w:pPr>
              <w:ind w:left="-80" w:right="-73"/>
              <w:jc w:val="center"/>
            </w:pPr>
            <w:r>
              <w:t>1313089,0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785779" w:rsidP="002B0D70">
            <w:pPr>
              <w:ind w:left="-80" w:right="-73"/>
              <w:jc w:val="center"/>
            </w:pPr>
            <w:r>
              <w:t>59309,0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0952B0" w:rsidP="002B0D70">
            <w:pPr>
              <w:ind w:left="-80" w:right="-73"/>
              <w:jc w:val="center"/>
            </w:pPr>
            <w:r>
              <w:t>680831,7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0952B0" w:rsidP="00785779">
            <w:pPr>
              <w:ind w:left="-80" w:right="-73"/>
              <w:jc w:val="center"/>
            </w:pPr>
            <w:r>
              <w:t>517</w:t>
            </w:r>
            <w:r w:rsidR="00785779">
              <w:t>942</w:t>
            </w:r>
            <w:r>
              <w:t>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3A4B80" w:rsidRDefault="00C6181D" w:rsidP="002B0D70">
            <w:pPr>
              <w:ind w:left="-80" w:right="-73"/>
              <w:jc w:val="center"/>
            </w:pPr>
            <w:r>
              <w:t>55005,9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64274A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919359,9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64274A" w:rsidP="00BD5D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35106,</w:t>
            </w:r>
            <w:r w:rsidR="00BD5D78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64274A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479534,1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64274A" w:rsidP="00BD5D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369712,</w:t>
            </w:r>
            <w:r w:rsidR="00BD5D78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621DA5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35007,2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A5" w:rsidRPr="00F92868" w:rsidRDefault="00BE24A5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287A3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 xml:space="preserve">1.1.  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B31A87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 xml:space="preserve">ОМ. </w:t>
            </w:r>
            <w:r w:rsidR="004C02C8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r w:rsidR="004C02C8" w:rsidRPr="00C6181D">
              <w:rPr>
                <w:sz w:val="18"/>
                <w:szCs w:val="18"/>
              </w:rPr>
              <w:t>предоста</w:t>
            </w:r>
            <w:r w:rsidR="004C02C8" w:rsidRPr="00C6181D">
              <w:rPr>
                <w:sz w:val="18"/>
                <w:szCs w:val="18"/>
              </w:rPr>
              <w:t>в</w:t>
            </w:r>
            <w:r w:rsidR="004C02C8" w:rsidRPr="00C6181D">
              <w:rPr>
                <w:sz w:val="18"/>
                <w:szCs w:val="18"/>
              </w:rPr>
              <w:t>ления муниц</w:t>
            </w:r>
            <w:r w:rsidR="004C02C8" w:rsidRPr="00C6181D">
              <w:rPr>
                <w:sz w:val="18"/>
                <w:szCs w:val="18"/>
              </w:rPr>
              <w:t>и</w:t>
            </w:r>
            <w:r w:rsidR="004C02C8" w:rsidRPr="00C6181D">
              <w:rPr>
                <w:sz w:val="18"/>
                <w:szCs w:val="18"/>
              </w:rPr>
              <w:t>пальных услуг</w:t>
            </w:r>
            <w:r w:rsidRPr="00C6181D">
              <w:rPr>
                <w:sz w:val="18"/>
                <w:szCs w:val="18"/>
              </w:rPr>
              <w:t xml:space="preserve">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образователь-ными организа-циями  дошк</w:t>
            </w:r>
            <w:r w:rsidR="0076075A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ль</w:t>
            </w:r>
            <w:r w:rsidR="0076075A" w:rsidRPr="00C6181D">
              <w:rPr>
                <w:sz w:val="18"/>
                <w:szCs w:val="18"/>
              </w:rPr>
              <w:t>-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5F3810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Успешное функционир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вание </w:t>
            </w:r>
            <w:r w:rsidR="005F3810" w:rsidRPr="00C6181D">
              <w:rPr>
                <w:sz w:val="18"/>
                <w:szCs w:val="18"/>
              </w:rPr>
              <w:t>29</w:t>
            </w:r>
            <w:r w:rsidRPr="00C6181D">
              <w:rPr>
                <w:sz w:val="18"/>
                <w:szCs w:val="18"/>
              </w:rPr>
              <w:t xml:space="preserve">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</w:t>
            </w:r>
            <w:r w:rsidR="005F3810" w:rsidRPr="00C6181D">
              <w:rPr>
                <w:sz w:val="18"/>
                <w:szCs w:val="18"/>
              </w:rPr>
              <w:t>ных</w:t>
            </w:r>
            <w:r w:rsidRPr="00C6181D">
              <w:rPr>
                <w:sz w:val="18"/>
                <w:szCs w:val="18"/>
              </w:rPr>
              <w:t xml:space="preserve"> дошколь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="005F3810" w:rsidRPr="00C6181D">
              <w:rPr>
                <w:sz w:val="18"/>
                <w:szCs w:val="18"/>
              </w:rPr>
              <w:t xml:space="preserve">ных </w:t>
            </w:r>
            <w:r w:rsidRPr="00C6181D">
              <w:rPr>
                <w:sz w:val="18"/>
                <w:szCs w:val="18"/>
              </w:rPr>
              <w:t xml:space="preserve">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</w:t>
            </w:r>
            <w:r w:rsidR="0037764B" w:rsidRPr="00C6181D">
              <w:rPr>
                <w:sz w:val="18"/>
                <w:szCs w:val="18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4D6192" w:rsidP="004D6192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Внедрение во всех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 федерал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государс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венного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тельного стандарта </w:t>
            </w:r>
            <w:r w:rsidRPr="00C6181D">
              <w:rPr>
                <w:sz w:val="18"/>
                <w:szCs w:val="18"/>
              </w:rPr>
              <w:lastRenderedPageBreak/>
              <w:t>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ния, предо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тавление всем детям города услуг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9C6FEA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Более 3,</w:t>
            </w:r>
            <w:r w:rsidR="009C6FEA" w:rsidRPr="00C6181D">
              <w:rPr>
                <w:sz w:val="18"/>
                <w:szCs w:val="18"/>
              </w:rPr>
              <w:t>8</w:t>
            </w:r>
            <w:r w:rsidR="00FC290C" w:rsidRPr="00C6181D">
              <w:rPr>
                <w:sz w:val="18"/>
                <w:szCs w:val="18"/>
              </w:rPr>
              <w:t xml:space="preserve"> </w:t>
            </w:r>
            <w:r w:rsidRPr="00C6181D">
              <w:rPr>
                <w:sz w:val="18"/>
                <w:szCs w:val="18"/>
              </w:rPr>
              <w:t>тыс. детей охвачены услугами общедо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тупного и бесплатн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го дошк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льного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6181D">
            <w:pPr>
              <w:autoSpaceDE w:val="0"/>
              <w:autoSpaceDN w:val="0"/>
              <w:adjustRightInd w:val="0"/>
              <w:ind w:left="-86" w:right="-75" w:firstLine="11"/>
              <w:jc w:val="center"/>
              <w:rPr>
                <w:kern w:val="2"/>
              </w:rPr>
            </w:pPr>
            <w:r w:rsidRPr="00C6181D">
              <w:lastRenderedPageBreak/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952B0" w:rsidP="002B0D70">
            <w:pPr>
              <w:ind w:left="-80" w:right="-73"/>
              <w:jc w:val="center"/>
            </w:pPr>
            <w:r>
              <w:t>468708,4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3A4B80" w:rsidP="003A4B80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952B0" w:rsidP="002B0D70">
            <w:pPr>
              <w:ind w:left="-80" w:right="-73"/>
              <w:jc w:val="center"/>
            </w:pPr>
            <w:r>
              <w:t>274543,6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952B0" w:rsidP="002B0D70">
            <w:pPr>
              <w:ind w:left="-80" w:right="-73"/>
              <w:jc w:val="center"/>
            </w:pPr>
            <w:r>
              <w:t>149524,2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26302" w:rsidP="002B0D70">
            <w:pPr>
              <w:ind w:left="-80" w:right="-73"/>
              <w:jc w:val="center"/>
            </w:pPr>
            <w:r w:rsidRPr="00C6181D">
              <w:t>44640,6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D37692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320778,6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0C1312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D37692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189300,0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2B3285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104220,6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80" w:rsidRPr="00C6181D" w:rsidRDefault="00621DA5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27258,0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A03BF3" w:rsidP="002B0D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A3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 xml:space="preserve">1.2.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 выплат компенсации части родител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ской платы за содержание ребенка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школьных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ко</w:t>
            </w:r>
            <w:r w:rsidRPr="00C6181D">
              <w:rPr>
                <w:sz w:val="18"/>
                <w:szCs w:val="18"/>
              </w:rPr>
              <w:t>м</w:t>
            </w:r>
            <w:r w:rsidRPr="00C6181D">
              <w:rPr>
                <w:sz w:val="18"/>
                <w:szCs w:val="18"/>
              </w:rPr>
              <w:t>пенсации части родительской платы за с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держание ребенка  в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5" w:rsidRPr="00C6181D" w:rsidRDefault="00496165" w:rsidP="00E4089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Матер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альная поддержка воспит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и обучения детей, посеща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тельные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ции, реал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зующие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тельную программу дошкол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496165">
            <w:pPr>
              <w:autoSpaceDE w:val="0"/>
              <w:autoSpaceDN w:val="0"/>
              <w:adjustRightInd w:val="0"/>
              <w:ind w:right="-71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компенс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части родител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ской платы произ</w:t>
            </w:r>
            <w:r w:rsidR="00496165" w:rsidRPr="00C6181D">
              <w:rPr>
                <w:sz w:val="18"/>
                <w:szCs w:val="18"/>
              </w:rPr>
              <w:t>в</w:t>
            </w:r>
            <w:r w:rsidR="00496165" w:rsidRPr="00C6181D">
              <w:rPr>
                <w:sz w:val="18"/>
                <w:szCs w:val="18"/>
              </w:rPr>
              <w:t>о</w:t>
            </w:r>
            <w:r w:rsidR="00496165" w:rsidRPr="00C6181D">
              <w:rPr>
                <w:sz w:val="18"/>
                <w:szCs w:val="18"/>
              </w:rPr>
              <w:t>дится</w:t>
            </w:r>
            <w:r w:rsidRPr="00C6181D">
              <w:rPr>
                <w:sz w:val="18"/>
                <w:szCs w:val="18"/>
              </w:rPr>
              <w:t xml:space="preserve"> </w:t>
            </w:r>
            <w:r w:rsidR="00496165" w:rsidRPr="00C6181D">
              <w:rPr>
                <w:sz w:val="18"/>
                <w:szCs w:val="18"/>
              </w:rPr>
              <w:t>с</w:t>
            </w:r>
            <w:r w:rsidR="00496165"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гласно </w:t>
            </w:r>
            <w:r w:rsidR="00496165" w:rsidRPr="00C6181D">
              <w:rPr>
                <w:sz w:val="18"/>
                <w:szCs w:val="18"/>
              </w:rPr>
              <w:t>гра</w:t>
            </w:r>
            <w:r w:rsidRPr="00C6181D">
              <w:rPr>
                <w:sz w:val="18"/>
                <w:szCs w:val="18"/>
              </w:rPr>
              <w:t>фика начислений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26302" w:rsidP="002B0D70">
            <w:pPr>
              <w:ind w:left="-80" w:right="-73"/>
              <w:jc w:val="center"/>
            </w:pPr>
            <w:r w:rsidRPr="00C6181D">
              <w:t>13846,6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ED0E05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26302" w:rsidP="002B0D70">
            <w:pPr>
              <w:ind w:left="-80" w:right="-73"/>
              <w:jc w:val="center"/>
            </w:pPr>
            <w:r w:rsidRPr="00C6181D">
              <w:t>13846,6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ED0E05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ED0E05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3C12FC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7209,6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3C12FC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7209,6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0C131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39" w:rsidRPr="00C6181D" w:rsidRDefault="00287A3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14C2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Default="00BF14C2" w:rsidP="00CA2B2D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t>1.3.</w:t>
            </w:r>
          </w:p>
          <w:p w:rsidR="00BF14C2" w:rsidRPr="00C6181D" w:rsidRDefault="00BF14C2" w:rsidP="00CA2B2D">
            <w:pPr>
              <w:widowControl w:val="0"/>
              <w:autoSpaceDE w:val="0"/>
              <w:autoSpaceDN w:val="0"/>
              <w:adjustRightInd w:val="0"/>
              <w:ind w:right="-76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BF14C2" w:rsidP="00E36C68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  Разработка</w:t>
            </w:r>
            <w:r w:rsidR="00CA6772">
              <w:rPr>
                <w:sz w:val="18"/>
                <w:szCs w:val="18"/>
              </w:rPr>
              <w:t xml:space="preserve"> и корректировка</w:t>
            </w:r>
            <w:r>
              <w:rPr>
                <w:sz w:val="18"/>
                <w:szCs w:val="18"/>
              </w:rPr>
              <w:t xml:space="preserve"> проектно-сметной док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ментации на строительство и реконструкцию объектов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муниц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пальной собс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венности, вкл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lastRenderedPageBreak/>
              <w:t>чая газификацию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CA6772" w:rsidP="00EC673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EC6732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орректиро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ка </w:t>
            </w:r>
            <w:r w:rsidR="00BF14C2">
              <w:rPr>
                <w:sz w:val="18"/>
                <w:szCs w:val="18"/>
              </w:rPr>
              <w:t>проектно-сметной док</w:t>
            </w:r>
            <w:r w:rsidR="00BF14C2">
              <w:rPr>
                <w:sz w:val="18"/>
                <w:szCs w:val="18"/>
              </w:rPr>
              <w:t>у</w:t>
            </w:r>
            <w:r w:rsidR="00BF14C2">
              <w:rPr>
                <w:sz w:val="18"/>
                <w:szCs w:val="18"/>
              </w:rPr>
              <w:t>ментации на строительство и реконстру</w:t>
            </w:r>
            <w:r w:rsidR="00BF14C2">
              <w:rPr>
                <w:sz w:val="18"/>
                <w:szCs w:val="18"/>
              </w:rPr>
              <w:t>к</w:t>
            </w:r>
            <w:r w:rsidR="00BF14C2">
              <w:rPr>
                <w:sz w:val="18"/>
                <w:szCs w:val="18"/>
              </w:rPr>
              <w:t>цию объектов образования муниципал</w:t>
            </w:r>
            <w:r w:rsidR="00BF14C2">
              <w:rPr>
                <w:sz w:val="18"/>
                <w:szCs w:val="18"/>
              </w:rPr>
              <w:t>ь</w:t>
            </w:r>
            <w:r w:rsidR="00BF14C2">
              <w:rPr>
                <w:sz w:val="18"/>
                <w:szCs w:val="18"/>
              </w:rPr>
              <w:t>ной собстве</w:t>
            </w:r>
            <w:r w:rsidR="00BF14C2">
              <w:rPr>
                <w:sz w:val="18"/>
                <w:szCs w:val="18"/>
              </w:rPr>
              <w:t>н</w:t>
            </w:r>
            <w:r w:rsidR="00BF14C2">
              <w:rPr>
                <w:sz w:val="18"/>
                <w:szCs w:val="18"/>
              </w:rPr>
              <w:t xml:space="preserve">ности, включая </w:t>
            </w:r>
            <w:r w:rsidR="00BF14C2">
              <w:rPr>
                <w:sz w:val="18"/>
                <w:szCs w:val="18"/>
              </w:rPr>
              <w:lastRenderedPageBreak/>
              <w:t>газификацию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496165" w:rsidRDefault="00EC6732" w:rsidP="00403F2E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Коррект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ровка</w:t>
            </w:r>
            <w:r w:rsidR="00BF14C2" w:rsidRPr="003601D6">
              <w:rPr>
                <w:sz w:val="18"/>
                <w:szCs w:val="18"/>
              </w:rPr>
              <w:t xml:space="preserve"> проектно-сметной докуме</w:t>
            </w:r>
            <w:r w:rsidR="00BF14C2" w:rsidRPr="003601D6">
              <w:rPr>
                <w:sz w:val="18"/>
                <w:szCs w:val="18"/>
              </w:rPr>
              <w:t>н</w:t>
            </w:r>
            <w:r w:rsidR="00BF14C2" w:rsidRPr="003601D6">
              <w:rPr>
                <w:sz w:val="18"/>
                <w:szCs w:val="18"/>
              </w:rPr>
              <w:t>тации на строител</w:t>
            </w:r>
            <w:r w:rsidR="00BF14C2" w:rsidRPr="003601D6">
              <w:rPr>
                <w:sz w:val="18"/>
                <w:szCs w:val="18"/>
              </w:rPr>
              <w:t>ь</w:t>
            </w:r>
            <w:r w:rsidR="00BF14C2" w:rsidRPr="003601D6">
              <w:rPr>
                <w:sz w:val="18"/>
                <w:szCs w:val="18"/>
              </w:rPr>
              <w:t>ство общеобр</w:t>
            </w:r>
            <w:r w:rsidR="00BF14C2" w:rsidRPr="003601D6">
              <w:rPr>
                <w:sz w:val="18"/>
                <w:szCs w:val="18"/>
              </w:rPr>
              <w:t>а</w:t>
            </w:r>
            <w:r w:rsidR="00BF14C2" w:rsidRPr="003601D6">
              <w:rPr>
                <w:sz w:val="18"/>
                <w:szCs w:val="18"/>
              </w:rPr>
              <w:t>зовател</w:t>
            </w:r>
            <w:r w:rsidR="00BF14C2" w:rsidRPr="003601D6">
              <w:rPr>
                <w:sz w:val="18"/>
                <w:szCs w:val="18"/>
              </w:rPr>
              <w:t>ь</w:t>
            </w:r>
            <w:r w:rsidR="00BF14C2" w:rsidRPr="003601D6">
              <w:rPr>
                <w:sz w:val="18"/>
                <w:szCs w:val="18"/>
              </w:rPr>
              <w:t>ной орг</w:t>
            </w:r>
            <w:r w:rsidR="00BF14C2" w:rsidRPr="003601D6">
              <w:rPr>
                <w:sz w:val="18"/>
                <w:szCs w:val="18"/>
              </w:rPr>
              <w:t>а</w:t>
            </w:r>
            <w:r w:rsidR="00BF14C2" w:rsidRPr="003601D6">
              <w:rPr>
                <w:sz w:val="18"/>
                <w:szCs w:val="18"/>
              </w:rPr>
              <w:lastRenderedPageBreak/>
              <w:t>низации на 600 мест в поселке Несвет</w:t>
            </w:r>
            <w:r w:rsidR="00BF14C2" w:rsidRPr="003601D6">
              <w:rPr>
                <w:sz w:val="18"/>
                <w:szCs w:val="18"/>
              </w:rPr>
              <w:t>а</w:t>
            </w:r>
            <w:r w:rsidR="00BF14C2" w:rsidRPr="003601D6">
              <w:rPr>
                <w:sz w:val="18"/>
                <w:szCs w:val="18"/>
              </w:rPr>
              <w:t>евском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Default="00EC6732" w:rsidP="00403F2E">
            <w:pPr>
              <w:autoSpaceDE w:val="0"/>
              <w:autoSpaceDN w:val="0"/>
              <w:adjustRightInd w:val="0"/>
              <w:ind w:right="-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Коррект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ровка</w:t>
            </w:r>
            <w:r w:rsidRPr="003601D6">
              <w:rPr>
                <w:sz w:val="18"/>
                <w:szCs w:val="18"/>
              </w:rPr>
              <w:t xml:space="preserve"> пр</w:t>
            </w:r>
            <w:r w:rsidRPr="003601D6">
              <w:rPr>
                <w:sz w:val="18"/>
                <w:szCs w:val="18"/>
              </w:rPr>
              <w:t>о</w:t>
            </w:r>
            <w:r w:rsidRPr="003601D6">
              <w:rPr>
                <w:sz w:val="18"/>
                <w:szCs w:val="18"/>
              </w:rPr>
              <w:t>ектно-сметной документ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ции на строител</w:t>
            </w:r>
            <w:r w:rsidRPr="003601D6">
              <w:rPr>
                <w:sz w:val="18"/>
                <w:szCs w:val="18"/>
              </w:rPr>
              <w:t>ь</w:t>
            </w:r>
            <w:r w:rsidRPr="003601D6">
              <w:rPr>
                <w:sz w:val="18"/>
                <w:szCs w:val="18"/>
              </w:rPr>
              <w:t>ство общ</w:t>
            </w:r>
            <w:r w:rsidRPr="003601D6">
              <w:rPr>
                <w:sz w:val="18"/>
                <w:szCs w:val="18"/>
              </w:rPr>
              <w:t>е</w:t>
            </w:r>
            <w:r w:rsidRPr="003601D6">
              <w:rPr>
                <w:sz w:val="18"/>
                <w:szCs w:val="18"/>
              </w:rPr>
              <w:t>образов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t>тельной организ</w:t>
            </w:r>
            <w:r w:rsidRPr="003601D6">
              <w:rPr>
                <w:sz w:val="18"/>
                <w:szCs w:val="18"/>
              </w:rPr>
              <w:t>а</w:t>
            </w:r>
            <w:r w:rsidRPr="003601D6">
              <w:rPr>
                <w:sz w:val="18"/>
                <w:szCs w:val="18"/>
              </w:rPr>
              <w:lastRenderedPageBreak/>
              <w:t>ции на 600 мест в поселке Несветае</w:t>
            </w:r>
            <w:r w:rsidRPr="003601D6">
              <w:rPr>
                <w:sz w:val="18"/>
                <w:szCs w:val="18"/>
              </w:rPr>
              <w:t>в</w:t>
            </w:r>
            <w:r w:rsidRPr="003601D6">
              <w:rPr>
                <w:sz w:val="18"/>
                <w:szCs w:val="18"/>
              </w:rPr>
              <w:t>ском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BF14C2" w:rsidP="00C6181D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BF14C2" w:rsidP="00C6181D">
            <w:pPr>
              <w:autoSpaceDE w:val="0"/>
              <w:autoSpaceDN w:val="0"/>
              <w:adjustRightInd w:val="0"/>
              <w:ind w:right="-75" w:hanging="75"/>
              <w:jc w:val="center"/>
            </w:pPr>
            <w:r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BF14C2" w:rsidP="002B0D70">
            <w:pPr>
              <w:ind w:left="-80" w:right="-73"/>
              <w:jc w:val="center"/>
            </w:pPr>
            <w:r>
              <w:t>450,0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3C12FC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3C12FC" w:rsidP="002B0D70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BF14C2" w:rsidP="00496165">
            <w:pPr>
              <w:ind w:left="-80" w:right="-73"/>
              <w:jc w:val="center"/>
            </w:pPr>
            <w:r>
              <w:t>450,0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3C12FC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Default="003F2672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3F267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Default="003F2672" w:rsidP="002B0D7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3F267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3F2672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C2" w:rsidRPr="00C6181D" w:rsidRDefault="00BF14C2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31CE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BF14C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 w:rsidR="00BF14C2">
              <w:t>4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E36C6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</w:t>
            </w:r>
            <w:r w:rsidR="00457CC9" w:rsidRPr="00C6181D">
              <w:rPr>
                <w:sz w:val="18"/>
                <w:szCs w:val="18"/>
              </w:rPr>
              <w:t>. О</w:t>
            </w:r>
            <w:r w:rsidRPr="00C6181D">
              <w:rPr>
                <w:sz w:val="18"/>
                <w:szCs w:val="18"/>
              </w:rPr>
              <w:t>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 xml:space="preserve">ние </w:t>
            </w:r>
            <w:r w:rsidR="00457CC9" w:rsidRPr="00C6181D">
              <w:rPr>
                <w:sz w:val="18"/>
                <w:szCs w:val="18"/>
              </w:rPr>
              <w:t>предоста</w:t>
            </w:r>
            <w:r w:rsidR="00457CC9" w:rsidRPr="00C6181D">
              <w:rPr>
                <w:sz w:val="18"/>
                <w:szCs w:val="18"/>
              </w:rPr>
              <w:t>в</w:t>
            </w:r>
            <w:r w:rsidR="00457CC9" w:rsidRPr="00C6181D">
              <w:rPr>
                <w:sz w:val="18"/>
                <w:szCs w:val="18"/>
              </w:rPr>
              <w:t>ления муниц</w:t>
            </w:r>
            <w:r w:rsidR="00457CC9" w:rsidRPr="00C6181D">
              <w:rPr>
                <w:sz w:val="18"/>
                <w:szCs w:val="18"/>
              </w:rPr>
              <w:t>и</w:t>
            </w:r>
            <w:r w:rsidR="00457CC9" w:rsidRPr="00C6181D">
              <w:rPr>
                <w:sz w:val="18"/>
                <w:szCs w:val="18"/>
              </w:rPr>
              <w:t>пальных услуг</w:t>
            </w:r>
            <w:r w:rsidRPr="00C6181D">
              <w:rPr>
                <w:sz w:val="18"/>
                <w:szCs w:val="18"/>
              </w:rPr>
              <w:t xml:space="preserve">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общеобразо-вательными организациями   начального 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щего, основного общего, среднего общего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Успешное 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рование 19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общео</w:t>
            </w:r>
            <w:r w:rsidRPr="00C6181D">
              <w:rPr>
                <w:sz w:val="18"/>
                <w:szCs w:val="18"/>
              </w:rPr>
              <w:t>б</w:t>
            </w:r>
            <w:r w:rsidRPr="00C6181D">
              <w:rPr>
                <w:sz w:val="18"/>
                <w:szCs w:val="18"/>
              </w:rPr>
              <w:t>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F723B6" w:rsidP="00457CC9">
            <w:pPr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Создание условий соотве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ству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требов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ниям фед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ральных госуда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>ственных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станда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>тов во всех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 города, предо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 xml:space="preserve">тавление всем </w:t>
            </w:r>
            <w:r w:rsidR="00A87B11" w:rsidRPr="00C6181D">
              <w:rPr>
                <w:sz w:val="18"/>
                <w:szCs w:val="18"/>
              </w:rPr>
              <w:t>детям возмо</w:t>
            </w:r>
            <w:r w:rsidR="00A87B11" w:rsidRPr="00C6181D">
              <w:rPr>
                <w:sz w:val="18"/>
                <w:szCs w:val="18"/>
              </w:rPr>
              <w:t>ж</w:t>
            </w:r>
            <w:r w:rsidR="00A87B11" w:rsidRPr="00C6181D">
              <w:rPr>
                <w:sz w:val="18"/>
                <w:szCs w:val="18"/>
              </w:rPr>
              <w:t>ности обучаться в соо</w:t>
            </w:r>
            <w:r w:rsidR="00A87B11" w:rsidRPr="00C6181D">
              <w:rPr>
                <w:sz w:val="18"/>
                <w:szCs w:val="18"/>
              </w:rPr>
              <w:t>т</w:t>
            </w:r>
            <w:r w:rsidR="00A87B11" w:rsidRPr="00C6181D">
              <w:rPr>
                <w:sz w:val="18"/>
                <w:szCs w:val="18"/>
              </w:rPr>
              <w:t>ветствии с осно</w:t>
            </w:r>
            <w:r w:rsidR="00A87B11" w:rsidRPr="00C6181D">
              <w:rPr>
                <w:sz w:val="18"/>
                <w:szCs w:val="18"/>
              </w:rPr>
              <w:t>в</w:t>
            </w:r>
            <w:r w:rsidR="00A87B11" w:rsidRPr="00C6181D">
              <w:rPr>
                <w:sz w:val="18"/>
                <w:szCs w:val="18"/>
              </w:rPr>
              <w:t>ными требов</w:t>
            </w:r>
            <w:r w:rsidR="00A87B11" w:rsidRPr="00C6181D">
              <w:rPr>
                <w:sz w:val="18"/>
                <w:szCs w:val="18"/>
              </w:rPr>
              <w:t>а</w:t>
            </w:r>
            <w:r w:rsidR="00A87B11" w:rsidRPr="00C6181D">
              <w:rPr>
                <w:sz w:val="18"/>
                <w:szCs w:val="18"/>
              </w:rPr>
              <w:t>ниями, предо</w:t>
            </w:r>
            <w:r w:rsidR="00A87B11" w:rsidRPr="00C6181D">
              <w:rPr>
                <w:sz w:val="18"/>
                <w:szCs w:val="18"/>
              </w:rPr>
              <w:t>с</w:t>
            </w:r>
            <w:r w:rsidR="00A87B11" w:rsidRPr="00C6181D">
              <w:rPr>
                <w:sz w:val="18"/>
                <w:szCs w:val="18"/>
              </w:rPr>
              <w:t>тавление всем детям возмо</w:t>
            </w:r>
            <w:r w:rsidR="00A87B11" w:rsidRPr="00C6181D">
              <w:rPr>
                <w:sz w:val="18"/>
                <w:szCs w:val="18"/>
              </w:rPr>
              <w:t>ж</w:t>
            </w:r>
            <w:r w:rsidR="00A87B11" w:rsidRPr="00C6181D">
              <w:rPr>
                <w:sz w:val="18"/>
                <w:szCs w:val="18"/>
              </w:rPr>
              <w:t xml:space="preserve">ности </w:t>
            </w:r>
            <w:r w:rsidR="00A87B11" w:rsidRPr="00C6181D">
              <w:rPr>
                <w:sz w:val="18"/>
                <w:szCs w:val="18"/>
              </w:rPr>
              <w:lastRenderedPageBreak/>
              <w:t>обучаться в соо</w:t>
            </w:r>
            <w:r w:rsidR="00A87B11" w:rsidRPr="00C6181D">
              <w:rPr>
                <w:sz w:val="18"/>
                <w:szCs w:val="18"/>
              </w:rPr>
              <w:t>т</w:t>
            </w:r>
            <w:r w:rsidR="00A87B11" w:rsidRPr="00C6181D">
              <w:rPr>
                <w:sz w:val="18"/>
                <w:szCs w:val="18"/>
              </w:rPr>
              <w:t>ветствии с осно</w:t>
            </w:r>
            <w:r w:rsidR="00A87B11" w:rsidRPr="00C6181D">
              <w:rPr>
                <w:sz w:val="18"/>
                <w:szCs w:val="18"/>
              </w:rPr>
              <w:t>в</w:t>
            </w:r>
            <w:r w:rsidR="00A87B11" w:rsidRPr="00C6181D">
              <w:rPr>
                <w:sz w:val="18"/>
                <w:szCs w:val="18"/>
              </w:rPr>
              <w:t>ными совр</w:t>
            </w:r>
            <w:r w:rsidR="00A87B11" w:rsidRPr="00C6181D">
              <w:rPr>
                <w:sz w:val="18"/>
                <w:szCs w:val="18"/>
              </w:rPr>
              <w:t>е</w:t>
            </w:r>
            <w:r w:rsidR="00A87B11" w:rsidRPr="00C6181D">
              <w:rPr>
                <w:sz w:val="18"/>
                <w:szCs w:val="18"/>
              </w:rPr>
              <w:t>менными требов</w:t>
            </w:r>
            <w:r w:rsidR="00A87B11" w:rsidRPr="00C6181D">
              <w:rPr>
                <w:sz w:val="18"/>
                <w:szCs w:val="18"/>
              </w:rPr>
              <w:t>а</w:t>
            </w:r>
            <w:r w:rsidR="00A87B11" w:rsidRPr="00C6181D">
              <w:rPr>
                <w:sz w:val="18"/>
                <w:szCs w:val="18"/>
              </w:rPr>
              <w:t>ниями, включая наличие подкл</w:t>
            </w:r>
            <w:r w:rsidR="00A87B11" w:rsidRPr="00C6181D">
              <w:rPr>
                <w:sz w:val="18"/>
                <w:szCs w:val="18"/>
              </w:rPr>
              <w:t>ю</w:t>
            </w:r>
            <w:r w:rsidR="00A87B11" w:rsidRPr="00C6181D">
              <w:rPr>
                <w:sz w:val="18"/>
                <w:szCs w:val="18"/>
              </w:rPr>
              <w:t>чения к инфо</w:t>
            </w:r>
            <w:r w:rsidR="00A87B11" w:rsidRPr="00C6181D">
              <w:rPr>
                <w:sz w:val="18"/>
                <w:szCs w:val="18"/>
              </w:rPr>
              <w:t>р</w:t>
            </w:r>
            <w:r w:rsidR="00A87B11" w:rsidRPr="00C6181D">
              <w:rPr>
                <w:sz w:val="18"/>
                <w:szCs w:val="18"/>
              </w:rPr>
              <w:t>мацио</w:t>
            </w:r>
            <w:r w:rsidR="00A87B11" w:rsidRPr="00C6181D">
              <w:rPr>
                <w:sz w:val="18"/>
                <w:szCs w:val="18"/>
              </w:rPr>
              <w:t>н</w:t>
            </w:r>
            <w:r w:rsidR="00A87B11" w:rsidRPr="00C6181D">
              <w:rPr>
                <w:sz w:val="18"/>
                <w:szCs w:val="18"/>
              </w:rPr>
              <w:t>но-телеко</w:t>
            </w:r>
            <w:r w:rsidR="00A87B11" w:rsidRPr="00C6181D">
              <w:rPr>
                <w:sz w:val="18"/>
                <w:szCs w:val="18"/>
              </w:rPr>
              <w:t>м</w:t>
            </w:r>
            <w:r w:rsidR="00A87B11" w:rsidRPr="00C6181D">
              <w:rPr>
                <w:sz w:val="18"/>
                <w:szCs w:val="18"/>
              </w:rPr>
              <w:t>муник</w:t>
            </w:r>
            <w:r w:rsidR="00A87B11" w:rsidRPr="00C6181D">
              <w:rPr>
                <w:sz w:val="18"/>
                <w:szCs w:val="18"/>
              </w:rPr>
              <w:t>а</w:t>
            </w:r>
            <w:r w:rsidR="00A87B11" w:rsidRPr="00C6181D">
              <w:rPr>
                <w:sz w:val="18"/>
                <w:szCs w:val="18"/>
              </w:rPr>
              <w:t>ционной сети «Инте</w:t>
            </w:r>
            <w:r w:rsidR="00A87B11" w:rsidRPr="00C6181D">
              <w:rPr>
                <w:sz w:val="18"/>
                <w:szCs w:val="18"/>
              </w:rPr>
              <w:t>р</w:t>
            </w:r>
            <w:r w:rsidR="00A87B11" w:rsidRPr="00C6181D">
              <w:rPr>
                <w:sz w:val="18"/>
                <w:szCs w:val="18"/>
              </w:rPr>
              <w:t>нет»</w:t>
            </w:r>
            <w:r w:rsidR="00132C06" w:rsidRPr="00C6181D">
              <w:rPr>
                <w:sz w:val="18"/>
                <w:szCs w:val="18"/>
              </w:rPr>
              <w:t>, повыш</w:t>
            </w:r>
            <w:r w:rsidR="00132C06" w:rsidRPr="00C6181D">
              <w:rPr>
                <w:sz w:val="18"/>
                <w:szCs w:val="18"/>
              </w:rPr>
              <w:t>е</w:t>
            </w:r>
            <w:r w:rsidR="00132C06" w:rsidRPr="00C6181D">
              <w:rPr>
                <w:sz w:val="18"/>
                <w:szCs w:val="18"/>
              </w:rPr>
              <w:t>ние зар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ботной платы педагог</w:t>
            </w:r>
            <w:r w:rsidR="00132C06" w:rsidRPr="00C6181D">
              <w:rPr>
                <w:sz w:val="18"/>
                <w:szCs w:val="18"/>
              </w:rPr>
              <w:t>и</w:t>
            </w:r>
            <w:r w:rsidR="00132C06" w:rsidRPr="00C6181D">
              <w:rPr>
                <w:sz w:val="18"/>
                <w:szCs w:val="18"/>
              </w:rPr>
              <w:t>ческих работн</w:t>
            </w:r>
            <w:r w:rsidR="00132C06" w:rsidRPr="00C6181D">
              <w:rPr>
                <w:sz w:val="18"/>
                <w:szCs w:val="18"/>
              </w:rPr>
              <w:t>и</w:t>
            </w:r>
            <w:r w:rsidR="00132C06" w:rsidRPr="00C6181D">
              <w:rPr>
                <w:sz w:val="18"/>
                <w:szCs w:val="18"/>
              </w:rPr>
              <w:t>ков м</w:t>
            </w:r>
            <w:r w:rsidR="00132C06" w:rsidRPr="00C6181D">
              <w:rPr>
                <w:sz w:val="18"/>
                <w:szCs w:val="18"/>
              </w:rPr>
              <w:t>у</w:t>
            </w:r>
            <w:r w:rsidR="00132C06" w:rsidRPr="00C6181D">
              <w:rPr>
                <w:sz w:val="18"/>
                <w:szCs w:val="18"/>
              </w:rPr>
              <w:t>ниц</w:t>
            </w:r>
            <w:r w:rsidR="00132C06" w:rsidRPr="00C6181D">
              <w:rPr>
                <w:sz w:val="18"/>
                <w:szCs w:val="18"/>
              </w:rPr>
              <w:t>и</w:t>
            </w:r>
            <w:r w:rsidR="00132C06" w:rsidRPr="00C6181D">
              <w:rPr>
                <w:sz w:val="18"/>
                <w:szCs w:val="18"/>
              </w:rPr>
              <w:t>пальных общео</w:t>
            </w:r>
            <w:r w:rsidR="00132C06" w:rsidRPr="00C6181D">
              <w:rPr>
                <w:sz w:val="18"/>
                <w:szCs w:val="18"/>
              </w:rPr>
              <w:t>б</w:t>
            </w:r>
            <w:r w:rsidR="00132C06" w:rsidRPr="00C6181D">
              <w:rPr>
                <w:sz w:val="18"/>
                <w:szCs w:val="18"/>
              </w:rPr>
              <w:t>разов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тельных организ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ций до 100 пр</w:t>
            </w:r>
            <w:r w:rsidR="00132C06" w:rsidRPr="00C6181D">
              <w:rPr>
                <w:sz w:val="18"/>
                <w:szCs w:val="18"/>
              </w:rPr>
              <w:t>о</w:t>
            </w:r>
            <w:r w:rsidR="00132C06" w:rsidRPr="00C6181D">
              <w:rPr>
                <w:sz w:val="18"/>
                <w:szCs w:val="18"/>
              </w:rPr>
              <w:t>центов средней зарабо</w:t>
            </w:r>
            <w:r w:rsidR="00132C06" w:rsidRPr="00C6181D">
              <w:rPr>
                <w:sz w:val="18"/>
                <w:szCs w:val="18"/>
              </w:rPr>
              <w:t>т</w:t>
            </w:r>
            <w:r w:rsidR="00132C06" w:rsidRPr="00C6181D">
              <w:rPr>
                <w:sz w:val="18"/>
                <w:szCs w:val="18"/>
              </w:rPr>
              <w:t>ной пл</w:t>
            </w:r>
            <w:r w:rsidR="00132C06" w:rsidRPr="00C6181D">
              <w:rPr>
                <w:sz w:val="18"/>
                <w:szCs w:val="18"/>
              </w:rPr>
              <w:t>а</w:t>
            </w:r>
            <w:r w:rsidR="00132C06" w:rsidRPr="00C6181D">
              <w:rPr>
                <w:sz w:val="18"/>
                <w:szCs w:val="18"/>
              </w:rPr>
              <w:t>ты по Росто</w:t>
            </w:r>
            <w:r w:rsidR="00132C06" w:rsidRPr="00C6181D">
              <w:rPr>
                <w:sz w:val="18"/>
                <w:szCs w:val="18"/>
              </w:rPr>
              <w:t>в</w:t>
            </w:r>
            <w:r w:rsidR="00132C06" w:rsidRPr="00C6181D">
              <w:rPr>
                <w:sz w:val="18"/>
                <w:szCs w:val="18"/>
              </w:rPr>
              <w:t>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A41428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 xml:space="preserve"> Более 8,</w:t>
            </w:r>
            <w:r w:rsidR="00A41428" w:rsidRPr="00C6181D">
              <w:rPr>
                <w:sz w:val="18"/>
                <w:szCs w:val="18"/>
              </w:rPr>
              <w:t>5</w:t>
            </w:r>
            <w:r w:rsidRPr="00C6181D">
              <w:rPr>
                <w:sz w:val="18"/>
                <w:szCs w:val="18"/>
              </w:rPr>
              <w:t xml:space="preserve"> тыс. об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чающимся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в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образовате-льных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C631CE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</w:t>
            </w:r>
            <w:r w:rsidR="005F3810" w:rsidRPr="00C6181D">
              <w:t>2</w:t>
            </w:r>
            <w:r w:rsidR="00C6181D" w:rsidRPr="00C6181D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5971B2" w:rsidP="00D276F9">
            <w:pPr>
              <w:ind w:left="-80" w:right="-73"/>
              <w:jc w:val="center"/>
            </w:pPr>
            <w:r>
              <w:t>468248,3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5971B2" w:rsidP="00D276F9">
            <w:pPr>
              <w:ind w:left="-80" w:right="-73"/>
              <w:jc w:val="center"/>
            </w:pPr>
            <w:r>
              <w:t>377099,1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5971B2" w:rsidP="00D276F9">
            <w:pPr>
              <w:ind w:left="-80" w:right="-73"/>
              <w:jc w:val="center"/>
            </w:pPr>
            <w:r>
              <w:t>89859,1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6F36C9" w:rsidP="00D276F9">
            <w:pPr>
              <w:ind w:left="-80" w:right="-73"/>
              <w:jc w:val="center"/>
            </w:pPr>
            <w:r w:rsidRPr="00C6181D">
              <w:t>1290,1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03D21" w:rsidP="00EC43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344327,</w:t>
            </w:r>
            <w:r w:rsidR="00EC4358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0C1312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C6181D" w:rsidRDefault="00403D21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278462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BD5D78" w:rsidRDefault="00403D21" w:rsidP="00BD5D7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D5D78">
              <w:t>6494</w:t>
            </w:r>
            <w:r w:rsidR="00BD5D78" w:rsidRPr="00BD5D78">
              <w:t>4</w:t>
            </w:r>
            <w:r w:rsidRPr="00BD5D78">
              <w:t>,</w:t>
            </w:r>
            <w:r w:rsidR="00BD5D78" w:rsidRPr="00BD5D78"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CE" w:rsidRPr="00BD5D78" w:rsidRDefault="00621DA5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BD5D78">
              <w:t>921,8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3" w:rsidRPr="00C6181D" w:rsidRDefault="00A03BF3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</w:t>
            </w:r>
            <w:r w:rsidR="00BF14C2">
              <w:t>5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C4075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проекта «Вс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убуч по плав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313516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Прохождение обучения  </w:t>
            </w:r>
            <w:r>
              <w:rPr>
                <w:sz w:val="18"/>
                <w:szCs w:val="18"/>
              </w:rPr>
              <w:lastRenderedPageBreak/>
              <w:t>обучающихся начальных классов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Создание мотив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ции к здоров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му образу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9022E9" w:rsidP="00313516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Полный 12-часовый </w:t>
            </w:r>
            <w:r>
              <w:rPr>
                <w:sz w:val="18"/>
                <w:szCs w:val="18"/>
              </w:rPr>
              <w:lastRenderedPageBreak/>
              <w:t>курс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чения баз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нав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кам плав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и ум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 де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жаться на воде без вспомог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средств в целях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филактики несчастных случаев обуча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 xml:space="preserve">щихся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785779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785779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9022E9" w:rsidP="00D276F9">
            <w:pPr>
              <w:ind w:left="-80" w:right="-73"/>
              <w:jc w:val="center"/>
            </w:pPr>
            <w:r>
              <w:t>1815,1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B61E1">
            <w:pPr>
              <w:ind w:left="-80" w:right="-73"/>
              <w:jc w:val="center"/>
            </w:pPr>
            <w:r>
              <w:t>1653,5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9022E9" w:rsidP="00D276F9">
            <w:pPr>
              <w:ind w:left="-80" w:right="-73"/>
              <w:jc w:val="center"/>
            </w:pPr>
            <w:r>
              <w:t>161,6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3C12FC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C12FC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C12FC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3C12FC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3C12FC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1.</w:t>
            </w:r>
            <w:r w:rsidR="00BF14C2">
              <w:t>6</w:t>
            </w:r>
            <w:r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C4075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  <w:highlight w:val="yellow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услуг муниципальн</w:t>
            </w:r>
            <w:r w:rsidRPr="00C6181D">
              <w:rPr>
                <w:sz w:val="18"/>
                <w:szCs w:val="18"/>
              </w:rPr>
              <w:t>ы</w:t>
            </w:r>
            <w:r w:rsidRPr="00C6181D">
              <w:rPr>
                <w:sz w:val="18"/>
                <w:szCs w:val="18"/>
              </w:rPr>
              <w:t>ми образователь-ными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циями дополн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тельного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56459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финансовых условий пол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чения детьми дополнител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 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низациях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</w:t>
            </w:r>
            <w:r w:rsidRPr="00C6181D">
              <w:rPr>
                <w:sz w:val="18"/>
                <w:szCs w:val="18"/>
              </w:rPr>
              <w:t>ш</w:t>
            </w:r>
            <w:r w:rsidRPr="00C6181D">
              <w:rPr>
                <w:sz w:val="18"/>
                <w:szCs w:val="18"/>
              </w:rPr>
              <w:t>ное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д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полн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тельного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9022E9" w:rsidP="00785779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Более 8,5 тыс.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чающимся предоста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лена услуга начального общего, основного общего, среднего  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образовате-льных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ind w:left="-80" w:right="-73"/>
              <w:jc w:val="center"/>
            </w:pPr>
            <w:r>
              <w:t>248187,2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B61E1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ind w:left="-80" w:right="-73"/>
              <w:jc w:val="center"/>
            </w:pPr>
            <w:r>
              <w:t>239408,3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ind w:left="-80" w:right="-73"/>
              <w:jc w:val="center"/>
            </w:pPr>
            <w:r w:rsidRPr="00C6181D">
              <w:t>8778,9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4B763A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184611,6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B61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4B763A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177856,6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621DA5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6755,0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 w:rsidR="00BF14C2">
              <w:t>7</w:t>
            </w:r>
            <w:r w:rsidRPr="00C6181D">
              <w:t xml:space="preserve">.  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C4075">
            <w:pPr>
              <w:autoSpaceDE w:val="0"/>
              <w:autoSpaceDN w:val="0"/>
              <w:adjustRightInd w:val="0"/>
              <w:ind w:left="-73" w:right="-76" w:firstLine="73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предоставл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 услуг в сфере образования (МБУ Центр психолого-педагогической, медицинской и социальной помощи  «Успех» города Новоша</w:t>
            </w:r>
            <w:r w:rsidRPr="00C6181D">
              <w:rPr>
                <w:sz w:val="18"/>
                <w:szCs w:val="18"/>
              </w:rPr>
              <w:t>х</w:t>
            </w:r>
            <w:r w:rsidRPr="00C6181D">
              <w:rPr>
                <w:sz w:val="18"/>
                <w:szCs w:val="18"/>
              </w:rPr>
              <w:t xml:space="preserve">тинска,  МБУ </w:t>
            </w:r>
            <w:r w:rsidRPr="00C6181D">
              <w:rPr>
                <w:sz w:val="18"/>
                <w:szCs w:val="18"/>
              </w:rPr>
              <w:lastRenderedPageBreak/>
              <w:t>ЦБУ ХО МС)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A2B2D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Обеспечение финансовых условий пр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доставления услуг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</w:t>
            </w:r>
            <w:r w:rsidRPr="00C6181D">
              <w:rPr>
                <w:sz w:val="18"/>
                <w:szCs w:val="18"/>
              </w:rPr>
              <w:t>ш</w:t>
            </w:r>
            <w:r w:rsidRPr="00C6181D">
              <w:rPr>
                <w:sz w:val="18"/>
                <w:szCs w:val="18"/>
              </w:rPr>
              <w:t>ное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обесп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 xml:space="preserve">щих  </w:t>
            </w:r>
            <w:r w:rsidRPr="00C6181D">
              <w:rPr>
                <w:sz w:val="18"/>
                <w:szCs w:val="18"/>
              </w:rPr>
              <w:lastRenderedPageBreak/>
              <w:t>предо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тавление услуг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56459A">
            <w:pPr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rFonts w:eastAsia="Calibri"/>
                <w:sz w:val="18"/>
                <w:szCs w:val="18"/>
              </w:rPr>
              <w:lastRenderedPageBreak/>
              <w:t>В отчетном периоде  специал</w:t>
            </w:r>
            <w:r w:rsidRPr="00C6181D">
              <w:rPr>
                <w:rFonts w:eastAsia="Calibri"/>
                <w:sz w:val="18"/>
                <w:szCs w:val="18"/>
              </w:rPr>
              <w:t>и</w:t>
            </w:r>
            <w:r w:rsidRPr="00C6181D">
              <w:rPr>
                <w:rFonts w:eastAsia="Calibri"/>
                <w:sz w:val="18"/>
                <w:szCs w:val="18"/>
              </w:rPr>
              <w:t>стами центра оказано 1</w:t>
            </w:r>
            <w:r w:rsidR="000B60DA">
              <w:rPr>
                <w:rFonts w:eastAsia="Calibri"/>
                <w:sz w:val="18"/>
                <w:szCs w:val="18"/>
              </w:rPr>
              <w:t>500</w:t>
            </w:r>
            <w:r w:rsidRPr="00C6181D">
              <w:rPr>
                <w:rFonts w:eastAsia="Calibri"/>
                <w:sz w:val="18"/>
                <w:szCs w:val="18"/>
              </w:rPr>
              <w:t xml:space="preserve">  у</w:t>
            </w:r>
            <w:r w:rsidRPr="00C6181D">
              <w:rPr>
                <w:rFonts w:eastAsia="Calibri"/>
                <w:sz w:val="18"/>
                <w:szCs w:val="18"/>
              </w:rPr>
              <w:t>с</w:t>
            </w:r>
            <w:r w:rsidRPr="00C6181D">
              <w:rPr>
                <w:rFonts w:eastAsia="Calibri"/>
                <w:sz w:val="18"/>
                <w:szCs w:val="18"/>
              </w:rPr>
              <w:t>луг.</w:t>
            </w:r>
            <w:r w:rsidRPr="00C6181D">
              <w:rPr>
                <w:sz w:val="18"/>
                <w:szCs w:val="18"/>
              </w:rPr>
              <w:t xml:space="preserve"> </w:t>
            </w:r>
          </w:p>
          <w:p w:rsidR="009022E9" w:rsidRPr="00C6181D" w:rsidRDefault="009022E9" w:rsidP="0056459A">
            <w:pPr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МБУ ЦБУ ХО МС предоста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 xml:space="preserve">ляет услуги </w:t>
            </w:r>
            <w:r w:rsidRPr="00C6181D">
              <w:rPr>
                <w:sz w:val="18"/>
                <w:szCs w:val="18"/>
              </w:rPr>
              <w:lastRenderedPageBreak/>
              <w:t>по фина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совому обслуж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ванию хозяйс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венной деятельн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сти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города</w:t>
            </w:r>
          </w:p>
          <w:p w:rsidR="009022E9" w:rsidRPr="00C6181D" w:rsidRDefault="009022E9" w:rsidP="000B60DA">
            <w:pPr>
              <w:ind w:right="-74"/>
              <w:contextualSpacing/>
              <w:jc w:val="both"/>
              <w:rPr>
                <w:strike/>
                <w:kern w:val="2"/>
                <w:sz w:val="18"/>
                <w:szCs w:val="18"/>
              </w:rPr>
            </w:pPr>
            <w:r w:rsidRPr="00C6181D">
              <w:rPr>
                <w:rFonts w:eastAsia="Calibri"/>
                <w:sz w:val="18"/>
                <w:szCs w:val="18"/>
              </w:rPr>
              <w:t>В отчетном периоде  специал</w:t>
            </w:r>
            <w:r w:rsidRPr="00C6181D">
              <w:rPr>
                <w:rFonts w:eastAsia="Calibri"/>
                <w:sz w:val="18"/>
                <w:szCs w:val="18"/>
              </w:rPr>
              <w:t>и</w:t>
            </w:r>
            <w:r w:rsidR="000B60DA">
              <w:rPr>
                <w:rFonts w:eastAsia="Calibri"/>
                <w:sz w:val="18"/>
                <w:szCs w:val="18"/>
              </w:rPr>
              <w:t>стами центра оказано 84</w:t>
            </w:r>
            <w:r w:rsidRPr="00C6181D">
              <w:rPr>
                <w:rFonts w:eastAsia="Calibri"/>
                <w:sz w:val="18"/>
                <w:szCs w:val="18"/>
              </w:rPr>
              <w:t xml:space="preserve">  услуг.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ind w:left="-80" w:right="-73"/>
              <w:jc w:val="center"/>
            </w:pPr>
            <w:r>
              <w:t>35579,5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ind w:left="-80" w:right="-73"/>
              <w:jc w:val="center"/>
            </w:pPr>
            <w:r>
              <w:t>35283,2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ind w:left="-80" w:right="-73"/>
              <w:jc w:val="center"/>
            </w:pPr>
            <w:r w:rsidRPr="00C6181D">
              <w:t>296,3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4B763A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21738,0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4B763A" w:rsidP="00D276F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21665,6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621DA5" w:rsidP="009B272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D276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-</w:t>
            </w: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 w:rsidR="00BF14C2">
              <w:t>8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выплат еж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месячного 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нежного возн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граждения за классное рук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водство педаг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гическим рабо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никам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вательных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низаций, реал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зующих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вательные пр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граммы начал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ного общего, основного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го и среднего общего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раб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ты педагогич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ских работн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ков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общ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 по клас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ному руков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Выплата ежем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сячного денежн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го возн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гражд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за классное руков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дство педагог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ческим работн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кам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реал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зующих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тельные програ</w:t>
            </w:r>
            <w:r w:rsidRPr="00C6181D">
              <w:rPr>
                <w:sz w:val="18"/>
                <w:szCs w:val="18"/>
              </w:rPr>
              <w:t>м</w:t>
            </w:r>
            <w:r w:rsidRPr="00C6181D">
              <w:rPr>
                <w:sz w:val="18"/>
                <w:szCs w:val="18"/>
              </w:rPr>
              <w:t>мы н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чального общего, основн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го общего </w:t>
            </w:r>
            <w:r w:rsidRPr="00C6181D">
              <w:rPr>
                <w:sz w:val="18"/>
                <w:szCs w:val="18"/>
              </w:rPr>
              <w:lastRenderedPageBreak/>
              <w:t>и средн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го общего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785779">
            <w:pPr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Произвед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ны выпл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ты ежем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сячного денежного вознагра</w:t>
            </w:r>
            <w:r w:rsidRPr="00C6181D">
              <w:rPr>
                <w:sz w:val="18"/>
                <w:szCs w:val="18"/>
              </w:rPr>
              <w:t>ж</w:t>
            </w:r>
            <w:r w:rsidRPr="00C6181D">
              <w:rPr>
                <w:sz w:val="18"/>
                <w:szCs w:val="18"/>
              </w:rPr>
              <w:t>дения за классное руков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дство пед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гогическим работникам за </w:t>
            </w:r>
            <w:r w:rsidR="00785779">
              <w:rPr>
                <w:sz w:val="18"/>
                <w:szCs w:val="18"/>
              </w:rPr>
              <w:t>9</w:t>
            </w:r>
            <w:r w:rsidRPr="00C6181D">
              <w:rPr>
                <w:sz w:val="18"/>
                <w:szCs w:val="18"/>
              </w:rPr>
              <w:t xml:space="preserve"> мес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цев 202</w:t>
            </w:r>
            <w:r>
              <w:rPr>
                <w:sz w:val="18"/>
                <w:szCs w:val="18"/>
              </w:rPr>
              <w:t>2</w:t>
            </w:r>
            <w:r w:rsidRPr="00C618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785779" w:rsidP="006254CC">
            <w:pPr>
              <w:ind w:left="-80" w:right="-73"/>
              <w:jc w:val="center"/>
            </w:pPr>
            <w:r>
              <w:t>28045,1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785779" w:rsidP="006254CC">
            <w:pPr>
              <w:ind w:left="-80" w:right="-73"/>
              <w:jc w:val="center"/>
            </w:pPr>
            <w:r>
              <w:t>28045,1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55A4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55A4">
            <w:pPr>
              <w:ind w:left="-80" w:right="-73"/>
              <w:jc w:val="center"/>
            </w:pPr>
            <w:r w:rsidRPr="00C6181D">
              <w:t>0,0</w:t>
            </w:r>
          </w:p>
          <w:p w:rsidR="009022E9" w:rsidRPr="00C6181D" w:rsidRDefault="009022E9" w:rsidP="004655A4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621DA5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20892,5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621DA5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20892,5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34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1.</w:t>
            </w:r>
            <w:r w:rsidR="00BF14C2">
              <w:t>9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 бесплатного горячего 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обучающи</w:t>
            </w:r>
            <w:r w:rsidRPr="00C6181D">
              <w:rPr>
                <w:sz w:val="18"/>
                <w:szCs w:val="18"/>
              </w:rPr>
              <w:t>х</w:t>
            </w:r>
            <w:r w:rsidRPr="00C6181D">
              <w:rPr>
                <w:sz w:val="18"/>
                <w:szCs w:val="18"/>
              </w:rPr>
              <w:t>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A2B2D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100-процентный охват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ным горячим питанием обучающихся, получающих начальное общее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вание в мун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ципальных образовател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37B1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Орган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зация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ного горячего питания обуча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щихся 1-4 классов в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03F2E">
            <w:pPr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Обуча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щиеся 1-4 классов обеспечены беспла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ным гор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чим  пит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нием  по </w:t>
            </w:r>
            <w:r w:rsidR="00403F2E">
              <w:rPr>
                <w:sz w:val="18"/>
                <w:szCs w:val="18"/>
              </w:rPr>
              <w:t xml:space="preserve">сентябрь </w:t>
            </w:r>
            <w:r w:rsidRPr="00C6181D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  <w:r w:rsidRPr="00C6181D">
              <w:rPr>
                <w:sz w:val="18"/>
                <w:szCs w:val="18"/>
              </w:rPr>
              <w:t xml:space="preserve"> вкл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чительно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34FC">
            <w:pPr>
              <w:ind w:left="-80" w:right="-73"/>
              <w:jc w:val="center"/>
            </w:pPr>
            <w:r w:rsidRPr="00C6181D">
              <w:t>37667,3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34FC">
            <w:pPr>
              <w:ind w:left="-80" w:right="-73"/>
              <w:jc w:val="center"/>
            </w:pPr>
            <w:r w:rsidRPr="00C6181D">
              <w:t>31263,9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34FC">
            <w:pPr>
              <w:ind w:left="-80" w:right="-73"/>
              <w:jc w:val="center"/>
            </w:pPr>
            <w:r w:rsidRPr="00C6181D">
              <w:t>6403,4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55A4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55A4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16337,4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14213,5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634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9348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1.</w:t>
            </w:r>
            <w:r w:rsidR="00BF14C2">
              <w:t>10</w:t>
            </w:r>
            <w:r w:rsidRPr="00C6181D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4D54BC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4D54BC">
              <w:rPr>
                <w:sz w:val="18"/>
                <w:szCs w:val="18"/>
              </w:rPr>
              <w:t>ОМ. Реализация инициативных проектов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1A37F7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Повышение качества услуг, предоставля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мых муниц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пальными общеобразов</w:t>
            </w:r>
            <w:r w:rsidRPr="00C6181D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тельными организациями </w:t>
            </w:r>
            <w:r w:rsidRPr="00C618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и 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циями  дошк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DC2F6D" w:rsidRDefault="009022E9" w:rsidP="005E2DFB">
            <w:pPr>
              <w:widowControl w:val="0"/>
              <w:autoSpaceDE w:val="0"/>
              <w:autoSpaceDN w:val="0"/>
              <w:adjustRightInd w:val="0"/>
              <w:ind w:right="-7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DC2F6D" w:rsidRDefault="009022E9" w:rsidP="00226A37">
            <w:pPr>
              <w:ind w:right="-85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10541,5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7285,5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3256,0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F21FB" w:rsidP="00EC435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3464,</w:t>
            </w:r>
            <w:r w:rsidR="00EC4358"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F21FB" w:rsidP="00CA229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2438,</w:t>
            </w:r>
            <w:r w:rsidR="00CA229C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F21F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1025,8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C6181D">
              <w:t>1.</w:t>
            </w:r>
            <w:r w:rsidR="00BF14C2">
              <w:t>10</w:t>
            </w:r>
            <w:r w:rsidRPr="00C6181D">
              <w:t>.</w:t>
            </w:r>
            <w: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5E2DFB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М. Реализация инициативного проекта «В</w:t>
            </w:r>
            <w:r w:rsidRPr="00142F78">
              <w:rPr>
                <w:sz w:val="18"/>
                <w:szCs w:val="18"/>
              </w:rPr>
              <w:t>ы</w:t>
            </w:r>
            <w:r w:rsidRPr="00142F78">
              <w:rPr>
                <w:sz w:val="18"/>
                <w:szCs w:val="18"/>
              </w:rPr>
              <w:t>полнение работ по объекту «Ле</w:t>
            </w:r>
            <w:r w:rsidRPr="00142F78">
              <w:rPr>
                <w:sz w:val="18"/>
                <w:szCs w:val="18"/>
              </w:rPr>
              <w:t>г</w:t>
            </w:r>
            <w:r w:rsidRPr="00142F78">
              <w:rPr>
                <w:sz w:val="18"/>
                <w:szCs w:val="18"/>
              </w:rPr>
              <w:t>коатлетический комплекс», ра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положенный по улице Мичурина 52а/2-б в городе Новошахтинске Ростовской области для МБОУ СОШ №40 г Новоша</w:t>
            </w:r>
            <w:r w:rsidRPr="00142F78">
              <w:rPr>
                <w:sz w:val="18"/>
                <w:szCs w:val="18"/>
              </w:rPr>
              <w:t>х</w:t>
            </w:r>
            <w:r w:rsidRPr="00142F78">
              <w:rPr>
                <w:sz w:val="18"/>
                <w:szCs w:val="18"/>
              </w:rPr>
              <w:t xml:space="preserve">тинска»» 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общеобразов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EB73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«Выпо</w:t>
            </w:r>
            <w:r w:rsidRPr="00142F78">
              <w:rPr>
                <w:sz w:val="18"/>
                <w:szCs w:val="18"/>
              </w:rPr>
              <w:t>л</w:t>
            </w:r>
            <w:r w:rsidRPr="00142F78">
              <w:rPr>
                <w:sz w:val="18"/>
                <w:szCs w:val="18"/>
              </w:rPr>
              <w:t>нение работ по объекту «Легкоа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летич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ский комплекс»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6F64EC" w:rsidP="000A4551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Уложен асфальт, установлен</w:t>
            </w:r>
          </w:p>
          <w:p w:rsidR="006F64EC" w:rsidRPr="00142F78" w:rsidRDefault="006F64EC" w:rsidP="000A4551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б/к 100*20*8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0C131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E620D">
            <w:pPr>
              <w:ind w:left="-80" w:right="-73"/>
              <w:jc w:val="center"/>
            </w:pPr>
            <w:r w:rsidRPr="00C6181D">
              <w:t>2783,9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E620D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E620D">
            <w:pPr>
              <w:ind w:left="-80" w:right="-73"/>
              <w:jc w:val="center"/>
            </w:pPr>
            <w:r w:rsidRPr="00C6181D">
              <w:t>1938,7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E620D">
            <w:pPr>
              <w:ind w:left="-80" w:right="-73"/>
              <w:jc w:val="center"/>
            </w:pPr>
            <w:r w:rsidRPr="00C6181D">
              <w:t>845,2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E620D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F21F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1191,8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F21F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872,4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F21FB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319,4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lastRenderedPageBreak/>
              <w:t>1.</w:t>
            </w:r>
            <w:r w:rsidR="00BF14C2">
              <w:t>10</w:t>
            </w:r>
            <w:r>
              <w:t>.2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«Мн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гофункционал</w:t>
            </w:r>
            <w:r w:rsidRPr="00142F78">
              <w:rPr>
                <w:kern w:val="2"/>
                <w:sz w:val="18"/>
                <w:szCs w:val="18"/>
              </w:rPr>
              <w:t>ь</w:t>
            </w:r>
            <w:r w:rsidRPr="00142F78">
              <w:rPr>
                <w:kern w:val="2"/>
                <w:sz w:val="18"/>
                <w:szCs w:val="18"/>
              </w:rPr>
              <w:t>ная спортивная площадка с элементами футбольного поля, распол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женная по улице Щербакова, 27 в городе Новоша</w:t>
            </w:r>
            <w:r w:rsidRPr="00142F78">
              <w:rPr>
                <w:kern w:val="2"/>
                <w:sz w:val="18"/>
                <w:szCs w:val="18"/>
              </w:rPr>
              <w:t>х</w:t>
            </w:r>
            <w:r w:rsidRPr="00142F78">
              <w:rPr>
                <w:kern w:val="2"/>
                <w:sz w:val="18"/>
                <w:szCs w:val="18"/>
              </w:rPr>
              <w:t>тинске Росто</w:t>
            </w:r>
            <w:r w:rsidRPr="00142F78">
              <w:rPr>
                <w:kern w:val="2"/>
                <w:sz w:val="18"/>
                <w:szCs w:val="18"/>
              </w:rPr>
              <w:t>в</w:t>
            </w:r>
            <w:r w:rsidRPr="00142F78">
              <w:rPr>
                <w:kern w:val="2"/>
                <w:sz w:val="18"/>
                <w:szCs w:val="18"/>
              </w:rPr>
              <w:t>ской области (МБОУ СОШ № 4)»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0C1312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общеобразов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тельными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32746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kern w:val="2"/>
                <w:sz w:val="18"/>
                <w:szCs w:val="18"/>
              </w:rPr>
              <w:t>Монтаж мног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функци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нальной спорти</w:t>
            </w:r>
            <w:r w:rsidRPr="00142F78">
              <w:rPr>
                <w:kern w:val="2"/>
                <w:sz w:val="18"/>
                <w:szCs w:val="18"/>
              </w:rPr>
              <w:t>в</w:t>
            </w:r>
            <w:r w:rsidRPr="00142F78">
              <w:rPr>
                <w:kern w:val="2"/>
                <w:sz w:val="18"/>
                <w:szCs w:val="18"/>
              </w:rPr>
              <w:t>ной пл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щадки с элемент</w:t>
            </w:r>
            <w:r w:rsidRPr="00142F78">
              <w:rPr>
                <w:kern w:val="2"/>
                <w:sz w:val="18"/>
                <w:szCs w:val="18"/>
              </w:rPr>
              <w:t>а</w:t>
            </w:r>
            <w:r w:rsidRPr="00142F78">
              <w:rPr>
                <w:kern w:val="2"/>
                <w:sz w:val="18"/>
                <w:szCs w:val="18"/>
              </w:rPr>
              <w:t>ми фу</w:t>
            </w:r>
            <w:r w:rsidRPr="00142F78">
              <w:rPr>
                <w:kern w:val="2"/>
                <w:sz w:val="18"/>
                <w:szCs w:val="18"/>
              </w:rPr>
              <w:t>т</w:t>
            </w:r>
            <w:r w:rsidRPr="00142F78">
              <w:rPr>
                <w:kern w:val="2"/>
                <w:sz w:val="18"/>
                <w:szCs w:val="18"/>
              </w:rPr>
              <w:t>больного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6F64EC" w:rsidP="00EE0395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выполнен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E620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E620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C6181D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3150,0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1976,1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1173,9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ind w:left="-80" w:right="-73"/>
              <w:jc w:val="center"/>
            </w:pPr>
            <w:r w:rsidRPr="00C6181D">
              <w:t>0</w:t>
            </w:r>
            <w: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CA229C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1329,7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CA229C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843,0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CA229C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486,7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</w:t>
            </w:r>
            <w:r w:rsidR="00BF14C2">
              <w:t>10</w:t>
            </w:r>
            <w:r>
              <w:t>.3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«Благ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устройство те</w:t>
            </w:r>
            <w:r w:rsidRPr="00142F78">
              <w:rPr>
                <w:kern w:val="2"/>
                <w:sz w:val="18"/>
                <w:szCs w:val="18"/>
              </w:rPr>
              <w:t>р</w:t>
            </w:r>
            <w:r w:rsidRPr="00142F78">
              <w:rPr>
                <w:kern w:val="2"/>
                <w:sz w:val="18"/>
                <w:szCs w:val="18"/>
              </w:rPr>
              <w:t>ритории МАДОУ ЦРР д/с №1 «Глория» по адресу: г.Новошахтинск, ул. Харьковская, 60а»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EB7328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EB73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kern w:val="2"/>
                <w:sz w:val="18"/>
                <w:szCs w:val="18"/>
              </w:rPr>
              <w:t>«Благоу</w:t>
            </w:r>
            <w:r w:rsidRPr="00142F78">
              <w:rPr>
                <w:kern w:val="2"/>
                <w:sz w:val="18"/>
                <w:szCs w:val="18"/>
              </w:rPr>
              <w:t>с</w:t>
            </w:r>
            <w:r w:rsidRPr="00142F78">
              <w:rPr>
                <w:kern w:val="2"/>
                <w:sz w:val="18"/>
                <w:szCs w:val="18"/>
              </w:rPr>
              <w:t>тройство террит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рии МАДОУ ЦРР д/с №1 «Гл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рия» по адресу: г.Новошахтинск, ул. Харько</w:t>
            </w:r>
            <w:r w:rsidRPr="00142F78">
              <w:rPr>
                <w:kern w:val="2"/>
                <w:sz w:val="18"/>
                <w:szCs w:val="18"/>
              </w:rPr>
              <w:t>в</w:t>
            </w:r>
            <w:r w:rsidRPr="00142F78">
              <w:rPr>
                <w:kern w:val="2"/>
                <w:sz w:val="18"/>
                <w:szCs w:val="18"/>
              </w:rPr>
              <w:t>ская, 60а»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C" w:rsidRDefault="006F64EC" w:rsidP="006F64EC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Уложен асфальт, установлен</w:t>
            </w:r>
          </w:p>
          <w:p w:rsidR="009022E9" w:rsidRPr="00142F78" w:rsidRDefault="006F64EC" w:rsidP="006F64EC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б/к 100*20*8, смонтир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ваны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Фы,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новлено мягкое резиновое покрытие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E620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E620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142F78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2286,0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1643,3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642,7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CA229C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942,9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CA229C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723,2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CA229C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219,7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F14C2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t>1.</w:t>
            </w:r>
            <w:r w:rsidR="00BF14C2">
              <w:t>10</w:t>
            </w:r>
            <w:r>
              <w:t>.4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6254CC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 xml:space="preserve">М. </w:t>
            </w:r>
            <w:r w:rsidRPr="00142F78">
              <w:rPr>
                <w:kern w:val="2"/>
                <w:sz w:val="18"/>
                <w:szCs w:val="18"/>
              </w:rPr>
              <w:t>Реализация инициативного проекта «Благ</w:t>
            </w:r>
            <w:r w:rsidRPr="00142F78">
              <w:rPr>
                <w:kern w:val="2"/>
                <w:sz w:val="18"/>
                <w:szCs w:val="18"/>
              </w:rPr>
              <w:t>о</w:t>
            </w:r>
            <w:r w:rsidRPr="00142F78">
              <w:rPr>
                <w:kern w:val="2"/>
                <w:sz w:val="18"/>
                <w:szCs w:val="18"/>
              </w:rPr>
              <w:t>устройство те</w:t>
            </w:r>
            <w:r w:rsidRPr="00142F78">
              <w:rPr>
                <w:kern w:val="2"/>
                <w:sz w:val="18"/>
                <w:szCs w:val="18"/>
              </w:rPr>
              <w:t>р</w:t>
            </w:r>
            <w:r w:rsidRPr="00142F78">
              <w:rPr>
                <w:kern w:val="2"/>
                <w:sz w:val="18"/>
                <w:szCs w:val="18"/>
              </w:rPr>
              <w:t>ритории МБДОУ д/с №5 «Чеб</w:t>
            </w:r>
            <w:r w:rsidRPr="00142F78">
              <w:rPr>
                <w:kern w:val="2"/>
                <w:sz w:val="18"/>
                <w:szCs w:val="18"/>
              </w:rPr>
              <w:t>у</w:t>
            </w:r>
            <w:r w:rsidRPr="00142F78">
              <w:rPr>
                <w:kern w:val="2"/>
                <w:sz w:val="18"/>
                <w:szCs w:val="18"/>
              </w:rPr>
              <w:t>рашка» по адр</w:t>
            </w:r>
            <w:r w:rsidRPr="00142F78">
              <w:rPr>
                <w:kern w:val="2"/>
                <w:sz w:val="18"/>
                <w:szCs w:val="18"/>
              </w:rPr>
              <w:t>е</w:t>
            </w:r>
            <w:r w:rsidRPr="00142F78">
              <w:rPr>
                <w:kern w:val="2"/>
                <w:sz w:val="18"/>
                <w:szCs w:val="18"/>
              </w:rPr>
              <w:t>су: Ростовская область, г.Новошахтинск, ул. Калинина, 5»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DA7B41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Повышение качества услуг, предоставля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мых муниц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пальными организациями 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EB732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Реализ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ция пр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ектов иници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тивного бюджет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рования на базе д/с №5 «Ч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 xml:space="preserve">бурашка»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EC" w:rsidRDefault="006F64EC" w:rsidP="006F64EC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Уложен асфальт, установлен</w:t>
            </w:r>
          </w:p>
          <w:p w:rsidR="009022E9" w:rsidRPr="00142F78" w:rsidRDefault="006F64EC" w:rsidP="006F64EC">
            <w:pPr>
              <w:ind w:right="-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б/к 100*20*8, смонтир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ваны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Фы,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новлен столб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вещения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E620D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E620D">
            <w:pPr>
              <w:autoSpaceDE w:val="0"/>
              <w:autoSpaceDN w:val="0"/>
              <w:adjustRightInd w:val="0"/>
              <w:ind w:right="-75" w:hanging="75"/>
              <w:jc w:val="center"/>
            </w:pPr>
            <w:r w:rsidRPr="00142F78">
              <w:t>31.01.2022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2321,6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1727,4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291B">
            <w:pPr>
              <w:ind w:left="-80" w:right="-73"/>
              <w:jc w:val="center"/>
            </w:pPr>
            <w:r w:rsidRPr="00C6181D">
              <w:t>594,2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ind w:left="-80" w:right="-73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0C13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 xml:space="preserve">2. </w:t>
            </w:r>
          </w:p>
        </w:tc>
        <w:tc>
          <w:tcPr>
            <w:tcW w:w="56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Подпрограмма № 2 «Организация и контроль образовательной де</w:t>
            </w:r>
            <w:r w:rsidRPr="00142F78">
              <w:rPr>
                <w:sz w:val="18"/>
                <w:szCs w:val="18"/>
              </w:rPr>
              <w:t>я</w:t>
            </w:r>
            <w:r w:rsidRPr="00142F78">
              <w:rPr>
                <w:sz w:val="18"/>
                <w:szCs w:val="18"/>
              </w:rPr>
              <w:t>тельности, обеспечение социально-правовой защиты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2A0F52">
            <w:pPr>
              <w:ind w:left="-80" w:right="-73"/>
              <w:jc w:val="center"/>
            </w:pPr>
            <w:r>
              <w:t>60729,6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2A0F52">
            <w:pPr>
              <w:ind w:left="-80" w:right="-73"/>
              <w:jc w:val="center"/>
            </w:pPr>
            <w:r>
              <w:t>43303,8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2A0F52">
            <w:pPr>
              <w:ind w:left="-80" w:right="-73"/>
              <w:jc w:val="center"/>
            </w:pPr>
            <w:r>
              <w:t>17425,8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64274A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42006,9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64274A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31932,5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64274A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10074,4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>2.1.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BB3ECF">
            <w:pPr>
              <w:autoSpaceDE w:val="0"/>
              <w:autoSpaceDN w:val="0"/>
              <w:adjustRightInd w:val="0"/>
              <w:ind w:right="-79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полном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чий по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ции и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лению деятел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lastRenderedPageBreak/>
              <w:t>ности по опеке и попечительству в соответствии со статьей 6 Обл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стного закона от 26.12.2007       № 830-ЗС "Об организации опеки и попеч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тельства в Ро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товской области"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F62471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142F78">
              <w:rPr>
                <w:rFonts w:eastAsia="Calibri"/>
                <w:sz w:val="18"/>
                <w:szCs w:val="18"/>
                <w:lang w:eastAsia="zh-CN"/>
              </w:rPr>
              <w:lastRenderedPageBreak/>
              <w:t xml:space="preserve">Выполнение полномочий по организации и контролю деятельности 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lastRenderedPageBreak/>
              <w:t>по опеке и попечительс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ву, а также выплата зар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а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ботной платы </w:t>
            </w:r>
            <w:r w:rsidR="00F62471">
              <w:rPr>
                <w:rFonts w:eastAsia="Calibri"/>
                <w:sz w:val="18"/>
                <w:szCs w:val="18"/>
                <w:lang w:eastAsia="zh-CN"/>
              </w:rPr>
              <w:t>6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 специалистам, осуществля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ю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щим деятел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ность по опеке и попечител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ь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ству и подг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товка лиц, желающих принять на воспитание в свою семью ребенка, о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с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96165">
            <w:pPr>
              <w:ind w:right="-75"/>
              <w:rPr>
                <w:rFonts w:eastAsia="Calibri"/>
                <w:sz w:val="18"/>
                <w:szCs w:val="18"/>
                <w:lang w:eastAsia="zh-CN"/>
              </w:rPr>
            </w:pPr>
            <w:r w:rsidRPr="00142F78">
              <w:rPr>
                <w:sz w:val="18"/>
                <w:szCs w:val="18"/>
              </w:rPr>
              <w:lastRenderedPageBreak/>
              <w:t>Обесп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чение социал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 xml:space="preserve">но-правовой </w:t>
            </w:r>
            <w:r w:rsidRPr="00142F78">
              <w:rPr>
                <w:sz w:val="18"/>
                <w:szCs w:val="18"/>
              </w:rPr>
              <w:lastRenderedPageBreak/>
              <w:t>защиты несове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шенно-летних детей,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</w:t>
            </w:r>
            <w:r w:rsidRPr="00142F78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</w:p>
          <w:p w:rsidR="009022E9" w:rsidRPr="00142F78" w:rsidRDefault="009022E9" w:rsidP="00422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9022E9" w:rsidP="000B60DA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Выявлено </w:t>
            </w:r>
            <w:r w:rsidR="000B60DA">
              <w:rPr>
                <w:rFonts w:eastAsia="Calibri"/>
                <w:sz w:val="18"/>
                <w:szCs w:val="18"/>
                <w:lang w:eastAsia="en-US"/>
              </w:rPr>
              <w:t>33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ребенка,  нужда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щихся в установл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>нии над ними опеки или попе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 xml:space="preserve">чительства и </w:t>
            </w:r>
            <w:r w:rsidR="000B60DA">
              <w:rPr>
                <w:rFonts w:eastAsia="Calibri"/>
                <w:sz w:val="18"/>
                <w:szCs w:val="18"/>
                <w:lang w:eastAsia="en-US"/>
              </w:rPr>
              <w:t>передано под опеку (попеч</w:t>
            </w:r>
            <w:r w:rsidR="000B60DA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0B60DA">
              <w:rPr>
                <w:rFonts w:eastAsia="Calibri"/>
                <w:sz w:val="18"/>
                <w:szCs w:val="18"/>
                <w:lang w:eastAsia="en-US"/>
              </w:rPr>
              <w:t xml:space="preserve">тельство) 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0B60DA">
              <w:rPr>
                <w:rFonts w:eastAsia="Calibri"/>
                <w:sz w:val="18"/>
                <w:szCs w:val="18"/>
                <w:lang w:eastAsia="en-US"/>
              </w:rPr>
              <w:t>5 детей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 в семьи граждан Российской Федерации</w:t>
            </w:r>
            <w:r w:rsidR="000B60D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0B60DA" w:rsidRDefault="000B60DA" w:rsidP="000B60DA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 детей определены</w:t>
            </w:r>
          </w:p>
          <w:p w:rsidR="000B60DA" w:rsidRPr="00142F78" w:rsidRDefault="000B60DA" w:rsidP="000B60DA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под надзор в ЦПД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ind w:left="-80" w:right="-73"/>
              <w:jc w:val="center"/>
            </w:pPr>
            <w:r w:rsidRPr="00C6181D">
              <w:t>3895,3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ind w:left="-80" w:right="-73"/>
              <w:jc w:val="center"/>
            </w:pPr>
            <w:r w:rsidRPr="00C6181D">
              <w:t>3895,3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0B31D6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2967,5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0B31D6" w:rsidP="002A0F5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2967,5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0F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держания детям, находящимся под опекой или попечительством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t>щим принять на воспитание в свою семью ребенка, 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132C0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Сниж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кол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чества случаев возврата детей из зам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щающих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ственные организ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AD75F2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В целях поддержки граждан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тание де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тей-сирот и 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телей, вы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плачивае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ся ежем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сячное пособие на содержание ребенка в размере </w:t>
            </w:r>
          </w:p>
          <w:p w:rsidR="009022E9" w:rsidRPr="00142F78" w:rsidRDefault="009022E9" w:rsidP="00AD75F2">
            <w:pPr>
              <w:autoSpaceDE w:val="0"/>
              <w:autoSpaceDN w:val="0"/>
              <w:adjustRightInd w:val="0"/>
              <w:ind w:right="-75"/>
              <w:rPr>
                <w:kern w:val="2"/>
                <w:sz w:val="18"/>
                <w:szCs w:val="18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11 396 рублей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F16A7F">
            <w:pPr>
              <w:ind w:left="-80" w:right="-73"/>
              <w:jc w:val="center"/>
            </w:pPr>
            <w:r>
              <w:t>20816,2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F16A7F">
            <w:pPr>
              <w:ind w:left="-80" w:right="-73"/>
              <w:jc w:val="center"/>
            </w:pPr>
            <w:r>
              <w:t>20816,2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204EB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14595,3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01145B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14595,3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>2.4.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Осущест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ление выплат ежемесячного денежного с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держания детям, находящимся в приемных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lastRenderedPageBreak/>
              <w:t>ях, а также д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нежного возн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граждения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читающегося приемным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телям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56459A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Предоставл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мер соц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альной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держки сем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ям, жела</w:t>
            </w:r>
            <w:r w:rsidRPr="00142F78">
              <w:rPr>
                <w:sz w:val="18"/>
                <w:szCs w:val="18"/>
              </w:rPr>
              <w:t>ю</w:t>
            </w:r>
            <w:r w:rsidRPr="00142F78">
              <w:rPr>
                <w:sz w:val="18"/>
                <w:szCs w:val="18"/>
              </w:rPr>
              <w:t xml:space="preserve">щим принять на воспитание </w:t>
            </w:r>
            <w:r w:rsidRPr="00142F78">
              <w:rPr>
                <w:sz w:val="18"/>
                <w:szCs w:val="18"/>
              </w:rPr>
              <w:lastRenderedPageBreak/>
              <w:t>в свою семью ребенка, о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тавшегося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22D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lastRenderedPageBreak/>
              <w:t>Сниж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колич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 xml:space="preserve">ства случаев возврата детей из </w:t>
            </w:r>
            <w:r w:rsidRPr="00142F78">
              <w:rPr>
                <w:sz w:val="18"/>
                <w:szCs w:val="18"/>
              </w:rPr>
              <w:lastRenderedPageBreak/>
              <w:t>зам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щающих семей в госуда</w:t>
            </w:r>
            <w:r w:rsidRPr="00142F78">
              <w:rPr>
                <w:sz w:val="18"/>
                <w:szCs w:val="18"/>
              </w:rPr>
              <w:t>р</w:t>
            </w:r>
            <w:r w:rsidRPr="00142F78">
              <w:rPr>
                <w:sz w:val="18"/>
                <w:szCs w:val="18"/>
              </w:rPr>
              <w:t>стве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ные орган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533E57">
            <w:pPr>
              <w:autoSpaceDE w:val="0"/>
              <w:snapToGrid w:val="0"/>
              <w:ind w:right="-75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>В целях поддержки граждан, принявших на восп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тание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емных 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lastRenderedPageBreak/>
              <w:t>детей, осущест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ляется выплата возна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граждения за выпо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л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нение функций приемных родителей и выплата ежемесяч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ного 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нежного пособия на со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держание ре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softHyphen/>
              <w:t>бенка в сумме 11396 руб.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F16A7F">
            <w:pPr>
              <w:ind w:left="-80" w:right="-73"/>
              <w:jc w:val="center"/>
            </w:pPr>
            <w:r w:rsidRPr="00C6181D">
              <w:t>18322,3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F16A7F">
            <w:pPr>
              <w:ind w:left="-80" w:right="-73"/>
              <w:jc w:val="center"/>
            </w:pPr>
            <w:r w:rsidRPr="00C6181D">
              <w:t>18322,3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01145B" w:rsidP="00116F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14194,</w:t>
            </w:r>
            <w:r w:rsidR="00116F53"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01145B" w:rsidP="00116F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14194,</w:t>
            </w:r>
            <w:r w:rsidR="00116F53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56459A">
            <w:pPr>
              <w:widowControl w:val="0"/>
              <w:autoSpaceDE w:val="0"/>
              <w:autoSpaceDN w:val="0"/>
              <w:adjustRightInd w:val="0"/>
            </w:pPr>
            <w:r w:rsidRPr="00C6181D">
              <w:lastRenderedPageBreak/>
              <w:t>2.5.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ОМ. Обеспеч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ние детей-сирот и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чения родителей, находящихся под опекой (п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печительством), в приемных семьях и об</w:t>
            </w:r>
            <w:r w:rsidRPr="00142F78">
              <w:rPr>
                <w:sz w:val="18"/>
                <w:szCs w:val="18"/>
              </w:rPr>
              <w:t>у</w:t>
            </w:r>
            <w:r w:rsidRPr="00142F78">
              <w:rPr>
                <w:sz w:val="18"/>
                <w:szCs w:val="18"/>
              </w:rPr>
              <w:t>чающихся в муниципальных общеобразов</w:t>
            </w:r>
            <w:r w:rsidRPr="00142F78">
              <w:rPr>
                <w:sz w:val="18"/>
                <w:szCs w:val="18"/>
              </w:rPr>
              <w:t>а</w:t>
            </w:r>
            <w:r w:rsidRPr="00142F78">
              <w:rPr>
                <w:sz w:val="18"/>
                <w:szCs w:val="18"/>
              </w:rPr>
              <w:t>тельных орган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зациях, беспла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ным проездом на городском, пр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городном тран</w:t>
            </w:r>
            <w:r w:rsidRPr="00142F78">
              <w:rPr>
                <w:sz w:val="18"/>
                <w:szCs w:val="18"/>
              </w:rPr>
              <w:t>с</w:t>
            </w:r>
            <w:r w:rsidRPr="00142F78">
              <w:rPr>
                <w:sz w:val="18"/>
                <w:szCs w:val="18"/>
              </w:rPr>
              <w:t>порте (кроме такси)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431D3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Обеспечение 146 детей-сирот и детей, оставшихся без попечения родителей бесплатным проездом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142F78">
              <w:rPr>
                <w:sz w:val="18"/>
                <w:szCs w:val="18"/>
              </w:rPr>
              <w:t>Социал</w:t>
            </w:r>
            <w:r w:rsidRPr="00142F78">
              <w:rPr>
                <w:sz w:val="18"/>
                <w:szCs w:val="18"/>
              </w:rPr>
              <w:t>ь</w:t>
            </w:r>
            <w:r w:rsidRPr="00142F78">
              <w:rPr>
                <w:sz w:val="18"/>
                <w:szCs w:val="18"/>
              </w:rPr>
              <w:t>ная по</w:t>
            </w:r>
            <w:r w:rsidRPr="00142F78">
              <w:rPr>
                <w:sz w:val="18"/>
                <w:szCs w:val="18"/>
              </w:rPr>
              <w:t>д</w:t>
            </w:r>
            <w:r w:rsidRPr="00142F78">
              <w:rPr>
                <w:sz w:val="18"/>
                <w:szCs w:val="18"/>
              </w:rPr>
              <w:t>держка детей, оста</w:t>
            </w:r>
            <w:r w:rsidRPr="00142F78">
              <w:rPr>
                <w:sz w:val="18"/>
                <w:szCs w:val="18"/>
              </w:rPr>
              <w:t>в</w:t>
            </w:r>
            <w:r w:rsidRPr="00142F78">
              <w:rPr>
                <w:sz w:val="18"/>
                <w:szCs w:val="18"/>
              </w:rPr>
              <w:t>шихся без попеч</w:t>
            </w:r>
            <w:r w:rsidRPr="00142F78">
              <w:rPr>
                <w:sz w:val="18"/>
                <w:szCs w:val="18"/>
              </w:rPr>
              <w:t>е</w:t>
            </w:r>
            <w:r w:rsidRPr="00142F78">
              <w:rPr>
                <w:sz w:val="18"/>
                <w:szCs w:val="18"/>
              </w:rPr>
              <w:t>ния род</w:t>
            </w:r>
            <w:r w:rsidRPr="00142F78">
              <w:rPr>
                <w:sz w:val="18"/>
                <w:szCs w:val="18"/>
              </w:rPr>
              <w:t>и</w:t>
            </w:r>
            <w:r w:rsidRPr="00142F78">
              <w:rPr>
                <w:sz w:val="18"/>
                <w:szCs w:val="18"/>
              </w:rPr>
              <w:t>телей, охваче</w:t>
            </w:r>
            <w:r w:rsidRPr="00142F78">
              <w:rPr>
                <w:sz w:val="18"/>
                <w:szCs w:val="18"/>
              </w:rPr>
              <w:t>н</w:t>
            </w:r>
            <w:r w:rsidRPr="00142F78">
              <w:rPr>
                <w:sz w:val="18"/>
                <w:szCs w:val="18"/>
              </w:rPr>
              <w:t>ных разли</w:t>
            </w:r>
            <w:r w:rsidRPr="00142F78">
              <w:rPr>
                <w:sz w:val="18"/>
                <w:szCs w:val="18"/>
              </w:rPr>
              <w:t>ч</w:t>
            </w:r>
            <w:r w:rsidRPr="00142F78">
              <w:rPr>
                <w:sz w:val="18"/>
                <w:szCs w:val="18"/>
              </w:rPr>
              <w:t>ными формами семейн</w:t>
            </w:r>
            <w:r w:rsidRPr="00142F78">
              <w:rPr>
                <w:sz w:val="18"/>
                <w:szCs w:val="18"/>
              </w:rPr>
              <w:t>о</w:t>
            </w:r>
            <w:r w:rsidRPr="00142F78">
              <w:rPr>
                <w:sz w:val="18"/>
                <w:szCs w:val="18"/>
              </w:rPr>
              <w:t>го ус</w:t>
            </w:r>
            <w:r w:rsidRPr="00142F78">
              <w:rPr>
                <w:sz w:val="18"/>
                <w:szCs w:val="18"/>
              </w:rPr>
              <w:t>т</w:t>
            </w:r>
            <w:r w:rsidRPr="00142F78">
              <w:rPr>
                <w:sz w:val="18"/>
                <w:szCs w:val="18"/>
              </w:rPr>
              <w:t>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3A4B80">
            <w:pPr>
              <w:autoSpaceDE w:val="0"/>
              <w:snapToGrid w:val="0"/>
              <w:rPr>
                <w:rFonts w:ascii="Arial" w:eastAsia="Calibri" w:hAnsi="Arial" w:cs="Arial"/>
                <w:kern w:val="2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Беспла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ным пр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ездом на городском транспо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те обесп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чены</w:t>
            </w:r>
          </w:p>
          <w:p w:rsidR="009022E9" w:rsidRPr="00142F78" w:rsidRDefault="009022E9" w:rsidP="00D55609">
            <w:pPr>
              <w:autoSpaceDE w:val="0"/>
              <w:snapToGrid w:val="0"/>
              <w:ind w:right="-76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42F78">
              <w:rPr>
                <w:rFonts w:eastAsia="Calibri"/>
                <w:sz w:val="18"/>
                <w:szCs w:val="18"/>
                <w:lang w:eastAsia="en-US"/>
              </w:rPr>
              <w:t>146 детей, оставшихся без попеч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ния род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78">
              <w:rPr>
                <w:rFonts w:eastAsia="Calibri"/>
                <w:sz w:val="18"/>
                <w:szCs w:val="18"/>
                <w:lang w:eastAsia="en-US"/>
              </w:rPr>
              <w:t xml:space="preserve">телей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142F78"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142F78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142F78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B3ECF">
            <w:pPr>
              <w:ind w:left="-80" w:right="-73"/>
              <w:jc w:val="center"/>
            </w:pPr>
            <w:r w:rsidRPr="00C6181D">
              <w:t>270,0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B3ECF">
            <w:pPr>
              <w:ind w:left="-80" w:right="-73"/>
              <w:jc w:val="center"/>
            </w:pPr>
            <w:r w:rsidRPr="00C6181D">
              <w:t>270,0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01145B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01145B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175,2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t>2.6.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B3ECF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функцион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рования 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Админис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рации города Новошахтинска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Обеспечение функций орг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нов местного самоуправл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по орган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зации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вательной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7201B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Повыш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э</w:t>
            </w:r>
            <w:r w:rsidRPr="00C6181D">
              <w:rPr>
                <w:sz w:val="18"/>
                <w:szCs w:val="18"/>
              </w:rPr>
              <w:t>ф</w:t>
            </w:r>
            <w:r w:rsidRPr="00C6181D">
              <w:rPr>
                <w:sz w:val="18"/>
                <w:szCs w:val="18"/>
              </w:rPr>
              <w:t>фекти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ности планир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вания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тельного </w:t>
            </w:r>
            <w:r w:rsidRPr="00C6181D">
              <w:rPr>
                <w:sz w:val="18"/>
                <w:szCs w:val="18"/>
              </w:rPr>
              <w:lastRenderedPageBreak/>
              <w:t>компле</w:t>
            </w:r>
            <w:r w:rsidRPr="00C6181D">
              <w:rPr>
                <w:sz w:val="18"/>
                <w:szCs w:val="18"/>
              </w:rPr>
              <w:t>к</w:t>
            </w:r>
            <w:r w:rsidRPr="00C6181D">
              <w:rPr>
                <w:sz w:val="18"/>
                <w:szCs w:val="18"/>
              </w:rPr>
              <w:t>са города, качес</w:t>
            </w:r>
            <w:r w:rsidRPr="00C6181D">
              <w:rPr>
                <w:sz w:val="18"/>
                <w:szCs w:val="18"/>
              </w:rPr>
              <w:t>т</w:t>
            </w:r>
            <w:r w:rsidRPr="00C6181D">
              <w:rPr>
                <w:sz w:val="18"/>
                <w:szCs w:val="18"/>
              </w:rPr>
              <w:t>венного поте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циала педагог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ческого корпуса; повыш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уро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ня и</w:t>
            </w:r>
            <w:r w:rsidRPr="00C6181D">
              <w:rPr>
                <w:sz w:val="18"/>
                <w:szCs w:val="18"/>
              </w:rPr>
              <w:t>н</w:t>
            </w:r>
            <w:r w:rsidRPr="00C6181D">
              <w:rPr>
                <w:sz w:val="18"/>
                <w:szCs w:val="18"/>
              </w:rPr>
              <w:t>формир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ванности насел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 реализ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ции м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ропри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тий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 гор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lastRenderedPageBreak/>
              <w:t>Обеспечено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нирование органов местного самоупра</w:t>
            </w:r>
            <w:r w:rsidRPr="00C6181D">
              <w:rPr>
                <w:sz w:val="18"/>
                <w:szCs w:val="18"/>
              </w:rPr>
              <w:t>в</w:t>
            </w:r>
            <w:r w:rsidRPr="00C6181D">
              <w:rPr>
                <w:sz w:val="18"/>
                <w:szCs w:val="18"/>
              </w:rPr>
              <w:t>ления по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lastRenderedPageBreak/>
              <w:t>ции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зовател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ной де</w:t>
            </w:r>
            <w:r w:rsidRPr="00C6181D">
              <w:rPr>
                <w:sz w:val="18"/>
                <w:szCs w:val="18"/>
              </w:rPr>
              <w:t>я</w:t>
            </w:r>
            <w:r w:rsidRPr="00C6181D">
              <w:rPr>
                <w:sz w:val="18"/>
                <w:szCs w:val="18"/>
              </w:rPr>
              <w:t>тельности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lastRenderedPageBreak/>
              <w:t>01.01.2022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8A217E" w:rsidP="00F16A7F">
            <w:pPr>
              <w:ind w:left="-80" w:right="-73"/>
              <w:jc w:val="center"/>
            </w:pPr>
            <w:r>
              <w:t>14989,5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8A217E" w:rsidP="00F16A7F">
            <w:pPr>
              <w:ind w:left="-80" w:right="-73"/>
              <w:jc w:val="center"/>
            </w:pPr>
            <w:r>
              <w:t>14989,5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A05E34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8620,2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A05E34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8620,2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F16A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56459A">
            <w:pPr>
              <w:widowControl w:val="0"/>
              <w:autoSpaceDE w:val="0"/>
              <w:autoSpaceDN w:val="0"/>
              <w:adjustRightInd w:val="0"/>
              <w:ind w:right="-76"/>
            </w:pPr>
            <w:r w:rsidRPr="00C6181D">
              <w:lastRenderedPageBreak/>
              <w:t>2.7.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9022E9" w:rsidP="00BD060B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ОМ. Обеспеч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ние деятельн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сти муниципал</w:t>
            </w:r>
            <w:r w:rsidRPr="00C6181D">
              <w:rPr>
                <w:sz w:val="18"/>
                <w:szCs w:val="18"/>
              </w:rPr>
              <w:t>ь</w:t>
            </w:r>
            <w:r w:rsidRPr="00C6181D">
              <w:rPr>
                <w:sz w:val="18"/>
                <w:szCs w:val="18"/>
              </w:rPr>
              <w:t>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 xml:space="preserve">тельных </w:t>
            </w:r>
            <w:r>
              <w:rPr>
                <w:sz w:val="18"/>
                <w:szCs w:val="18"/>
              </w:rPr>
              <w:t>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заций</w:t>
            </w:r>
          </w:p>
          <w:p w:rsidR="00BF14C2" w:rsidRDefault="00BF14C2" w:rsidP="00BD060B">
            <w:pPr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</w:p>
          <w:p w:rsidR="00BF14C2" w:rsidRPr="00C6181D" w:rsidRDefault="00BF14C2" w:rsidP="00BD060B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AA09AF">
            <w:pPr>
              <w:ind w:right="-75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Содержание структурных подразделений Управления образования, обеспечива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услуги в сфере образ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 xml:space="preserve">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Default="009022E9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Успе</w:t>
            </w:r>
            <w:r w:rsidRPr="00C6181D">
              <w:rPr>
                <w:sz w:val="18"/>
                <w:szCs w:val="18"/>
              </w:rPr>
              <w:t>ш</w:t>
            </w:r>
            <w:r w:rsidRPr="00C6181D">
              <w:rPr>
                <w:sz w:val="18"/>
                <w:szCs w:val="18"/>
              </w:rPr>
              <w:t>ное функци</w:t>
            </w:r>
            <w:r w:rsidRPr="00C6181D">
              <w:rPr>
                <w:sz w:val="18"/>
                <w:szCs w:val="18"/>
              </w:rPr>
              <w:t>о</w:t>
            </w:r>
            <w:r w:rsidRPr="00C6181D">
              <w:rPr>
                <w:sz w:val="18"/>
                <w:szCs w:val="18"/>
              </w:rPr>
              <w:t>ниров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ние м</w:t>
            </w:r>
            <w:r w:rsidRPr="00C6181D">
              <w:rPr>
                <w:sz w:val="18"/>
                <w:szCs w:val="18"/>
              </w:rPr>
              <w:t>у</w:t>
            </w:r>
            <w:r w:rsidRPr="00C6181D">
              <w:rPr>
                <w:sz w:val="18"/>
                <w:szCs w:val="18"/>
              </w:rPr>
              <w:t>ниц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пальных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тельных организ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ций, обесп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чива</w:t>
            </w:r>
            <w:r w:rsidRPr="00C6181D">
              <w:rPr>
                <w:sz w:val="18"/>
                <w:szCs w:val="18"/>
              </w:rPr>
              <w:t>ю</w:t>
            </w:r>
            <w:r w:rsidRPr="00C6181D">
              <w:rPr>
                <w:sz w:val="18"/>
                <w:szCs w:val="18"/>
              </w:rPr>
              <w:t>щих предо</w:t>
            </w:r>
            <w:r w:rsidRPr="00C6181D">
              <w:rPr>
                <w:sz w:val="18"/>
                <w:szCs w:val="18"/>
              </w:rPr>
              <w:t>с</w:t>
            </w:r>
            <w:r w:rsidRPr="00C6181D">
              <w:rPr>
                <w:sz w:val="18"/>
                <w:szCs w:val="18"/>
              </w:rPr>
              <w:t>тавление  услуг в сфере образов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ния</w:t>
            </w:r>
          </w:p>
          <w:p w:rsidR="00BF14C2" w:rsidRPr="00C6181D" w:rsidRDefault="00BF14C2" w:rsidP="0096542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7201BE">
            <w:pPr>
              <w:autoSpaceDE w:val="0"/>
              <w:autoSpaceDN w:val="0"/>
              <w:adjustRightInd w:val="0"/>
              <w:ind w:right="-76"/>
              <w:rPr>
                <w:kern w:val="2"/>
                <w:sz w:val="18"/>
                <w:szCs w:val="18"/>
              </w:rPr>
            </w:pPr>
            <w:r w:rsidRPr="00C6181D">
              <w:rPr>
                <w:sz w:val="18"/>
                <w:szCs w:val="18"/>
              </w:rPr>
              <w:t>Обеспечено содержание структу</w:t>
            </w:r>
            <w:r w:rsidRPr="00C6181D">
              <w:rPr>
                <w:sz w:val="18"/>
                <w:szCs w:val="18"/>
              </w:rPr>
              <w:t>р</w:t>
            </w:r>
            <w:r w:rsidRPr="00C6181D">
              <w:rPr>
                <w:sz w:val="18"/>
                <w:szCs w:val="18"/>
              </w:rPr>
              <w:t>ных по</w:t>
            </w:r>
            <w:r w:rsidRPr="00C6181D">
              <w:rPr>
                <w:sz w:val="18"/>
                <w:szCs w:val="18"/>
              </w:rPr>
              <w:t>д</w:t>
            </w:r>
            <w:r w:rsidRPr="00C6181D">
              <w:rPr>
                <w:sz w:val="18"/>
                <w:szCs w:val="18"/>
              </w:rPr>
              <w:t>разделений Управл</w:t>
            </w:r>
            <w:r w:rsidRPr="00C6181D">
              <w:rPr>
                <w:sz w:val="18"/>
                <w:szCs w:val="18"/>
              </w:rPr>
              <w:t>е</w:t>
            </w:r>
            <w:r w:rsidRPr="00C6181D">
              <w:rPr>
                <w:sz w:val="18"/>
                <w:szCs w:val="18"/>
              </w:rPr>
              <w:t>ния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зования, обеспеч</w:t>
            </w:r>
            <w:r w:rsidRPr="00C6181D">
              <w:rPr>
                <w:sz w:val="18"/>
                <w:szCs w:val="18"/>
              </w:rPr>
              <w:t>и</w:t>
            </w:r>
            <w:r w:rsidRPr="00C6181D">
              <w:rPr>
                <w:sz w:val="18"/>
                <w:szCs w:val="18"/>
              </w:rPr>
              <w:t>вающих услуги в сфере обр</w:t>
            </w:r>
            <w:r w:rsidRPr="00C6181D">
              <w:rPr>
                <w:sz w:val="18"/>
                <w:szCs w:val="18"/>
              </w:rPr>
              <w:t>а</w:t>
            </w:r>
            <w:r w:rsidRPr="00C6181D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left="-75" w:right="-75"/>
              <w:jc w:val="center"/>
              <w:rPr>
                <w:kern w:val="2"/>
              </w:rPr>
            </w:pPr>
            <w:r w:rsidRPr="00C6181D">
              <w:t>01.01.2022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C6181D">
            <w:pPr>
              <w:autoSpaceDE w:val="0"/>
              <w:autoSpaceDN w:val="0"/>
              <w:adjustRightInd w:val="0"/>
              <w:ind w:right="-75" w:hanging="75"/>
              <w:jc w:val="center"/>
              <w:rPr>
                <w:kern w:val="2"/>
              </w:rPr>
            </w:pPr>
            <w:r w:rsidRPr="00C6181D">
              <w:t>31.12.2022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F16A7F">
            <w:pPr>
              <w:ind w:left="-80" w:right="-73"/>
              <w:jc w:val="center"/>
            </w:pPr>
            <w:r w:rsidRPr="00C6181D">
              <w:t>2436,3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BB3ECF">
            <w:pPr>
              <w:ind w:left="-80" w:right="-73"/>
              <w:jc w:val="center"/>
            </w:pPr>
            <w:r w:rsidRPr="00C6181D">
              <w:t>2436,3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ind w:left="-80" w:right="-73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A05E34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A05E34" w:rsidP="00F16A7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1454,2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9616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C6181D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2A15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</w:pPr>
            <w:r w:rsidRPr="00C6181D">
              <w:t>2.3.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Итого по м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</w:t>
            </w:r>
            <w:r w:rsidRPr="00C6181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9C7B34">
            <w:pPr>
              <w:ind w:left="-80" w:right="-73"/>
              <w:jc w:val="center"/>
            </w:pPr>
            <w:r>
              <w:t>1373818,6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9C7B34">
            <w:pPr>
              <w:ind w:left="-80" w:right="-73"/>
              <w:jc w:val="center"/>
            </w:pPr>
            <w:r>
              <w:t>59309,0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9C7B34">
            <w:pPr>
              <w:ind w:left="-80" w:right="-73"/>
              <w:jc w:val="center"/>
            </w:pPr>
            <w:r>
              <w:t>724135,5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9C7B34">
            <w:pPr>
              <w:ind w:left="-80" w:right="-73"/>
              <w:jc w:val="center"/>
            </w:pPr>
            <w:r>
              <w:t>535368,2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9C7B34">
            <w:pPr>
              <w:ind w:left="-80" w:right="-73"/>
              <w:jc w:val="center"/>
            </w:pPr>
            <w:r w:rsidRPr="00C6181D">
              <w:t>55005,9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2B3285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961366,8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2B3285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35106,0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2B3285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511466,6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2B3285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379787,0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2B3285" w:rsidP="009C7B3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35007,2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9022E9" w:rsidRPr="00C6181D" w:rsidTr="00C631CE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  <w:ind w:right="-78"/>
            </w:pPr>
            <w:r w:rsidRPr="00C6181D">
              <w:lastRenderedPageBreak/>
              <w:t>2.3.1.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3A4B80">
            <w:pPr>
              <w:ind w:right="-75"/>
            </w:pPr>
            <w:r w:rsidRPr="00C6181D"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8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81CEF" w:rsidP="004E620D">
            <w:pPr>
              <w:ind w:left="-80" w:right="-73"/>
              <w:jc w:val="center"/>
            </w:pPr>
            <w:r>
              <w:t>1373368,6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4E620D">
            <w:pPr>
              <w:ind w:left="-80" w:right="-73"/>
              <w:jc w:val="center"/>
            </w:pPr>
            <w:r>
              <w:t>59309,0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BF14C2" w:rsidP="004E620D">
            <w:pPr>
              <w:ind w:left="-80" w:right="-73"/>
              <w:jc w:val="center"/>
            </w:pPr>
            <w:r>
              <w:t>724135,5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81CEF" w:rsidP="004E620D">
            <w:pPr>
              <w:ind w:left="-80" w:right="-73"/>
              <w:jc w:val="center"/>
            </w:pPr>
            <w:r>
              <w:t>534918</w:t>
            </w:r>
            <w:r w:rsidR="00BF14C2">
              <w:t>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E620D">
            <w:pPr>
              <w:ind w:left="-80" w:right="-73"/>
              <w:jc w:val="center"/>
            </w:pPr>
            <w:r w:rsidRPr="00C6181D">
              <w:t>55005,9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F267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961366,8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F267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35106,0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F267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511466,6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F267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379787,0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3F2672" w:rsidP="0071156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35007,2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E9" w:rsidRPr="00C6181D" w:rsidRDefault="009022E9" w:rsidP="00422D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181D">
              <w:t>Х</w:t>
            </w:r>
          </w:p>
        </w:tc>
      </w:tr>
      <w:tr w:rsidR="00381CEF" w:rsidRPr="00F92868" w:rsidTr="00381CEF">
        <w:trPr>
          <w:trHeight w:val="277"/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81CEF" w:rsidP="00403F2E">
            <w:pPr>
              <w:widowControl w:val="0"/>
              <w:autoSpaceDE w:val="0"/>
              <w:autoSpaceDN w:val="0"/>
              <w:adjustRightInd w:val="0"/>
              <w:ind w:right="-78"/>
            </w:pPr>
            <w:bookmarkStart w:id="1" w:name="Par1413"/>
            <w:bookmarkEnd w:id="1"/>
            <w:r w:rsidRPr="00F92868">
              <w:t>2.3.</w:t>
            </w:r>
            <w:r>
              <w:t>2</w:t>
            </w:r>
            <w:r w:rsidRPr="00F92868">
              <w:t>.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81CEF" w:rsidP="00403F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18599C" w:rsidRDefault="00381CEF" w:rsidP="00403F2E">
            <w:pPr>
              <w:ind w:right="-75"/>
            </w:pPr>
            <w:r w:rsidRPr="0018599C">
              <w:t>МКУ г. Н</w:t>
            </w:r>
            <w:r w:rsidRPr="0018599C">
              <w:t>о</w:t>
            </w:r>
            <w:r w:rsidRPr="0018599C">
              <w:t>вошахтинска «УКС»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81CEF" w:rsidP="00403F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81CEF" w:rsidP="00403F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81CEF" w:rsidP="00403F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81CEF" w:rsidP="00403F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86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Default="00381CEF" w:rsidP="00044DB3">
            <w:pPr>
              <w:ind w:left="-80" w:right="-73"/>
              <w:jc w:val="center"/>
            </w:pPr>
            <w:r>
              <w:t>450,0</w:t>
            </w:r>
          </w:p>
          <w:p w:rsidR="00381CEF" w:rsidRPr="00F92868" w:rsidRDefault="00381CEF" w:rsidP="00044DB3">
            <w:pPr>
              <w:ind w:left="-80" w:right="-73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Default="00381CEF" w:rsidP="00044DB3">
            <w:pPr>
              <w:ind w:left="-80" w:right="-73"/>
              <w:jc w:val="center"/>
            </w:pPr>
            <w:r>
              <w:t>0,0</w:t>
            </w:r>
          </w:p>
          <w:p w:rsidR="00381CEF" w:rsidRPr="00F92868" w:rsidRDefault="00381CEF" w:rsidP="00044DB3">
            <w:pPr>
              <w:ind w:left="-80" w:right="-73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Default="00381CEF" w:rsidP="00044DB3">
            <w:pPr>
              <w:ind w:left="-80" w:right="-73"/>
              <w:jc w:val="center"/>
            </w:pPr>
            <w:r>
              <w:t>0,0</w:t>
            </w:r>
          </w:p>
          <w:p w:rsidR="00381CEF" w:rsidRPr="00F92868" w:rsidRDefault="00381CEF" w:rsidP="00044DB3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Default="00381CEF" w:rsidP="00044DB3">
            <w:pPr>
              <w:ind w:left="-80" w:right="-73"/>
              <w:jc w:val="center"/>
            </w:pPr>
            <w:r>
              <w:t>450,00</w:t>
            </w:r>
          </w:p>
          <w:p w:rsidR="00381CEF" w:rsidRPr="00F92868" w:rsidRDefault="00381CEF" w:rsidP="00044DB3">
            <w:pPr>
              <w:ind w:left="-80" w:right="-73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Default="00381CEF" w:rsidP="00044DB3">
            <w:pPr>
              <w:ind w:left="-80" w:right="-73"/>
              <w:jc w:val="center"/>
            </w:pPr>
            <w:r>
              <w:t>0,0</w:t>
            </w:r>
          </w:p>
          <w:p w:rsidR="00381CEF" w:rsidRPr="00F92868" w:rsidRDefault="00381CEF" w:rsidP="00044DB3">
            <w:pPr>
              <w:ind w:left="-80" w:right="-73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F2672" w:rsidP="00044DB3">
            <w:pPr>
              <w:ind w:left="-75" w:right="-75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Default="00381CEF" w:rsidP="00044DB3">
            <w:pPr>
              <w:ind w:left="-75" w:right="-75"/>
              <w:jc w:val="center"/>
            </w:pPr>
            <w:r>
              <w:t>0,0</w:t>
            </w:r>
          </w:p>
          <w:p w:rsidR="00381CEF" w:rsidRPr="00F92868" w:rsidRDefault="00381CEF" w:rsidP="00044DB3">
            <w:pPr>
              <w:ind w:left="-75" w:right="-75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F2672" w:rsidP="00044DB3">
            <w:pPr>
              <w:ind w:left="-75" w:right="-75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F2672" w:rsidP="00044DB3">
            <w:pPr>
              <w:ind w:left="-75" w:right="-75"/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Default="00381CEF" w:rsidP="00044DB3">
            <w:pPr>
              <w:ind w:left="-75" w:right="-75"/>
              <w:jc w:val="center"/>
            </w:pPr>
            <w:r>
              <w:t>0,0</w:t>
            </w:r>
          </w:p>
          <w:p w:rsidR="00381CEF" w:rsidRPr="00F92868" w:rsidRDefault="00381CEF" w:rsidP="00044DB3">
            <w:pPr>
              <w:ind w:left="-75" w:right="-75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EF" w:rsidRPr="00F92868" w:rsidRDefault="00381CEF" w:rsidP="00403F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868">
              <w:t>Х</w:t>
            </w:r>
          </w:p>
        </w:tc>
      </w:tr>
    </w:tbl>
    <w:p w:rsidR="00BF14C2" w:rsidRDefault="00BF14C2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&lt;1&gt; Информация </w:t>
      </w:r>
      <w:r w:rsidR="00587FA4" w:rsidRPr="00C6181D">
        <w:rPr>
          <w:sz w:val="24"/>
          <w:szCs w:val="24"/>
        </w:rPr>
        <w:t xml:space="preserve">в графах 3-7, 18 </w:t>
      </w:r>
      <w:r w:rsidRPr="00C6181D">
        <w:rPr>
          <w:sz w:val="24"/>
          <w:szCs w:val="24"/>
        </w:rPr>
        <w:t xml:space="preserve">по основному мероприятию может не заполняться в случае указания аналогичной информации в </w:t>
      </w:r>
      <w:r w:rsidR="00022CD3" w:rsidRPr="00C6181D">
        <w:rPr>
          <w:sz w:val="24"/>
          <w:szCs w:val="24"/>
        </w:rPr>
        <w:t xml:space="preserve">приоритетном </w:t>
      </w:r>
      <w:r w:rsidRPr="00C6181D">
        <w:rPr>
          <w:sz w:val="24"/>
          <w:szCs w:val="24"/>
        </w:rPr>
        <w:t>мероприятии</w:t>
      </w:r>
      <w:r w:rsidR="00022CD3" w:rsidRPr="00C6181D">
        <w:rPr>
          <w:sz w:val="24"/>
          <w:szCs w:val="24"/>
        </w:rPr>
        <w:t xml:space="preserve"> и мероприятии</w:t>
      </w:r>
      <w:r w:rsidRPr="00C6181D">
        <w:rPr>
          <w:sz w:val="24"/>
          <w:szCs w:val="24"/>
        </w:rPr>
        <w:t>.</w:t>
      </w:r>
    </w:p>
    <w:p w:rsidR="00587FA4" w:rsidRPr="00C6181D" w:rsidRDefault="00587FA4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&lt;2&gt; Графа заполняется по завершенным основным мероприятиям, приоритетным мероприятиям, мероприятиям.</w:t>
      </w:r>
    </w:p>
    <w:p w:rsidR="00272F3C" w:rsidRPr="00C6181D" w:rsidRDefault="00272F3C" w:rsidP="00272F3C">
      <w:pPr>
        <w:widowControl w:val="0"/>
        <w:shd w:val="clear" w:color="auto" w:fill="FFFFFF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&lt;</w:t>
      </w:r>
      <w:r w:rsidR="00587FA4" w:rsidRPr="00C6181D">
        <w:rPr>
          <w:sz w:val="24"/>
          <w:szCs w:val="24"/>
        </w:rPr>
        <w:t>3</w:t>
      </w:r>
      <w:r w:rsidRPr="00C6181D">
        <w:rPr>
          <w:sz w:val="24"/>
          <w:szCs w:val="24"/>
        </w:rPr>
        <w:t xml:space="preserve">&gt; В целях оптимизации содержания информации в графе 2 допускается использование аббревиатур, например: основное мероприятие – ОМ, </w:t>
      </w:r>
      <w:r w:rsidR="00587FA4" w:rsidRPr="00C6181D">
        <w:rPr>
          <w:sz w:val="24"/>
          <w:szCs w:val="24"/>
        </w:rPr>
        <w:t>пр</w:t>
      </w:r>
      <w:r w:rsidR="00587FA4" w:rsidRPr="00C6181D">
        <w:rPr>
          <w:sz w:val="24"/>
          <w:szCs w:val="24"/>
        </w:rPr>
        <w:t>и</w:t>
      </w:r>
      <w:r w:rsidR="00587FA4" w:rsidRPr="00C6181D">
        <w:rPr>
          <w:sz w:val="24"/>
          <w:szCs w:val="24"/>
        </w:rPr>
        <w:t xml:space="preserve">оритетное мероприятие – ПМ, </w:t>
      </w:r>
      <w:r w:rsidRPr="00C6181D">
        <w:rPr>
          <w:sz w:val="24"/>
          <w:szCs w:val="24"/>
        </w:rPr>
        <w:t>мероприятие – М.</w:t>
      </w: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72F3C" w:rsidRPr="00C6181D" w:rsidRDefault="00272F3C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B2721" w:rsidRPr="00C6181D" w:rsidRDefault="00560160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Н</w:t>
      </w:r>
      <w:r w:rsidR="00EB2721" w:rsidRPr="00C6181D">
        <w:rPr>
          <w:sz w:val="24"/>
          <w:szCs w:val="24"/>
        </w:rPr>
        <w:t>ачальник Управления образования</w:t>
      </w:r>
    </w:p>
    <w:p w:rsidR="00EB2721" w:rsidRPr="00C6181D" w:rsidRDefault="00EB2721" w:rsidP="00EB27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181D">
        <w:rPr>
          <w:sz w:val="24"/>
          <w:szCs w:val="24"/>
        </w:rPr>
        <w:t>Администрации города Новошахтинска</w:t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</w:r>
      <w:r w:rsidRPr="00C6181D">
        <w:rPr>
          <w:sz w:val="24"/>
          <w:szCs w:val="24"/>
        </w:rPr>
        <w:tab/>
        <w:t xml:space="preserve">                                                 </w:t>
      </w:r>
      <w:r w:rsidR="00560160" w:rsidRPr="00C6181D">
        <w:rPr>
          <w:sz w:val="24"/>
          <w:szCs w:val="24"/>
        </w:rPr>
        <w:t>Т.П. Бахтинова</w:t>
      </w:r>
    </w:p>
    <w:p w:rsidR="00EB2721" w:rsidRPr="00C6181D" w:rsidRDefault="00EB2721" w:rsidP="00272F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sectPr w:rsidR="00EB2721" w:rsidRPr="00C6181D" w:rsidSect="00AF3BBE">
      <w:pgSz w:w="16840" w:h="11907" w:orient="landscape"/>
      <w:pgMar w:top="992" w:right="822" w:bottom="62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92" w:rsidRDefault="00903092">
      <w:r>
        <w:separator/>
      </w:r>
    </w:p>
  </w:endnote>
  <w:endnote w:type="continuationSeparator" w:id="0">
    <w:p w:rsidR="00903092" w:rsidRDefault="0090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92" w:rsidRDefault="00903092">
      <w:r>
        <w:separator/>
      </w:r>
    </w:p>
  </w:footnote>
  <w:footnote w:type="continuationSeparator" w:id="0">
    <w:p w:rsidR="00903092" w:rsidRDefault="00903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1145B"/>
    <w:rsid w:val="000125BC"/>
    <w:rsid w:val="0001291E"/>
    <w:rsid w:val="00020F81"/>
    <w:rsid w:val="000223E0"/>
    <w:rsid w:val="00022CD3"/>
    <w:rsid w:val="00026302"/>
    <w:rsid w:val="00027028"/>
    <w:rsid w:val="000271B1"/>
    <w:rsid w:val="00027E45"/>
    <w:rsid w:val="00044DB3"/>
    <w:rsid w:val="00050C0C"/>
    <w:rsid w:val="00057212"/>
    <w:rsid w:val="0007008E"/>
    <w:rsid w:val="00070623"/>
    <w:rsid w:val="00075E84"/>
    <w:rsid w:val="000873FF"/>
    <w:rsid w:val="000920AC"/>
    <w:rsid w:val="0009406B"/>
    <w:rsid w:val="00094228"/>
    <w:rsid w:val="000952B0"/>
    <w:rsid w:val="000960A0"/>
    <w:rsid w:val="000973B5"/>
    <w:rsid w:val="000A0297"/>
    <w:rsid w:val="000A4551"/>
    <w:rsid w:val="000B31D6"/>
    <w:rsid w:val="000B35E4"/>
    <w:rsid w:val="000B5CBF"/>
    <w:rsid w:val="000B60DA"/>
    <w:rsid w:val="000B61E1"/>
    <w:rsid w:val="000C1312"/>
    <w:rsid w:val="000C291B"/>
    <w:rsid w:val="000D0002"/>
    <w:rsid w:val="000D5DDB"/>
    <w:rsid w:val="000D6066"/>
    <w:rsid w:val="000E1BF1"/>
    <w:rsid w:val="000E1E9D"/>
    <w:rsid w:val="000F3EE5"/>
    <w:rsid w:val="000F42EB"/>
    <w:rsid w:val="000F645E"/>
    <w:rsid w:val="001028E8"/>
    <w:rsid w:val="00103115"/>
    <w:rsid w:val="00104791"/>
    <w:rsid w:val="00114896"/>
    <w:rsid w:val="00116F53"/>
    <w:rsid w:val="00121729"/>
    <w:rsid w:val="001219FD"/>
    <w:rsid w:val="00125832"/>
    <w:rsid w:val="0012762B"/>
    <w:rsid w:val="00130D47"/>
    <w:rsid w:val="00132C06"/>
    <w:rsid w:val="0014144B"/>
    <w:rsid w:val="00141699"/>
    <w:rsid w:val="00142F78"/>
    <w:rsid w:val="001446AB"/>
    <w:rsid w:val="0015058E"/>
    <w:rsid w:val="00151657"/>
    <w:rsid w:val="001564E6"/>
    <w:rsid w:val="00165417"/>
    <w:rsid w:val="00167C9D"/>
    <w:rsid w:val="001706E0"/>
    <w:rsid w:val="00172355"/>
    <w:rsid w:val="001730F8"/>
    <w:rsid w:val="00173602"/>
    <w:rsid w:val="0017710E"/>
    <w:rsid w:val="00180386"/>
    <w:rsid w:val="0018599C"/>
    <w:rsid w:val="00192ABD"/>
    <w:rsid w:val="001933D1"/>
    <w:rsid w:val="001A37F7"/>
    <w:rsid w:val="001A6CBC"/>
    <w:rsid w:val="001B17DC"/>
    <w:rsid w:val="001B2260"/>
    <w:rsid w:val="001B25F0"/>
    <w:rsid w:val="001B2971"/>
    <w:rsid w:val="001B38DE"/>
    <w:rsid w:val="001B6AFD"/>
    <w:rsid w:val="001C4075"/>
    <w:rsid w:val="001D1FC2"/>
    <w:rsid w:val="001D376C"/>
    <w:rsid w:val="001F06AD"/>
    <w:rsid w:val="001F1B5B"/>
    <w:rsid w:val="00213E0D"/>
    <w:rsid w:val="00226A37"/>
    <w:rsid w:val="00227A7E"/>
    <w:rsid w:val="00230309"/>
    <w:rsid w:val="00233388"/>
    <w:rsid w:val="00236478"/>
    <w:rsid w:val="002438AF"/>
    <w:rsid w:val="002478B3"/>
    <w:rsid w:val="00256CD9"/>
    <w:rsid w:val="00266FC0"/>
    <w:rsid w:val="00267B5E"/>
    <w:rsid w:val="00271882"/>
    <w:rsid w:val="00272F3C"/>
    <w:rsid w:val="00275286"/>
    <w:rsid w:val="00277966"/>
    <w:rsid w:val="00283E3C"/>
    <w:rsid w:val="00287551"/>
    <w:rsid w:val="00287A39"/>
    <w:rsid w:val="002941E8"/>
    <w:rsid w:val="00295F73"/>
    <w:rsid w:val="002A0F52"/>
    <w:rsid w:val="002A15A2"/>
    <w:rsid w:val="002B0D70"/>
    <w:rsid w:val="002B1DC2"/>
    <w:rsid w:val="002B3285"/>
    <w:rsid w:val="002C02C6"/>
    <w:rsid w:val="002D0349"/>
    <w:rsid w:val="002D5562"/>
    <w:rsid w:val="002D782B"/>
    <w:rsid w:val="002D7B5B"/>
    <w:rsid w:val="002E26F2"/>
    <w:rsid w:val="002F77CD"/>
    <w:rsid w:val="00313516"/>
    <w:rsid w:val="00317D07"/>
    <w:rsid w:val="00327466"/>
    <w:rsid w:val="00330471"/>
    <w:rsid w:val="003375F2"/>
    <w:rsid w:val="00337DFA"/>
    <w:rsid w:val="00343C1E"/>
    <w:rsid w:val="00344A95"/>
    <w:rsid w:val="00345513"/>
    <w:rsid w:val="003461BA"/>
    <w:rsid w:val="00346921"/>
    <w:rsid w:val="003570A5"/>
    <w:rsid w:val="003601D6"/>
    <w:rsid w:val="00367D12"/>
    <w:rsid w:val="00374C3F"/>
    <w:rsid w:val="0037764B"/>
    <w:rsid w:val="00381CEF"/>
    <w:rsid w:val="00383094"/>
    <w:rsid w:val="003865D0"/>
    <w:rsid w:val="003917A1"/>
    <w:rsid w:val="0039727E"/>
    <w:rsid w:val="003A1EE2"/>
    <w:rsid w:val="003A4B80"/>
    <w:rsid w:val="003B02D9"/>
    <w:rsid w:val="003B0EBE"/>
    <w:rsid w:val="003B1F6A"/>
    <w:rsid w:val="003B7211"/>
    <w:rsid w:val="003C12FC"/>
    <w:rsid w:val="003C21AF"/>
    <w:rsid w:val="003C3918"/>
    <w:rsid w:val="003C58F8"/>
    <w:rsid w:val="003C6617"/>
    <w:rsid w:val="003D0D1C"/>
    <w:rsid w:val="003D6FD7"/>
    <w:rsid w:val="003E730F"/>
    <w:rsid w:val="003F108F"/>
    <w:rsid w:val="003F2672"/>
    <w:rsid w:val="00403D21"/>
    <w:rsid w:val="00403F2E"/>
    <w:rsid w:val="004168CC"/>
    <w:rsid w:val="00422D3C"/>
    <w:rsid w:val="00424872"/>
    <w:rsid w:val="00431D38"/>
    <w:rsid w:val="00440846"/>
    <w:rsid w:val="00441406"/>
    <w:rsid w:val="00443843"/>
    <w:rsid w:val="00444B56"/>
    <w:rsid w:val="00445D13"/>
    <w:rsid w:val="00451170"/>
    <w:rsid w:val="00453F53"/>
    <w:rsid w:val="004552ED"/>
    <w:rsid w:val="004567B2"/>
    <w:rsid w:val="00457CC9"/>
    <w:rsid w:val="004634FC"/>
    <w:rsid w:val="004655A4"/>
    <w:rsid w:val="00484504"/>
    <w:rsid w:val="00484E0E"/>
    <w:rsid w:val="00486D50"/>
    <w:rsid w:val="00490389"/>
    <w:rsid w:val="00496165"/>
    <w:rsid w:val="004A49F4"/>
    <w:rsid w:val="004B763A"/>
    <w:rsid w:val="004C02C8"/>
    <w:rsid w:val="004C7357"/>
    <w:rsid w:val="004D0E69"/>
    <w:rsid w:val="004D37ED"/>
    <w:rsid w:val="004D54BC"/>
    <w:rsid w:val="004D6192"/>
    <w:rsid w:val="004D652A"/>
    <w:rsid w:val="004E620D"/>
    <w:rsid w:val="004F090A"/>
    <w:rsid w:val="005007DA"/>
    <w:rsid w:val="0050680B"/>
    <w:rsid w:val="0050751F"/>
    <w:rsid w:val="00522A49"/>
    <w:rsid w:val="0053192B"/>
    <w:rsid w:val="00533E57"/>
    <w:rsid w:val="00534478"/>
    <w:rsid w:val="005358CD"/>
    <w:rsid w:val="00550428"/>
    <w:rsid w:val="00551A36"/>
    <w:rsid w:val="00552E44"/>
    <w:rsid w:val="005539F6"/>
    <w:rsid w:val="0055518F"/>
    <w:rsid w:val="00560160"/>
    <w:rsid w:val="00562695"/>
    <w:rsid w:val="0056459A"/>
    <w:rsid w:val="00571814"/>
    <w:rsid w:val="00575B0E"/>
    <w:rsid w:val="00587FA4"/>
    <w:rsid w:val="005971B2"/>
    <w:rsid w:val="0059756F"/>
    <w:rsid w:val="005A0571"/>
    <w:rsid w:val="005A135F"/>
    <w:rsid w:val="005A7994"/>
    <w:rsid w:val="005A7E80"/>
    <w:rsid w:val="005B387A"/>
    <w:rsid w:val="005C2656"/>
    <w:rsid w:val="005D177A"/>
    <w:rsid w:val="005E2DFB"/>
    <w:rsid w:val="005F3810"/>
    <w:rsid w:val="0060675B"/>
    <w:rsid w:val="006111C8"/>
    <w:rsid w:val="006126AF"/>
    <w:rsid w:val="00613B26"/>
    <w:rsid w:val="00614528"/>
    <w:rsid w:val="00617559"/>
    <w:rsid w:val="00621DA5"/>
    <w:rsid w:val="006254CC"/>
    <w:rsid w:val="00641B53"/>
    <w:rsid w:val="00642675"/>
    <w:rsid w:val="0064274A"/>
    <w:rsid w:val="0065140E"/>
    <w:rsid w:val="00652E89"/>
    <w:rsid w:val="006552FB"/>
    <w:rsid w:val="006674D2"/>
    <w:rsid w:val="00692114"/>
    <w:rsid w:val="006A69BF"/>
    <w:rsid w:val="006B4648"/>
    <w:rsid w:val="006C01AC"/>
    <w:rsid w:val="006C62A8"/>
    <w:rsid w:val="006E30CF"/>
    <w:rsid w:val="006F36C9"/>
    <w:rsid w:val="006F3F3B"/>
    <w:rsid w:val="006F4CBD"/>
    <w:rsid w:val="006F64EC"/>
    <w:rsid w:val="00711567"/>
    <w:rsid w:val="007166DA"/>
    <w:rsid w:val="007201BE"/>
    <w:rsid w:val="00727FAB"/>
    <w:rsid w:val="0073130B"/>
    <w:rsid w:val="00736C51"/>
    <w:rsid w:val="00736EE1"/>
    <w:rsid w:val="007370F9"/>
    <w:rsid w:val="007376FB"/>
    <w:rsid w:val="00756048"/>
    <w:rsid w:val="0076075A"/>
    <w:rsid w:val="00785779"/>
    <w:rsid w:val="00785E61"/>
    <w:rsid w:val="00790C25"/>
    <w:rsid w:val="007955CA"/>
    <w:rsid w:val="007A73AC"/>
    <w:rsid w:val="007B29F6"/>
    <w:rsid w:val="007B62F2"/>
    <w:rsid w:val="007C1103"/>
    <w:rsid w:val="007D0655"/>
    <w:rsid w:val="007D13FD"/>
    <w:rsid w:val="007F699C"/>
    <w:rsid w:val="007F74E0"/>
    <w:rsid w:val="00805E7D"/>
    <w:rsid w:val="00814017"/>
    <w:rsid w:val="00815021"/>
    <w:rsid w:val="00821FD2"/>
    <w:rsid w:val="00823EC8"/>
    <w:rsid w:val="00827843"/>
    <w:rsid w:val="008279C3"/>
    <w:rsid w:val="0084032A"/>
    <w:rsid w:val="00843A39"/>
    <w:rsid w:val="00846F6C"/>
    <w:rsid w:val="008541AF"/>
    <w:rsid w:val="008748B4"/>
    <w:rsid w:val="00875D6B"/>
    <w:rsid w:val="00881BA5"/>
    <w:rsid w:val="008A217E"/>
    <w:rsid w:val="008A2797"/>
    <w:rsid w:val="008B78A4"/>
    <w:rsid w:val="008C1579"/>
    <w:rsid w:val="008C5561"/>
    <w:rsid w:val="008C64CC"/>
    <w:rsid w:val="008D023B"/>
    <w:rsid w:val="008D19DB"/>
    <w:rsid w:val="008F2881"/>
    <w:rsid w:val="009022E9"/>
    <w:rsid w:val="00903092"/>
    <w:rsid w:val="009066F2"/>
    <w:rsid w:val="009300A0"/>
    <w:rsid w:val="00934834"/>
    <w:rsid w:val="009435AE"/>
    <w:rsid w:val="00953172"/>
    <w:rsid w:val="00960A46"/>
    <w:rsid w:val="00965429"/>
    <w:rsid w:val="00980488"/>
    <w:rsid w:val="00990747"/>
    <w:rsid w:val="009968FE"/>
    <w:rsid w:val="009B0FA4"/>
    <w:rsid w:val="009B2721"/>
    <w:rsid w:val="009C5B24"/>
    <w:rsid w:val="009C6FEA"/>
    <w:rsid w:val="009C7B34"/>
    <w:rsid w:val="009F02EF"/>
    <w:rsid w:val="009F21FB"/>
    <w:rsid w:val="009F4070"/>
    <w:rsid w:val="00A03BF3"/>
    <w:rsid w:val="00A05E34"/>
    <w:rsid w:val="00A13012"/>
    <w:rsid w:val="00A345A2"/>
    <w:rsid w:val="00A41428"/>
    <w:rsid w:val="00A42A95"/>
    <w:rsid w:val="00A45D61"/>
    <w:rsid w:val="00A50EB3"/>
    <w:rsid w:val="00A5458A"/>
    <w:rsid w:val="00A660F3"/>
    <w:rsid w:val="00A678E5"/>
    <w:rsid w:val="00A77A0F"/>
    <w:rsid w:val="00A808D7"/>
    <w:rsid w:val="00A86FC8"/>
    <w:rsid w:val="00A87B11"/>
    <w:rsid w:val="00A90F42"/>
    <w:rsid w:val="00A93D2C"/>
    <w:rsid w:val="00A93EF6"/>
    <w:rsid w:val="00A95C03"/>
    <w:rsid w:val="00A979CE"/>
    <w:rsid w:val="00AA09AF"/>
    <w:rsid w:val="00AB0E04"/>
    <w:rsid w:val="00AB434B"/>
    <w:rsid w:val="00AC5894"/>
    <w:rsid w:val="00AC7D9A"/>
    <w:rsid w:val="00AD1DFA"/>
    <w:rsid w:val="00AD5183"/>
    <w:rsid w:val="00AD70D2"/>
    <w:rsid w:val="00AD75F2"/>
    <w:rsid w:val="00AF3BBE"/>
    <w:rsid w:val="00B00EEB"/>
    <w:rsid w:val="00B03CCE"/>
    <w:rsid w:val="00B052E2"/>
    <w:rsid w:val="00B17F54"/>
    <w:rsid w:val="00B204EB"/>
    <w:rsid w:val="00B22B9E"/>
    <w:rsid w:val="00B2485C"/>
    <w:rsid w:val="00B31A87"/>
    <w:rsid w:val="00B329BB"/>
    <w:rsid w:val="00B367FF"/>
    <w:rsid w:val="00B3713A"/>
    <w:rsid w:val="00B37B1B"/>
    <w:rsid w:val="00B421D8"/>
    <w:rsid w:val="00B507C9"/>
    <w:rsid w:val="00B51091"/>
    <w:rsid w:val="00B56F98"/>
    <w:rsid w:val="00B57C40"/>
    <w:rsid w:val="00B74475"/>
    <w:rsid w:val="00B80F85"/>
    <w:rsid w:val="00B87A9B"/>
    <w:rsid w:val="00B95DA3"/>
    <w:rsid w:val="00BA27CD"/>
    <w:rsid w:val="00BA30AC"/>
    <w:rsid w:val="00BA49AA"/>
    <w:rsid w:val="00BB3ECF"/>
    <w:rsid w:val="00BC5618"/>
    <w:rsid w:val="00BC6A9A"/>
    <w:rsid w:val="00BD060B"/>
    <w:rsid w:val="00BD182F"/>
    <w:rsid w:val="00BD187B"/>
    <w:rsid w:val="00BD5D78"/>
    <w:rsid w:val="00BD6DCD"/>
    <w:rsid w:val="00BE24A5"/>
    <w:rsid w:val="00BF14C2"/>
    <w:rsid w:val="00BF2226"/>
    <w:rsid w:val="00C00D54"/>
    <w:rsid w:val="00C04307"/>
    <w:rsid w:val="00C06202"/>
    <w:rsid w:val="00C077D2"/>
    <w:rsid w:val="00C23BE9"/>
    <w:rsid w:val="00C33EFC"/>
    <w:rsid w:val="00C34CA9"/>
    <w:rsid w:val="00C37D3E"/>
    <w:rsid w:val="00C4172C"/>
    <w:rsid w:val="00C56C78"/>
    <w:rsid w:val="00C6181D"/>
    <w:rsid w:val="00C62B42"/>
    <w:rsid w:val="00C631CE"/>
    <w:rsid w:val="00C658B0"/>
    <w:rsid w:val="00C76861"/>
    <w:rsid w:val="00C76E96"/>
    <w:rsid w:val="00C801BC"/>
    <w:rsid w:val="00C85B5F"/>
    <w:rsid w:val="00C91883"/>
    <w:rsid w:val="00C95F96"/>
    <w:rsid w:val="00C9648C"/>
    <w:rsid w:val="00CA229C"/>
    <w:rsid w:val="00CA29A9"/>
    <w:rsid w:val="00CA2B2D"/>
    <w:rsid w:val="00CA6772"/>
    <w:rsid w:val="00CB1F2E"/>
    <w:rsid w:val="00CB40C5"/>
    <w:rsid w:val="00CC2978"/>
    <w:rsid w:val="00CC60BD"/>
    <w:rsid w:val="00CD3BDB"/>
    <w:rsid w:val="00CD4FC6"/>
    <w:rsid w:val="00CD62D9"/>
    <w:rsid w:val="00CF0203"/>
    <w:rsid w:val="00D15166"/>
    <w:rsid w:val="00D24D96"/>
    <w:rsid w:val="00D276F9"/>
    <w:rsid w:val="00D31100"/>
    <w:rsid w:val="00D3758E"/>
    <w:rsid w:val="00D37692"/>
    <w:rsid w:val="00D41F64"/>
    <w:rsid w:val="00D466F2"/>
    <w:rsid w:val="00D517A6"/>
    <w:rsid w:val="00D55609"/>
    <w:rsid w:val="00D55AB7"/>
    <w:rsid w:val="00D564A1"/>
    <w:rsid w:val="00D57A10"/>
    <w:rsid w:val="00D63A0B"/>
    <w:rsid w:val="00D65BF1"/>
    <w:rsid w:val="00D8158B"/>
    <w:rsid w:val="00D824C9"/>
    <w:rsid w:val="00D82B07"/>
    <w:rsid w:val="00D91543"/>
    <w:rsid w:val="00D9252B"/>
    <w:rsid w:val="00D95CE4"/>
    <w:rsid w:val="00DA3383"/>
    <w:rsid w:val="00DA3C88"/>
    <w:rsid w:val="00DA6CDE"/>
    <w:rsid w:val="00DA7B41"/>
    <w:rsid w:val="00DB1088"/>
    <w:rsid w:val="00DB2E58"/>
    <w:rsid w:val="00DB4037"/>
    <w:rsid w:val="00DC2A76"/>
    <w:rsid w:val="00DC2F6D"/>
    <w:rsid w:val="00DC3BE3"/>
    <w:rsid w:val="00DC6880"/>
    <w:rsid w:val="00DD26EE"/>
    <w:rsid w:val="00DD3606"/>
    <w:rsid w:val="00DD683D"/>
    <w:rsid w:val="00DD6C38"/>
    <w:rsid w:val="00DE3516"/>
    <w:rsid w:val="00E123AA"/>
    <w:rsid w:val="00E1711A"/>
    <w:rsid w:val="00E17B0E"/>
    <w:rsid w:val="00E21B35"/>
    <w:rsid w:val="00E36C68"/>
    <w:rsid w:val="00E4089A"/>
    <w:rsid w:val="00E45E6D"/>
    <w:rsid w:val="00E70849"/>
    <w:rsid w:val="00E73F58"/>
    <w:rsid w:val="00E77BCC"/>
    <w:rsid w:val="00EA2359"/>
    <w:rsid w:val="00EB18DC"/>
    <w:rsid w:val="00EB2721"/>
    <w:rsid w:val="00EB7328"/>
    <w:rsid w:val="00EC4358"/>
    <w:rsid w:val="00EC6732"/>
    <w:rsid w:val="00ED0E05"/>
    <w:rsid w:val="00EE0395"/>
    <w:rsid w:val="00EE1DB8"/>
    <w:rsid w:val="00EE5147"/>
    <w:rsid w:val="00EF1946"/>
    <w:rsid w:val="00EF2886"/>
    <w:rsid w:val="00F01BCF"/>
    <w:rsid w:val="00F16A7F"/>
    <w:rsid w:val="00F2415E"/>
    <w:rsid w:val="00F32510"/>
    <w:rsid w:val="00F35078"/>
    <w:rsid w:val="00F3702D"/>
    <w:rsid w:val="00F438B0"/>
    <w:rsid w:val="00F50144"/>
    <w:rsid w:val="00F56128"/>
    <w:rsid w:val="00F61F28"/>
    <w:rsid w:val="00F62471"/>
    <w:rsid w:val="00F723B6"/>
    <w:rsid w:val="00F72C78"/>
    <w:rsid w:val="00F8216F"/>
    <w:rsid w:val="00F9267E"/>
    <w:rsid w:val="00F92FB6"/>
    <w:rsid w:val="00F946F1"/>
    <w:rsid w:val="00F94969"/>
    <w:rsid w:val="00F96640"/>
    <w:rsid w:val="00F9758C"/>
    <w:rsid w:val="00FB0042"/>
    <w:rsid w:val="00FC290C"/>
    <w:rsid w:val="00FD0370"/>
    <w:rsid w:val="00FD3C38"/>
    <w:rsid w:val="00FE5DCE"/>
    <w:rsid w:val="00FF2ECB"/>
    <w:rsid w:val="00FF3B2F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72F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2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0920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272F3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72F3C"/>
    <w:rPr>
      <w:rFonts w:ascii="Cambria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F3C"/>
  </w:style>
  <w:style w:type="paragraph" w:customStyle="1" w:styleId="Default">
    <w:name w:val="Default"/>
    <w:rsid w:val="00272F3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nhideWhenUsed/>
    <w:rsid w:val="00272F3C"/>
    <w:pPr>
      <w:spacing w:after="75" w:line="312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272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2F3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Гипертекстовая ссылка"/>
    <w:uiPriority w:val="99"/>
    <w:rsid w:val="00272F3C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34"/>
    <w:qFormat/>
    <w:rsid w:val="00272F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272F3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272F3C"/>
  </w:style>
  <w:style w:type="character" w:customStyle="1" w:styleId="a6">
    <w:name w:val="Нижний колонтитул Знак"/>
    <w:link w:val="a5"/>
    <w:uiPriority w:val="99"/>
    <w:rsid w:val="00272F3C"/>
  </w:style>
  <w:style w:type="paragraph" w:customStyle="1" w:styleId="ae">
    <w:name w:val="Нормальный (таблица)"/>
    <w:basedOn w:val="a"/>
    <w:next w:val="a"/>
    <w:uiPriority w:val="99"/>
    <w:rsid w:val="00272F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272F3C"/>
  </w:style>
  <w:style w:type="numbering" w:customStyle="1" w:styleId="21">
    <w:name w:val="Нет списка2"/>
    <w:next w:val="a2"/>
    <w:uiPriority w:val="99"/>
    <w:semiHidden/>
    <w:unhideWhenUsed/>
    <w:rsid w:val="00272F3C"/>
  </w:style>
  <w:style w:type="character" w:styleId="af">
    <w:name w:val="Emphasis"/>
    <w:qFormat/>
    <w:rsid w:val="00272F3C"/>
    <w:rPr>
      <w:i/>
      <w:iCs/>
    </w:rPr>
  </w:style>
  <w:style w:type="character" w:styleId="af0">
    <w:name w:val="line number"/>
    <w:rsid w:val="00272F3C"/>
  </w:style>
  <w:style w:type="character" w:styleId="af1">
    <w:name w:val="FollowedHyperlink"/>
    <w:rsid w:val="00272F3C"/>
    <w:rPr>
      <w:color w:val="800080"/>
      <w:u w:val="single"/>
    </w:rPr>
  </w:style>
  <w:style w:type="paragraph" w:customStyle="1" w:styleId="af2">
    <w:name w:val="Знак"/>
    <w:basedOn w:val="a"/>
    <w:rsid w:val="00272F3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D59C-6D29-4865-96B8-23A83415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12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14750</CharactersWithSpaces>
  <SharedDoc>false</SharedDoc>
  <HLinks>
    <vt:vector size="780" baseType="variant">
      <vt:variant>
        <vt:i4>6422579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6815797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6881338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6881338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6815797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Par1677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6422577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Par1326</vt:lpwstr>
      </vt:variant>
      <vt:variant>
        <vt:i4>6619186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Par1054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6357045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2555953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consultantplus://offline/ref=3F995C211BD6BAAEB8106B17271D85D9F5894A1BFE0BDC2E18C7E92CaAc5O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Par990</vt:lpwstr>
      </vt:variant>
      <vt:variant>
        <vt:i4>5177350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consultantplus://offline/ref=3F995C211BD6BAAEB8106B17271D85D9F1894513F8068124109EE52EA29DBBD1145047a7c9O</vt:lpwstr>
      </vt:variant>
      <vt:variant>
        <vt:lpwstr/>
      </vt:variant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consultantplus://offline/ref=3F995C211BD6BAAEB8106B17271D85D9F1894513F8068124109EE52EA29DBBD11450477E072266E0a4c5O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consultantplus://offline/ref=3F995C211BD6BAAEB8106B17271D85D9F1894513F8068124109EE52EA29DBBD11450477E072267E3a4c8O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Par400</vt:lpwstr>
      </vt:variant>
      <vt:variant>
        <vt:i4>2293805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http://www.novoshakhtinsk.org/administration/mayor/unit/accounting_and_reporting_administration_city.php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2022-10-07T11:53:00Z</cp:lastPrinted>
  <dcterms:created xsi:type="dcterms:W3CDTF">2022-10-20T14:34:00Z</dcterms:created>
  <dcterms:modified xsi:type="dcterms:W3CDTF">2022-10-20T14:34:00Z</dcterms:modified>
</cp:coreProperties>
</file>