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872" w:rsidRPr="00AA7179" w:rsidRDefault="00C85872" w:rsidP="00F15BDC">
      <w:pPr>
        <w:pStyle w:val="aff"/>
        <w:jc w:val="center"/>
        <w:rPr>
          <w:rFonts w:ascii="Times New Roman" w:hAnsi="Times New Roman"/>
          <w:sz w:val="20"/>
          <w:szCs w:val="20"/>
        </w:rPr>
      </w:pPr>
    </w:p>
    <w:p w:rsidR="00494B53" w:rsidRPr="00C61AB8" w:rsidRDefault="00494B53" w:rsidP="00494B53">
      <w:pPr>
        <w:widowControl w:val="0"/>
        <w:autoSpaceDE w:val="0"/>
        <w:autoSpaceDN w:val="0"/>
        <w:adjustRightInd w:val="0"/>
        <w:jc w:val="center"/>
        <w:rPr>
          <w:sz w:val="24"/>
          <w:szCs w:val="24"/>
        </w:rPr>
      </w:pPr>
      <w:r w:rsidRPr="00C61AB8">
        <w:rPr>
          <w:sz w:val="24"/>
          <w:szCs w:val="24"/>
        </w:rPr>
        <w:t xml:space="preserve">СВЕДЕНИЯ </w:t>
      </w:r>
    </w:p>
    <w:p w:rsidR="00494B53" w:rsidRPr="00C61AB8" w:rsidRDefault="00494B53" w:rsidP="00494B53">
      <w:pPr>
        <w:widowControl w:val="0"/>
        <w:autoSpaceDE w:val="0"/>
        <w:autoSpaceDN w:val="0"/>
        <w:adjustRightInd w:val="0"/>
        <w:jc w:val="center"/>
        <w:rPr>
          <w:sz w:val="24"/>
          <w:szCs w:val="24"/>
        </w:rPr>
      </w:pPr>
      <w:r w:rsidRPr="00C61AB8">
        <w:rPr>
          <w:sz w:val="24"/>
          <w:szCs w:val="24"/>
        </w:rPr>
        <w:t xml:space="preserve">о </w:t>
      </w:r>
      <w:r>
        <w:rPr>
          <w:sz w:val="24"/>
          <w:szCs w:val="24"/>
        </w:rPr>
        <w:t>выполнении основных мероприятий,</w:t>
      </w:r>
      <w:r w:rsidRPr="00C61AB8">
        <w:rPr>
          <w:sz w:val="24"/>
          <w:szCs w:val="24"/>
        </w:rPr>
        <w:t xml:space="preserve"> мероприятий муниципальной программы и </w:t>
      </w:r>
    </w:p>
    <w:p w:rsidR="00494B53" w:rsidRPr="00C61AB8" w:rsidRDefault="00494B53" w:rsidP="00494B53">
      <w:pPr>
        <w:widowControl w:val="0"/>
        <w:autoSpaceDE w:val="0"/>
        <w:autoSpaceDN w:val="0"/>
        <w:adjustRightInd w:val="0"/>
        <w:jc w:val="center"/>
        <w:rPr>
          <w:sz w:val="24"/>
          <w:szCs w:val="24"/>
        </w:rPr>
      </w:pPr>
      <w:r w:rsidRPr="00C61AB8">
        <w:rPr>
          <w:sz w:val="24"/>
          <w:szCs w:val="24"/>
        </w:rPr>
        <w:t xml:space="preserve">об исполнении плана реализации муниципальной программы за отчетный период </w:t>
      </w:r>
      <w:r w:rsidR="00400E6B">
        <w:rPr>
          <w:sz w:val="24"/>
          <w:szCs w:val="24"/>
        </w:rPr>
        <w:t>6</w:t>
      </w:r>
      <w:r w:rsidRPr="00C61AB8">
        <w:rPr>
          <w:sz w:val="24"/>
          <w:szCs w:val="24"/>
        </w:rPr>
        <w:t xml:space="preserve"> мес</w:t>
      </w:r>
      <w:r w:rsidR="00400E6B">
        <w:rPr>
          <w:sz w:val="24"/>
          <w:szCs w:val="24"/>
        </w:rPr>
        <w:t>яцев</w:t>
      </w:r>
      <w:r w:rsidRPr="00C61AB8">
        <w:rPr>
          <w:sz w:val="24"/>
          <w:szCs w:val="24"/>
        </w:rPr>
        <w:t xml:space="preserve"> 20</w:t>
      </w:r>
      <w:r w:rsidR="00400E6B">
        <w:rPr>
          <w:sz w:val="24"/>
          <w:szCs w:val="24"/>
        </w:rPr>
        <w:t>18</w:t>
      </w:r>
      <w:r w:rsidRPr="00C61AB8">
        <w:rPr>
          <w:sz w:val="24"/>
          <w:szCs w:val="24"/>
        </w:rPr>
        <w:t xml:space="preserve"> г.</w:t>
      </w:r>
    </w:p>
    <w:p w:rsidR="00F15BDC" w:rsidRPr="00AA7179" w:rsidRDefault="00400E6B" w:rsidP="00400E6B">
      <w:pPr>
        <w:widowControl w:val="0"/>
        <w:autoSpaceDE w:val="0"/>
        <w:autoSpaceDN w:val="0"/>
        <w:adjustRightInd w:val="0"/>
        <w:jc w:val="right"/>
        <w:rPr>
          <w:sz w:val="22"/>
          <w:szCs w:val="22"/>
        </w:rPr>
      </w:pPr>
      <w:r w:rsidRPr="00400E6B">
        <w:t>тыс. руб.</w:t>
      </w:r>
    </w:p>
    <w:tbl>
      <w:tblPr>
        <w:tblW w:w="16302" w:type="dxa"/>
        <w:tblCellSpacing w:w="5" w:type="nil"/>
        <w:tblInd w:w="-776" w:type="dxa"/>
        <w:tblLayout w:type="fixed"/>
        <w:tblCellMar>
          <w:left w:w="75" w:type="dxa"/>
          <w:right w:w="75" w:type="dxa"/>
        </w:tblCellMar>
        <w:tblLook w:val="0000"/>
      </w:tblPr>
      <w:tblGrid>
        <w:gridCol w:w="709"/>
        <w:gridCol w:w="2410"/>
        <w:gridCol w:w="1418"/>
        <w:gridCol w:w="992"/>
        <w:gridCol w:w="1276"/>
        <w:gridCol w:w="850"/>
        <w:gridCol w:w="851"/>
        <w:gridCol w:w="709"/>
        <w:gridCol w:w="851"/>
        <w:gridCol w:w="709"/>
        <w:gridCol w:w="708"/>
        <w:gridCol w:w="709"/>
        <w:gridCol w:w="708"/>
        <w:gridCol w:w="709"/>
        <w:gridCol w:w="567"/>
        <w:gridCol w:w="567"/>
        <w:gridCol w:w="566"/>
        <w:gridCol w:w="993"/>
      </w:tblGrid>
      <w:tr w:rsidR="00400E6B" w:rsidRPr="00400E6B" w:rsidTr="00F26052">
        <w:trPr>
          <w:trHeight w:val="797"/>
          <w:tblCellSpacing w:w="5" w:type="nil"/>
        </w:trPr>
        <w:tc>
          <w:tcPr>
            <w:tcW w:w="709" w:type="dxa"/>
            <w:vMerge w:val="restart"/>
            <w:tcBorders>
              <w:top w:val="single" w:sz="4" w:space="0" w:color="auto"/>
              <w:left w:val="single" w:sz="4" w:space="0" w:color="auto"/>
              <w:right w:val="single" w:sz="4" w:space="0" w:color="auto"/>
            </w:tcBorders>
          </w:tcPr>
          <w:p w:rsidR="00400E6B" w:rsidRPr="00400E6B" w:rsidRDefault="00400E6B" w:rsidP="00FA1C4D">
            <w:pPr>
              <w:autoSpaceDE w:val="0"/>
              <w:autoSpaceDN w:val="0"/>
              <w:adjustRightInd w:val="0"/>
              <w:jc w:val="center"/>
            </w:pPr>
            <w:r w:rsidRPr="00400E6B">
              <w:t>№</w:t>
            </w:r>
          </w:p>
          <w:p w:rsidR="00400E6B" w:rsidRPr="00400E6B" w:rsidRDefault="00400E6B" w:rsidP="00FA1C4D">
            <w:pPr>
              <w:autoSpaceDE w:val="0"/>
              <w:autoSpaceDN w:val="0"/>
              <w:adjustRightInd w:val="0"/>
              <w:jc w:val="center"/>
            </w:pPr>
            <w:r w:rsidRPr="00400E6B">
              <w:t>п/п</w:t>
            </w:r>
          </w:p>
        </w:tc>
        <w:tc>
          <w:tcPr>
            <w:tcW w:w="2410" w:type="dxa"/>
            <w:vMerge w:val="restart"/>
            <w:tcBorders>
              <w:top w:val="single" w:sz="4" w:space="0" w:color="auto"/>
              <w:left w:val="single" w:sz="4" w:space="0" w:color="auto"/>
              <w:right w:val="single" w:sz="4" w:space="0" w:color="auto"/>
            </w:tcBorders>
          </w:tcPr>
          <w:p w:rsidR="00400E6B" w:rsidRPr="00400E6B" w:rsidRDefault="00400E6B" w:rsidP="00FA1C4D">
            <w:pPr>
              <w:autoSpaceDE w:val="0"/>
              <w:autoSpaceDN w:val="0"/>
              <w:adjustRightInd w:val="0"/>
              <w:jc w:val="center"/>
            </w:pPr>
            <w:r w:rsidRPr="00400E6B">
              <w:t xml:space="preserve">Наименование </w:t>
            </w:r>
          </w:p>
          <w:p w:rsidR="00400E6B" w:rsidRPr="00400E6B" w:rsidRDefault="00400E6B" w:rsidP="00FA1C4D">
            <w:pPr>
              <w:autoSpaceDE w:val="0"/>
              <w:autoSpaceDN w:val="0"/>
              <w:adjustRightInd w:val="0"/>
              <w:jc w:val="center"/>
            </w:pPr>
            <w:r w:rsidRPr="00400E6B">
              <w:t xml:space="preserve">основного </w:t>
            </w:r>
          </w:p>
          <w:p w:rsidR="00400E6B" w:rsidRPr="00400E6B" w:rsidRDefault="00400E6B" w:rsidP="00FA1C4D">
            <w:pPr>
              <w:autoSpaceDE w:val="0"/>
              <w:autoSpaceDN w:val="0"/>
              <w:adjustRightInd w:val="0"/>
              <w:jc w:val="center"/>
            </w:pPr>
            <w:r w:rsidRPr="00400E6B">
              <w:t xml:space="preserve">мероприятия, </w:t>
            </w:r>
          </w:p>
          <w:p w:rsidR="00400E6B" w:rsidRPr="00400E6B" w:rsidRDefault="00400E6B" w:rsidP="00FA1C4D">
            <w:pPr>
              <w:autoSpaceDE w:val="0"/>
              <w:autoSpaceDN w:val="0"/>
              <w:adjustRightInd w:val="0"/>
              <w:jc w:val="center"/>
            </w:pPr>
            <w:r w:rsidRPr="00400E6B">
              <w:t>мероприятий</w:t>
            </w:r>
          </w:p>
          <w:p w:rsidR="00400E6B" w:rsidRPr="00400E6B" w:rsidRDefault="00400E6B" w:rsidP="00FA1C4D">
            <w:pPr>
              <w:autoSpaceDE w:val="0"/>
              <w:autoSpaceDN w:val="0"/>
              <w:adjustRightInd w:val="0"/>
              <w:jc w:val="center"/>
            </w:pPr>
            <w:r w:rsidRPr="00400E6B">
              <w:t>подпрограмм</w:t>
            </w:r>
          </w:p>
          <w:p w:rsidR="00400E6B" w:rsidRPr="00400E6B" w:rsidRDefault="00400E6B" w:rsidP="00FA1C4D">
            <w:pPr>
              <w:autoSpaceDE w:val="0"/>
              <w:autoSpaceDN w:val="0"/>
              <w:adjustRightInd w:val="0"/>
              <w:jc w:val="center"/>
            </w:pPr>
            <w:r w:rsidRPr="00400E6B">
              <w:t>программы</w:t>
            </w:r>
          </w:p>
          <w:p w:rsidR="00400E6B" w:rsidRPr="00400E6B" w:rsidRDefault="00400E6B" w:rsidP="00FA1C4D">
            <w:pPr>
              <w:autoSpaceDE w:val="0"/>
              <w:autoSpaceDN w:val="0"/>
              <w:adjustRightInd w:val="0"/>
              <w:jc w:val="center"/>
            </w:pPr>
          </w:p>
        </w:tc>
        <w:tc>
          <w:tcPr>
            <w:tcW w:w="1418" w:type="dxa"/>
            <w:vMerge w:val="restart"/>
            <w:tcBorders>
              <w:top w:val="single" w:sz="4" w:space="0" w:color="auto"/>
              <w:left w:val="single" w:sz="4" w:space="0" w:color="auto"/>
              <w:right w:val="single" w:sz="4" w:space="0" w:color="auto"/>
            </w:tcBorders>
          </w:tcPr>
          <w:p w:rsidR="00400E6B" w:rsidRPr="00400E6B" w:rsidRDefault="00400E6B" w:rsidP="00FA1C4D">
            <w:pPr>
              <w:autoSpaceDE w:val="0"/>
              <w:autoSpaceDN w:val="0"/>
              <w:adjustRightInd w:val="0"/>
              <w:jc w:val="center"/>
            </w:pPr>
            <w:r w:rsidRPr="00400E6B">
              <w:t xml:space="preserve">Контрольное </w:t>
            </w:r>
          </w:p>
          <w:p w:rsidR="00400E6B" w:rsidRPr="00400E6B" w:rsidRDefault="00400E6B" w:rsidP="00FA1C4D">
            <w:pPr>
              <w:autoSpaceDE w:val="0"/>
              <w:autoSpaceDN w:val="0"/>
              <w:adjustRightInd w:val="0"/>
              <w:jc w:val="center"/>
            </w:pPr>
            <w:r w:rsidRPr="00400E6B">
              <w:t xml:space="preserve">событие </w:t>
            </w:r>
          </w:p>
          <w:p w:rsidR="00400E6B" w:rsidRPr="00400E6B" w:rsidRDefault="00400E6B" w:rsidP="00FA1C4D">
            <w:pPr>
              <w:autoSpaceDE w:val="0"/>
              <w:autoSpaceDN w:val="0"/>
              <w:adjustRightInd w:val="0"/>
              <w:jc w:val="center"/>
            </w:pPr>
            <w:r w:rsidRPr="00400E6B">
              <w:t>программы</w:t>
            </w:r>
          </w:p>
        </w:tc>
        <w:tc>
          <w:tcPr>
            <w:tcW w:w="2268" w:type="dxa"/>
            <w:gridSpan w:val="2"/>
            <w:vMerge w:val="restart"/>
            <w:tcBorders>
              <w:top w:val="single" w:sz="4" w:space="0" w:color="auto"/>
              <w:left w:val="single" w:sz="4" w:space="0" w:color="auto"/>
              <w:right w:val="single" w:sz="4" w:space="0" w:color="auto"/>
            </w:tcBorders>
          </w:tcPr>
          <w:p w:rsidR="00400E6B" w:rsidRPr="00400E6B" w:rsidRDefault="00400E6B" w:rsidP="00400E6B">
            <w:pPr>
              <w:autoSpaceDE w:val="0"/>
              <w:autoSpaceDN w:val="0"/>
              <w:adjustRightInd w:val="0"/>
              <w:jc w:val="center"/>
            </w:pPr>
            <w:r w:rsidRPr="00400E6B">
              <w:t>Результаты</w:t>
            </w:r>
          </w:p>
          <w:p w:rsidR="00400E6B" w:rsidRPr="00400E6B" w:rsidRDefault="00400E6B" w:rsidP="00400E6B">
            <w:pPr>
              <w:autoSpaceDE w:val="0"/>
              <w:autoSpaceDN w:val="0"/>
              <w:adjustRightInd w:val="0"/>
              <w:jc w:val="center"/>
            </w:pPr>
            <w:r w:rsidRPr="00400E6B">
              <w:t>реализации</w:t>
            </w:r>
          </w:p>
          <w:p w:rsidR="00400E6B" w:rsidRPr="00400E6B" w:rsidRDefault="00400E6B" w:rsidP="00400E6B">
            <w:pPr>
              <w:autoSpaceDE w:val="0"/>
              <w:autoSpaceDN w:val="0"/>
              <w:adjustRightInd w:val="0"/>
              <w:jc w:val="center"/>
            </w:pPr>
            <w:r w:rsidRPr="00400E6B">
              <w:t>(краткое описание)</w:t>
            </w:r>
          </w:p>
        </w:tc>
        <w:tc>
          <w:tcPr>
            <w:tcW w:w="1701" w:type="dxa"/>
            <w:gridSpan w:val="2"/>
            <w:vMerge w:val="restart"/>
            <w:tcBorders>
              <w:top w:val="single" w:sz="4" w:space="0" w:color="auto"/>
              <w:left w:val="single" w:sz="4" w:space="0" w:color="auto"/>
              <w:right w:val="single" w:sz="4" w:space="0" w:color="auto"/>
            </w:tcBorders>
          </w:tcPr>
          <w:p w:rsidR="00400E6B" w:rsidRPr="00400E6B" w:rsidRDefault="00400E6B" w:rsidP="00FA1C4D">
            <w:pPr>
              <w:autoSpaceDE w:val="0"/>
              <w:autoSpaceDN w:val="0"/>
              <w:adjustRightInd w:val="0"/>
              <w:jc w:val="center"/>
            </w:pPr>
          </w:p>
          <w:p w:rsidR="00400E6B" w:rsidRPr="00400E6B" w:rsidRDefault="00400E6B" w:rsidP="00FA1C4D">
            <w:pPr>
              <w:autoSpaceDE w:val="0"/>
              <w:autoSpaceDN w:val="0"/>
              <w:adjustRightInd w:val="0"/>
              <w:jc w:val="center"/>
            </w:pPr>
            <w:r w:rsidRPr="00400E6B">
              <w:t xml:space="preserve">Фактический срок реализации </w:t>
            </w:r>
          </w:p>
          <w:p w:rsidR="00400E6B" w:rsidRPr="00400E6B" w:rsidRDefault="00400E6B" w:rsidP="00FA1C4D">
            <w:pPr>
              <w:autoSpaceDE w:val="0"/>
              <w:autoSpaceDN w:val="0"/>
              <w:adjustRightInd w:val="0"/>
              <w:jc w:val="center"/>
            </w:pPr>
          </w:p>
          <w:p w:rsidR="00400E6B" w:rsidRPr="00400E6B" w:rsidRDefault="00400E6B" w:rsidP="00FA1C4D">
            <w:pPr>
              <w:autoSpaceDE w:val="0"/>
              <w:autoSpaceDN w:val="0"/>
              <w:adjustRightInd w:val="0"/>
              <w:jc w:val="center"/>
            </w:pPr>
          </w:p>
          <w:p w:rsidR="00400E6B" w:rsidRPr="00400E6B" w:rsidRDefault="00400E6B" w:rsidP="00FA1C4D">
            <w:pPr>
              <w:autoSpaceDE w:val="0"/>
              <w:autoSpaceDN w:val="0"/>
              <w:adjustRightInd w:val="0"/>
              <w:jc w:val="center"/>
            </w:pPr>
          </w:p>
          <w:p w:rsidR="00400E6B" w:rsidRPr="00400E6B" w:rsidRDefault="00400E6B" w:rsidP="00FA1C4D">
            <w:pPr>
              <w:autoSpaceDE w:val="0"/>
              <w:autoSpaceDN w:val="0"/>
              <w:adjustRightInd w:val="0"/>
              <w:ind w:left="-75"/>
              <w:jc w:val="center"/>
            </w:pPr>
          </w:p>
          <w:p w:rsidR="00400E6B" w:rsidRPr="00400E6B" w:rsidRDefault="00400E6B" w:rsidP="00FA1C4D">
            <w:pPr>
              <w:autoSpaceDE w:val="0"/>
              <w:autoSpaceDN w:val="0"/>
              <w:adjustRightInd w:val="0"/>
              <w:ind w:left="-75"/>
              <w:jc w:val="center"/>
            </w:pPr>
          </w:p>
          <w:p w:rsidR="00400E6B" w:rsidRPr="00400E6B" w:rsidRDefault="00400E6B" w:rsidP="00FA1C4D">
            <w:pPr>
              <w:autoSpaceDE w:val="0"/>
              <w:autoSpaceDN w:val="0"/>
              <w:adjustRightInd w:val="0"/>
              <w:ind w:left="-75"/>
              <w:jc w:val="center"/>
            </w:pPr>
          </w:p>
          <w:p w:rsidR="00400E6B" w:rsidRPr="00400E6B" w:rsidRDefault="00400E6B" w:rsidP="00FA1C4D">
            <w:pPr>
              <w:autoSpaceDE w:val="0"/>
              <w:autoSpaceDN w:val="0"/>
              <w:adjustRightInd w:val="0"/>
              <w:ind w:left="-75"/>
              <w:jc w:val="center"/>
            </w:pPr>
          </w:p>
          <w:p w:rsidR="00400E6B" w:rsidRPr="00400E6B" w:rsidRDefault="00400E6B" w:rsidP="00FA1C4D">
            <w:pPr>
              <w:autoSpaceDE w:val="0"/>
              <w:autoSpaceDN w:val="0"/>
              <w:adjustRightInd w:val="0"/>
              <w:ind w:left="-75"/>
              <w:jc w:val="center"/>
            </w:pPr>
          </w:p>
          <w:p w:rsidR="00400E6B" w:rsidRPr="00400E6B" w:rsidRDefault="00400E6B" w:rsidP="00FA1C4D">
            <w:pPr>
              <w:autoSpaceDE w:val="0"/>
              <w:autoSpaceDN w:val="0"/>
              <w:adjustRightInd w:val="0"/>
              <w:ind w:left="-75"/>
              <w:jc w:val="center"/>
            </w:pPr>
          </w:p>
          <w:p w:rsidR="00400E6B" w:rsidRPr="00400E6B" w:rsidRDefault="00400E6B" w:rsidP="00FA1C4D">
            <w:pPr>
              <w:autoSpaceDE w:val="0"/>
              <w:autoSpaceDN w:val="0"/>
              <w:adjustRightInd w:val="0"/>
              <w:ind w:left="-75"/>
              <w:jc w:val="center"/>
            </w:pPr>
          </w:p>
        </w:tc>
        <w:tc>
          <w:tcPr>
            <w:tcW w:w="3686" w:type="dxa"/>
            <w:gridSpan w:val="5"/>
            <w:tcBorders>
              <w:top w:val="single" w:sz="4" w:space="0" w:color="auto"/>
              <w:left w:val="single" w:sz="4" w:space="0" w:color="auto"/>
              <w:bottom w:val="single" w:sz="4" w:space="0" w:color="auto"/>
              <w:right w:val="single" w:sz="4" w:space="0" w:color="auto"/>
            </w:tcBorders>
          </w:tcPr>
          <w:p w:rsidR="00400E6B" w:rsidRPr="00400E6B" w:rsidRDefault="00400E6B" w:rsidP="00494B53">
            <w:pPr>
              <w:autoSpaceDE w:val="0"/>
              <w:autoSpaceDN w:val="0"/>
              <w:adjustRightInd w:val="0"/>
              <w:ind w:right="-74"/>
              <w:jc w:val="center"/>
            </w:pPr>
            <w:r w:rsidRPr="00400E6B">
              <w:t>Предусмотрено муниципальной пр</w:t>
            </w:r>
            <w:r w:rsidRPr="00400E6B">
              <w:t>о</w:t>
            </w:r>
            <w:r w:rsidRPr="00400E6B">
              <w:t>граммой на 2018 год реализации</w:t>
            </w:r>
          </w:p>
        </w:tc>
        <w:tc>
          <w:tcPr>
            <w:tcW w:w="3117" w:type="dxa"/>
            <w:gridSpan w:val="5"/>
            <w:tcBorders>
              <w:top w:val="single" w:sz="4" w:space="0" w:color="auto"/>
              <w:left w:val="single" w:sz="4" w:space="0" w:color="auto"/>
              <w:bottom w:val="single" w:sz="4" w:space="0" w:color="auto"/>
              <w:right w:val="single" w:sz="4" w:space="0" w:color="auto"/>
            </w:tcBorders>
          </w:tcPr>
          <w:p w:rsidR="00400E6B" w:rsidRPr="00400E6B" w:rsidRDefault="00400E6B" w:rsidP="00494B53">
            <w:pPr>
              <w:pStyle w:val="ConsPlusCell"/>
              <w:ind w:left="66" w:right="-75" w:hanging="66"/>
              <w:jc w:val="center"/>
              <w:rPr>
                <w:sz w:val="20"/>
                <w:szCs w:val="20"/>
              </w:rPr>
            </w:pPr>
            <w:r w:rsidRPr="00400E6B">
              <w:rPr>
                <w:sz w:val="20"/>
                <w:szCs w:val="20"/>
              </w:rPr>
              <w:t>Исполнено (кассовые расходы)</w:t>
            </w:r>
          </w:p>
        </w:tc>
        <w:tc>
          <w:tcPr>
            <w:tcW w:w="993" w:type="dxa"/>
            <w:vMerge w:val="restart"/>
            <w:tcBorders>
              <w:top w:val="single" w:sz="4" w:space="0" w:color="auto"/>
              <w:left w:val="single" w:sz="4" w:space="0" w:color="auto"/>
              <w:right w:val="single" w:sz="4" w:space="0" w:color="auto"/>
            </w:tcBorders>
          </w:tcPr>
          <w:p w:rsidR="00400E6B" w:rsidRPr="00400E6B" w:rsidRDefault="00400E6B" w:rsidP="00494B53">
            <w:pPr>
              <w:pStyle w:val="ConsPlusCell"/>
              <w:ind w:left="66" w:right="-75" w:hanging="66"/>
              <w:jc w:val="center"/>
              <w:rPr>
                <w:sz w:val="20"/>
                <w:szCs w:val="20"/>
              </w:rPr>
            </w:pPr>
            <w:r w:rsidRPr="00400E6B">
              <w:rPr>
                <w:sz w:val="20"/>
                <w:szCs w:val="20"/>
              </w:rPr>
              <w:t>Объемы неосв</w:t>
            </w:r>
            <w:r w:rsidRPr="00400E6B">
              <w:rPr>
                <w:sz w:val="20"/>
                <w:szCs w:val="20"/>
              </w:rPr>
              <w:t>о</w:t>
            </w:r>
            <w:r w:rsidRPr="00400E6B">
              <w:rPr>
                <w:sz w:val="20"/>
                <w:szCs w:val="20"/>
              </w:rPr>
              <w:t>енных средств и причины их нео</w:t>
            </w:r>
            <w:r w:rsidRPr="00400E6B">
              <w:rPr>
                <w:sz w:val="20"/>
                <w:szCs w:val="20"/>
              </w:rPr>
              <w:t>с</w:t>
            </w:r>
            <w:r w:rsidRPr="00400E6B">
              <w:rPr>
                <w:sz w:val="20"/>
                <w:szCs w:val="20"/>
              </w:rPr>
              <w:t>воения.</w:t>
            </w:r>
          </w:p>
          <w:p w:rsidR="00400E6B" w:rsidRPr="00400E6B" w:rsidRDefault="00400E6B" w:rsidP="00494B53">
            <w:pPr>
              <w:autoSpaceDE w:val="0"/>
              <w:autoSpaceDN w:val="0"/>
              <w:adjustRightInd w:val="0"/>
              <w:jc w:val="center"/>
            </w:pPr>
            <w:r w:rsidRPr="00400E6B">
              <w:t>Анализ после</w:t>
            </w:r>
            <w:r w:rsidRPr="00400E6B">
              <w:t>д</w:t>
            </w:r>
            <w:r w:rsidRPr="00400E6B">
              <w:t>ствий нереал</w:t>
            </w:r>
            <w:r w:rsidRPr="00400E6B">
              <w:t>и</w:t>
            </w:r>
            <w:r w:rsidRPr="00400E6B">
              <w:t>зации (реализ</w:t>
            </w:r>
            <w:r w:rsidRPr="00400E6B">
              <w:t>а</w:t>
            </w:r>
            <w:r w:rsidRPr="00400E6B">
              <w:t>ции не в полном объеме) основных мер</w:t>
            </w:r>
            <w:r w:rsidRPr="00400E6B">
              <w:t>о</w:t>
            </w:r>
            <w:r w:rsidRPr="00400E6B">
              <w:t>приятий и мер</w:t>
            </w:r>
            <w:r w:rsidRPr="00400E6B">
              <w:t>о</w:t>
            </w:r>
            <w:r w:rsidRPr="00400E6B">
              <w:t xml:space="preserve">приятий </w:t>
            </w:r>
          </w:p>
        </w:tc>
      </w:tr>
      <w:tr w:rsidR="00400E6B" w:rsidRPr="00400E6B" w:rsidTr="00F26052">
        <w:trPr>
          <w:trHeight w:val="1449"/>
          <w:tblCellSpacing w:w="5" w:type="nil"/>
        </w:trPr>
        <w:tc>
          <w:tcPr>
            <w:tcW w:w="709" w:type="dxa"/>
            <w:vMerge/>
            <w:tcBorders>
              <w:left w:val="single" w:sz="4" w:space="0" w:color="auto"/>
              <w:bottom w:val="nil"/>
              <w:right w:val="single" w:sz="4" w:space="0" w:color="auto"/>
            </w:tcBorders>
          </w:tcPr>
          <w:p w:rsidR="00400E6B" w:rsidRPr="00400E6B" w:rsidRDefault="00400E6B" w:rsidP="00FA1C4D">
            <w:pPr>
              <w:autoSpaceDE w:val="0"/>
              <w:autoSpaceDN w:val="0"/>
              <w:adjustRightInd w:val="0"/>
              <w:jc w:val="center"/>
            </w:pPr>
          </w:p>
        </w:tc>
        <w:tc>
          <w:tcPr>
            <w:tcW w:w="2410" w:type="dxa"/>
            <w:vMerge/>
            <w:tcBorders>
              <w:left w:val="single" w:sz="4" w:space="0" w:color="auto"/>
              <w:bottom w:val="nil"/>
              <w:right w:val="single" w:sz="4" w:space="0" w:color="auto"/>
            </w:tcBorders>
          </w:tcPr>
          <w:p w:rsidR="00400E6B" w:rsidRPr="00400E6B" w:rsidRDefault="00400E6B" w:rsidP="00FA1C4D">
            <w:pPr>
              <w:autoSpaceDE w:val="0"/>
              <w:autoSpaceDN w:val="0"/>
              <w:adjustRightInd w:val="0"/>
              <w:jc w:val="center"/>
            </w:pPr>
          </w:p>
        </w:tc>
        <w:tc>
          <w:tcPr>
            <w:tcW w:w="1418" w:type="dxa"/>
            <w:vMerge/>
            <w:tcBorders>
              <w:left w:val="single" w:sz="4" w:space="0" w:color="auto"/>
              <w:bottom w:val="nil"/>
              <w:right w:val="single" w:sz="4" w:space="0" w:color="auto"/>
            </w:tcBorders>
          </w:tcPr>
          <w:p w:rsidR="00400E6B" w:rsidRPr="00400E6B" w:rsidRDefault="00400E6B" w:rsidP="00FA1C4D">
            <w:pPr>
              <w:autoSpaceDE w:val="0"/>
              <w:autoSpaceDN w:val="0"/>
              <w:adjustRightInd w:val="0"/>
              <w:jc w:val="center"/>
            </w:pPr>
          </w:p>
        </w:tc>
        <w:tc>
          <w:tcPr>
            <w:tcW w:w="2268" w:type="dxa"/>
            <w:gridSpan w:val="2"/>
            <w:vMerge/>
            <w:tcBorders>
              <w:left w:val="single" w:sz="4" w:space="0" w:color="auto"/>
              <w:bottom w:val="single" w:sz="4" w:space="0" w:color="auto"/>
              <w:right w:val="single" w:sz="4" w:space="0" w:color="auto"/>
            </w:tcBorders>
          </w:tcPr>
          <w:p w:rsidR="00400E6B" w:rsidRPr="00400E6B" w:rsidRDefault="00400E6B" w:rsidP="00FA1C4D">
            <w:pPr>
              <w:autoSpaceDE w:val="0"/>
              <w:autoSpaceDN w:val="0"/>
              <w:adjustRightInd w:val="0"/>
              <w:jc w:val="center"/>
            </w:pPr>
          </w:p>
        </w:tc>
        <w:tc>
          <w:tcPr>
            <w:tcW w:w="1701" w:type="dxa"/>
            <w:gridSpan w:val="2"/>
            <w:vMerge/>
            <w:tcBorders>
              <w:left w:val="single" w:sz="4" w:space="0" w:color="auto"/>
              <w:bottom w:val="single" w:sz="4" w:space="0" w:color="auto"/>
              <w:right w:val="single" w:sz="4" w:space="0" w:color="auto"/>
            </w:tcBorders>
          </w:tcPr>
          <w:p w:rsidR="00400E6B" w:rsidRPr="00400E6B" w:rsidRDefault="00400E6B" w:rsidP="00FA1C4D">
            <w:pPr>
              <w:autoSpaceDE w:val="0"/>
              <w:autoSpaceDN w:val="0"/>
              <w:adjustRightInd w:val="0"/>
              <w:ind w:left="-75"/>
              <w:jc w:val="center"/>
            </w:pPr>
          </w:p>
        </w:tc>
        <w:tc>
          <w:tcPr>
            <w:tcW w:w="709" w:type="dxa"/>
            <w:vMerge w:val="restart"/>
            <w:tcBorders>
              <w:top w:val="single" w:sz="4" w:space="0" w:color="auto"/>
              <w:left w:val="single" w:sz="4" w:space="0" w:color="auto"/>
              <w:bottom w:val="nil"/>
              <w:right w:val="single" w:sz="4" w:space="0" w:color="auto"/>
            </w:tcBorders>
          </w:tcPr>
          <w:p w:rsidR="00400E6B" w:rsidRPr="00400E6B" w:rsidRDefault="00400E6B" w:rsidP="00494B53">
            <w:pPr>
              <w:widowControl w:val="0"/>
              <w:autoSpaceDE w:val="0"/>
              <w:autoSpaceDN w:val="0"/>
              <w:adjustRightInd w:val="0"/>
              <w:jc w:val="center"/>
            </w:pPr>
            <w:r w:rsidRPr="00400E6B">
              <w:t>всего</w:t>
            </w:r>
          </w:p>
        </w:tc>
        <w:tc>
          <w:tcPr>
            <w:tcW w:w="851" w:type="dxa"/>
            <w:vMerge w:val="restart"/>
            <w:tcBorders>
              <w:top w:val="single" w:sz="4" w:space="0" w:color="auto"/>
              <w:left w:val="single" w:sz="4" w:space="0" w:color="auto"/>
              <w:bottom w:val="nil"/>
              <w:right w:val="single" w:sz="4" w:space="0" w:color="auto"/>
            </w:tcBorders>
          </w:tcPr>
          <w:p w:rsidR="00400E6B" w:rsidRPr="00400E6B" w:rsidRDefault="00400E6B" w:rsidP="00494B53">
            <w:pPr>
              <w:widowControl w:val="0"/>
              <w:autoSpaceDE w:val="0"/>
              <w:autoSpaceDN w:val="0"/>
              <w:adjustRightInd w:val="0"/>
              <w:jc w:val="center"/>
            </w:pPr>
            <w:r w:rsidRPr="00400E6B">
              <w:t>фед</w:t>
            </w:r>
            <w:r w:rsidRPr="00400E6B">
              <w:t>е</w:t>
            </w:r>
            <w:r w:rsidRPr="00400E6B">
              <w:t>рал</w:t>
            </w:r>
            <w:r w:rsidRPr="00400E6B">
              <w:t>ь</w:t>
            </w:r>
            <w:r w:rsidRPr="00400E6B">
              <w:t>ный бюджет</w:t>
            </w:r>
          </w:p>
        </w:tc>
        <w:tc>
          <w:tcPr>
            <w:tcW w:w="709" w:type="dxa"/>
            <w:vMerge w:val="restart"/>
            <w:tcBorders>
              <w:top w:val="single" w:sz="4" w:space="0" w:color="auto"/>
              <w:left w:val="single" w:sz="4" w:space="0" w:color="auto"/>
              <w:bottom w:val="nil"/>
              <w:right w:val="single" w:sz="4" w:space="0" w:color="auto"/>
            </w:tcBorders>
          </w:tcPr>
          <w:p w:rsidR="00400E6B" w:rsidRPr="00400E6B" w:rsidRDefault="00400E6B" w:rsidP="00494B53">
            <w:pPr>
              <w:widowControl w:val="0"/>
              <w:autoSpaceDE w:val="0"/>
              <w:autoSpaceDN w:val="0"/>
              <w:adjustRightInd w:val="0"/>
              <w:jc w:val="center"/>
            </w:pPr>
            <w:r w:rsidRPr="00400E6B">
              <w:t>обл</w:t>
            </w:r>
            <w:r w:rsidRPr="00400E6B">
              <w:t>а</w:t>
            </w:r>
            <w:r w:rsidRPr="00400E6B">
              <w:t>стной бю</w:t>
            </w:r>
            <w:r w:rsidRPr="00400E6B">
              <w:t>д</w:t>
            </w:r>
            <w:r w:rsidRPr="00400E6B">
              <w:t>жет</w:t>
            </w:r>
          </w:p>
        </w:tc>
        <w:tc>
          <w:tcPr>
            <w:tcW w:w="708" w:type="dxa"/>
            <w:tcBorders>
              <w:top w:val="single" w:sz="4" w:space="0" w:color="auto"/>
              <w:left w:val="single" w:sz="4" w:space="0" w:color="auto"/>
              <w:bottom w:val="nil"/>
              <w:right w:val="single" w:sz="4" w:space="0" w:color="auto"/>
            </w:tcBorders>
          </w:tcPr>
          <w:p w:rsidR="00400E6B" w:rsidRPr="00400E6B" w:rsidRDefault="00400E6B" w:rsidP="00494B53">
            <w:pPr>
              <w:widowControl w:val="0"/>
              <w:autoSpaceDE w:val="0"/>
              <w:autoSpaceDN w:val="0"/>
              <w:adjustRightInd w:val="0"/>
              <w:jc w:val="center"/>
            </w:pPr>
            <w:r w:rsidRPr="00400E6B">
              <w:t>бю</w:t>
            </w:r>
            <w:r w:rsidRPr="00400E6B">
              <w:t>д</w:t>
            </w:r>
            <w:r w:rsidRPr="00400E6B">
              <w:t>жет гор</w:t>
            </w:r>
            <w:r w:rsidRPr="00400E6B">
              <w:t>о</w:t>
            </w:r>
            <w:r w:rsidRPr="00400E6B">
              <w:t>да</w:t>
            </w:r>
          </w:p>
        </w:tc>
        <w:tc>
          <w:tcPr>
            <w:tcW w:w="709" w:type="dxa"/>
            <w:vMerge w:val="restart"/>
            <w:tcBorders>
              <w:top w:val="single" w:sz="4" w:space="0" w:color="auto"/>
              <w:left w:val="single" w:sz="4" w:space="0" w:color="auto"/>
              <w:bottom w:val="nil"/>
              <w:right w:val="single" w:sz="4" w:space="0" w:color="auto"/>
            </w:tcBorders>
          </w:tcPr>
          <w:p w:rsidR="00400E6B" w:rsidRPr="00400E6B" w:rsidRDefault="00400E6B" w:rsidP="00494B53">
            <w:pPr>
              <w:widowControl w:val="0"/>
              <w:autoSpaceDE w:val="0"/>
              <w:autoSpaceDN w:val="0"/>
              <w:adjustRightInd w:val="0"/>
              <w:ind w:right="-80"/>
              <w:jc w:val="center"/>
            </w:pPr>
            <w:r w:rsidRPr="00400E6B">
              <w:t>вн</w:t>
            </w:r>
            <w:r w:rsidRPr="00400E6B">
              <w:t>е</w:t>
            </w:r>
            <w:r w:rsidRPr="00400E6B">
              <w:t>бю</w:t>
            </w:r>
            <w:r w:rsidRPr="00400E6B">
              <w:t>д</w:t>
            </w:r>
            <w:r w:rsidRPr="00400E6B">
              <w:t>же</w:t>
            </w:r>
            <w:r w:rsidRPr="00400E6B">
              <w:t>т</w:t>
            </w:r>
            <w:r w:rsidRPr="00400E6B">
              <w:t>ные исто</w:t>
            </w:r>
            <w:r w:rsidRPr="00400E6B">
              <w:t>ч</w:t>
            </w:r>
            <w:r w:rsidRPr="00400E6B">
              <w:t>ники</w:t>
            </w:r>
          </w:p>
        </w:tc>
        <w:tc>
          <w:tcPr>
            <w:tcW w:w="708" w:type="dxa"/>
            <w:tcBorders>
              <w:top w:val="single" w:sz="4" w:space="0" w:color="auto"/>
              <w:left w:val="single" w:sz="4" w:space="0" w:color="auto"/>
              <w:bottom w:val="nil"/>
              <w:right w:val="single" w:sz="4" w:space="0" w:color="auto"/>
            </w:tcBorders>
          </w:tcPr>
          <w:p w:rsidR="00400E6B" w:rsidRPr="00400E6B" w:rsidRDefault="00400E6B" w:rsidP="00400E6B">
            <w:pPr>
              <w:widowControl w:val="0"/>
              <w:autoSpaceDE w:val="0"/>
              <w:autoSpaceDN w:val="0"/>
              <w:adjustRightInd w:val="0"/>
              <w:jc w:val="center"/>
            </w:pPr>
            <w:r w:rsidRPr="00400E6B">
              <w:t>всего</w:t>
            </w:r>
          </w:p>
        </w:tc>
        <w:tc>
          <w:tcPr>
            <w:tcW w:w="709" w:type="dxa"/>
            <w:tcBorders>
              <w:top w:val="single" w:sz="4" w:space="0" w:color="auto"/>
              <w:left w:val="single" w:sz="4" w:space="0" w:color="auto"/>
              <w:bottom w:val="nil"/>
              <w:right w:val="single" w:sz="4" w:space="0" w:color="auto"/>
            </w:tcBorders>
          </w:tcPr>
          <w:p w:rsidR="00400E6B" w:rsidRPr="00400E6B" w:rsidRDefault="00400E6B" w:rsidP="00400E6B">
            <w:pPr>
              <w:widowControl w:val="0"/>
              <w:autoSpaceDE w:val="0"/>
              <w:autoSpaceDN w:val="0"/>
              <w:adjustRightInd w:val="0"/>
              <w:jc w:val="center"/>
            </w:pPr>
            <w:r w:rsidRPr="00400E6B">
              <w:t>фед</w:t>
            </w:r>
            <w:r w:rsidRPr="00400E6B">
              <w:t>е</w:t>
            </w:r>
            <w:r w:rsidRPr="00400E6B">
              <w:t>рал</w:t>
            </w:r>
            <w:r w:rsidRPr="00400E6B">
              <w:t>ь</w:t>
            </w:r>
            <w:r w:rsidRPr="00400E6B">
              <w:t>ный бю</w:t>
            </w:r>
            <w:r w:rsidRPr="00400E6B">
              <w:t>д</w:t>
            </w:r>
            <w:r w:rsidRPr="00400E6B">
              <w:t>жет</w:t>
            </w:r>
          </w:p>
        </w:tc>
        <w:tc>
          <w:tcPr>
            <w:tcW w:w="567" w:type="dxa"/>
            <w:tcBorders>
              <w:top w:val="single" w:sz="4" w:space="0" w:color="auto"/>
              <w:left w:val="single" w:sz="4" w:space="0" w:color="auto"/>
              <w:bottom w:val="nil"/>
              <w:right w:val="single" w:sz="4" w:space="0" w:color="auto"/>
            </w:tcBorders>
          </w:tcPr>
          <w:p w:rsidR="00400E6B" w:rsidRPr="00400E6B" w:rsidRDefault="00400E6B" w:rsidP="00400E6B">
            <w:pPr>
              <w:widowControl w:val="0"/>
              <w:autoSpaceDE w:val="0"/>
              <w:autoSpaceDN w:val="0"/>
              <w:adjustRightInd w:val="0"/>
              <w:jc w:val="center"/>
            </w:pPr>
            <w:r w:rsidRPr="00400E6B">
              <w:t>о</w:t>
            </w:r>
            <w:r w:rsidRPr="00400E6B">
              <w:t>б</w:t>
            </w:r>
            <w:r w:rsidRPr="00400E6B">
              <w:t>л</w:t>
            </w:r>
            <w:r w:rsidRPr="00400E6B">
              <w:t>а</w:t>
            </w:r>
            <w:r w:rsidRPr="00400E6B">
              <w:t>стной бюджет</w:t>
            </w:r>
          </w:p>
        </w:tc>
        <w:tc>
          <w:tcPr>
            <w:tcW w:w="567" w:type="dxa"/>
            <w:tcBorders>
              <w:top w:val="single" w:sz="4" w:space="0" w:color="auto"/>
              <w:left w:val="single" w:sz="4" w:space="0" w:color="auto"/>
              <w:bottom w:val="nil"/>
              <w:right w:val="single" w:sz="4" w:space="0" w:color="auto"/>
            </w:tcBorders>
          </w:tcPr>
          <w:p w:rsidR="00400E6B" w:rsidRPr="00400E6B" w:rsidRDefault="00400E6B" w:rsidP="00400E6B">
            <w:pPr>
              <w:widowControl w:val="0"/>
              <w:autoSpaceDE w:val="0"/>
              <w:autoSpaceDN w:val="0"/>
              <w:adjustRightInd w:val="0"/>
              <w:jc w:val="center"/>
            </w:pPr>
            <w:r w:rsidRPr="00400E6B">
              <w:t>бюджет г</w:t>
            </w:r>
            <w:r w:rsidRPr="00400E6B">
              <w:t>о</w:t>
            </w:r>
            <w:r w:rsidRPr="00400E6B">
              <w:t>рода</w:t>
            </w:r>
          </w:p>
        </w:tc>
        <w:tc>
          <w:tcPr>
            <w:tcW w:w="566" w:type="dxa"/>
            <w:tcBorders>
              <w:top w:val="single" w:sz="4" w:space="0" w:color="auto"/>
              <w:left w:val="single" w:sz="4" w:space="0" w:color="auto"/>
              <w:bottom w:val="nil"/>
              <w:right w:val="single" w:sz="4" w:space="0" w:color="auto"/>
            </w:tcBorders>
          </w:tcPr>
          <w:p w:rsidR="00400E6B" w:rsidRPr="00400E6B" w:rsidRDefault="00400E6B" w:rsidP="00400E6B">
            <w:pPr>
              <w:widowControl w:val="0"/>
              <w:autoSpaceDE w:val="0"/>
              <w:autoSpaceDN w:val="0"/>
              <w:adjustRightInd w:val="0"/>
              <w:ind w:right="-80"/>
              <w:jc w:val="center"/>
            </w:pPr>
            <w:r w:rsidRPr="00400E6B">
              <w:t>вн</w:t>
            </w:r>
            <w:r w:rsidRPr="00400E6B">
              <w:t>е</w:t>
            </w:r>
            <w:r w:rsidRPr="00400E6B">
              <w:t>бю</w:t>
            </w:r>
            <w:r w:rsidRPr="00400E6B">
              <w:t>д</w:t>
            </w:r>
            <w:r w:rsidRPr="00400E6B">
              <w:t>же</w:t>
            </w:r>
            <w:r w:rsidRPr="00400E6B">
              <w:t>т</w:t>
            </w:r>
            <w:r w:rsidRPr="00400E6B">
              <w:t>ные и</w:t>
            </w:r>
            <w:r w:rsidRPr="00400E6B">
              <w:t>с</w:t>
            </w:r>
            <w:r w:rsidRPr="00400E6B">
              <w:t>то</w:t>
            </w:r>
            <w:r w:rsidRPr="00400E6B">
              <w:t>ч</w:t>
            </w:r>
            <w:r w:rsidRPr="00400E6B">
              <w:t>ники</w:t>
            </w:r>
          </w:p>
        </w:tc>
        <w:tc>
          <w:tcPr>
            <w:tcW w:w="993" w:type="dxa"/>
            <w:vMerge/>
            <w:tcBorders>
              <w:left w:val="single" w:sz="4" w:space="0" w:color="auto"/>
              <w:bottom w:val="nil"/>
              <w:right w:val="single" w:sz="4" w:space="0" w:color="auto"/>
            </w:tcBorders>
          </w:tcPr>
          <w:p w:rsidR="00400E6B" w:rsidRPr="00400E6B" w:rsidRDefault="00400E6B" w:rsidP="00FA1C4D">
            <w:pPr>
              <w:autoSpaceDE w:val="0"/>
              <w:autoSpaceDN w:val="0"/>
              <w:adjustRightInd w:val="0"/>
              <w:jc w:val="center"/>
            </w:pPr>
          </w:p>
        </w:tc>
      </w:tr>
      <w:tr w:rsidR="00400E6B" w:rsidRPr="00400E6B" w:rsidTr="00F26052">
        <w:trPr>
          <w:trHeight w:val="1807"/>
          <w:tblCellSpacing w:w="5" w:type="nil"/>
        </w:trPr>
        <w:tc>
          <w:tcPr>
            <w:tcW w:w="709" w:type="dxa"/>
            <w:vMerge/>
            <w:tcBorders>
              <w:left w:val="single" w:sz="4" w:space="0" w:color="auto"/>
              <w:bottom w:val="single" w:sz="4" w:space="0" w:color="auto"/>
              <w:right w:val="single" w:sz="4" w:space="0" w:color="auto"/>
            </w:tcBorders>
          </w:tcPr>
          <w:p w:rsidR="00400E6B" w:rsidRPr="00400E6B" w:rsidRDefault="00400E6B" w:rsidP="00FA1C4D">
            <w:pPr>
              <w:autoSpaceDE w:val="0"/>
              <w:autoSpaceDN w:val="0"/>
              <w:adjustRightInd w:val="0"/>
              <w:jc w:val="center"/>
            </w:pPr>
          </w:p>
        </w:tc>
        <w:tc>
          <w:tcPr>
            <w:tcW w:w="2410" w:type="dxa"/>
            <w:vMerge/>
            <w:tcBorders>
              <w:left w:val="single" w:sz="4" w:space="0" w:color="auto"/>
              <w:bottom w:val="single" w:sz="4" w:space="0" w:color="auto"/>
              <w:right w:val="single" w:sz="4" w:space="0" w:color="auto"/>
            </w:tcBorders>
          </w:tcPr>
          <w:p w:rsidR="00400E6B" w:rsidRPr="00400E6B" w:rsidRDefault="00400E6B" w:rsidP="00FA1C4D">
            <w:pPr>
              <w:autoSpaceDE w:val="0"/>
              <w:autoSpaceDN w:val="0"/>
              <w:adjustRightInd w:val="0"/>
              <w:jc w:val="center"/>
            </w:pPr>
          </w:p>
        </w:tc>
        <w:tc>
          <w:tcPr>
            <w:tcW w:w="1418" w:type="dxa"/>
            <w:vMerge/>
            <w:tcBorders>
              <w:left w:val="single" w:sz="4" w:space="0" w:color="auto"/>
              <w:bottom w:val="single" w:sz="4" w:space="0" w:color="auto"/>
              <w:right w:val="single" w:sz="4" w:space="0" w:color="auto"/>
            </w:tcBorders>
          </w:tcPr>
          <w:p w:rsidR="00400E6B" w:rsidRPr="00400E6B" w:rsidRDefault="00400E6B" w:rsidP="00FA1C4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400E6B" w:rsidRPr="00400E6B" w:rsidRDefault="00400E6B" w:rsidP="00FA1C4D">
            <w:pPr>
              <w:autoSpaceDE w:val="0"/>
              <w:autoSpaceDN w:val="0"/>
              <w:adjustRightInd w:val="0"/>
              <w:jc w:val="center"/>
            </w:pPr>
            <w:r w:rsidRPr="00400E6B">
              <w:t>заплан</w:t>
            </w:r>
            <w:r w:rsidRPr="00400E6B">
              <w:t>и</w:t>
            </w:r>
            <w:r w:rsidRPr="00400E6B">
              <w:t>рованные</w:t>
            </w:r>
          </w:p>
        </w:tc>
        <w:tc>
          <w:tcPr>
            <w:tcW w:w="1276" w:type="dxa"/>
            <w:tcBorders>
              <w:top w:val="single" w:sz="4" w:space="0" w:color="auto"/>
              <w:left w:val="single" w:sz="4" w:space="0" w:color="auto"/>
              <w:bottom w:val="single" w:sz="4" w:space="0" w:color="auto"/>
              <w:right w:val="single" w:sz="4" w:space="0" w:color="auto"/>
            </w:tcBorders>
          </w:tcPr>
          <w:p w:rsidR="00400E6B" w:rsidRPr="00400E6B" w:rsidRDefault="00400E6B" w:rsidP="00FA1C4D">
            <w:pPr>
              <w:autoSpaceDE w:val="0"/>
              <w:autoSpaceDN w:val="0"/>
              <w:adjustRightInd w:val="0"/>
              <w:jc w:val="center"/>
            </w:pPr>
            <w:r w:rsidRPr="00400E6B">
              <w:t>достигнутые</w:t>
            </w:r>
          </w:p>
        </w:tc>
        <w:tc>
          <w:tcPr>
            <w:tcW w:w="850" w:type="dxa"/>
            <w:tcBorders>
              <w:top w:val="single" w:sz="4" w:space="0" w:color="auto"/>
              <w:left w:val="single" w:sz="4" w:space="0" w:color="auto"/>
              <w:bottom w:val="single" w:sz="4" w:space="0" w:color="auto"/>
              <w:right w:val="single" w:sz="4" w:space="0" w:color="auto"/>
            </w:tcBorders>
          </w:tcPr>
          <w:p w:rsidR="00400E6B" w:rsidRPr="00400E6B" w:rsidRDefault="00400E6B" w:rsidP="00FA1C4D">
            <w:pPr>
              <w:autoSpaceDE w:val="0"/>
              <w:autoSpaceDN w:val="0"/>
              <w:adjustRightInd w:val="0"/>
              <w:jc w:val="center"/>
            </w:pPr>
            <w:r w:rsidRPr="00400E6B">
              <w:t>начала</w:t>
            </w:r>
          </w:p>
          <w:p w:rsidR="00400E6B" w:rsidRPr="00400E6B" w:rsidRDefault="00400E6B" w:rsidP="00FA1C4D">
            <w:pPr>
              <w:autoSpaceDE w:val="0"/>
              <w:autoSpaceDN w:val="0"/>
              <w:adjustRightInd w:val="0"/>
              <w:jc w:val="center"/>
            </w:pPr>
          </w:p>
          <w:p w:rsidR="00400E6B" w:rsidRPr="00400E6B" w:rsidRDefault="00400E6B" w:rsidP="00FA1C4D">
            <w:pPr>
              <w:autoSpaceDE w:val="0"/>
              <w:autoSpaceDN w:val="0"/>
              <w:adjustRightInd w:val="0"/>
              <w:jc w:val="center"/>
            </w:pPr>
            <w:r w:rsidRPr="00400E6B">
              <w:br/>
            </w:r>
          </w:p>
        </w:tc>
        <w:tc>
          <w:tcPr>
            <w:tcW w:w="851" w:type="dxa"/>
            <w:tcBorders>
              <w:top w:val="single" w:sz="4" w:space="0" w:color="auto"/>
              <w:left w:val="single" w:sz="4" w:space="0" w:color="auto"/>
              <w:bottom w:val="single" w:sz="4" w:space="0" w:color="auto"/>
              <w:right w:val="single" w:sz="4" w:space="0" w:color="auto"/>
            </w:tcBorders>
          </w:tcPr>
          <w:p w:rsidR="00400E6B" w:rsidRPr="00400E6B" w:rsidRDefault="00400E6B" w:rsidP="00494B53">
            <w:pPr>
              <w:autoSpaceDE w:val="0"/>
              <w:autoSpaceDN w:val="0"/>
              <w:adjustRightInd w:val="0"/>
              <w:ind w:left="-75"/>
              <w:jc w:val="center"/>
            </w:pPr>
            <w:r w:rsidRPr="00400E6B">
              <w:t>оконч</w:t>
            </w:r>
            <w:r w:rsidRPr="00400E6B">
              <w:t>а</w:t>
            </w:r>
            <w:r w:rsidRPr="00400E6B">
              <w:t>ния</w:t>
            </w:r>
          </w:p>
        </w:tc>
        <w:tc>
          <w:tcPr>
            <w:tcW w:w="709" w:type="dxa"/>
            <w:vMerge/>
            <w:tcBorders>
              <w:left w:val="single" w:sz="4" w:space="0" w:color="auto"/>
              <w:bottom w:val="single" w:sz="4" w:space="0" w:color="auto"/>
              <w:right w:val="single" w:sz="4" w:space="0" w:color="auto"/>
            </w:tcBorders>
          </w:tcPr>
          <w:p w:rsidR="00400E6B" w:rsidRPr="00400E6B" w:rsidRDefault="00400E6B" w:rsidP="00FA1C4D">
            <w:pPr>
              <w:autoSpaceDE w:val="0"/>
              <w:autoSpaceDN w:val="0"/>
              <w:adjustRightInd w:val="0"/>
              <w:jc w:val="center"/>
            </w:pPr>
          </w:p>
        </w:tc>
        <w:tc>
          <w:tcPr>
            <w:tcW w:w="851" w:type="dxa"/>
            <w:vMerge/>
            <w:tcBorders>
              <w:left w:val="single" w:sz="4" w:space="0" w:color="auto"/>
              <w:bottom w:val="single" w:sz="4" w:space="0" w:color="auto"/>
              <w:right w:val="single" w:sz="4" w:space="0" w:color="auto"/>
            </w:tcBorders>
          </w:tcPr>
          <w:p w:rsidR="00400E6B" w:rsidRPr="00400E6B" w:rsidRDefault="00400E6B" w:rsidP="00FA1C4D">
            <w:pPr>
              <w:autoSpaceDE w:val="0"/>
              <w:autoSpaceDN w:val="0"/>
              <w:adjustRightInd w:val="0"/>
              <w:jc w:val="center"/>
            </w:pPr>
          </w:p>
        </w:tc>
        <w:tc>
          <w:tcPr>
            <w:tcW w:w="709" w:type="dxa"/>
            <w:vMerge/>
            <w:tcBorders>
              <w:left w:val="single" w:sz="4" w:space="0" w:color="auto"/>
              <w:bottom w:val="single" w:sz="4" w:space="0" w:color="auto"/>
              <w:right w:val="single" w:sz="4" w:space="0" w:color="auto"/>
            </w:tcBorders>
          </w:tcPr>
          <w:p w:rsidR="00400E6B" w:rsidRPr="00400E6B" w:rsidRDefault="00400E6B" w:rsidP="00FA1C4D">
            <w:pPr>
              <w:autoSpaceDE w:val="0"/>
              <w:autoSpaceDN w:val="0"/>
              <w:adjustRightInd w:val="0"/>
              <w:jc w:val="center"/>
            </w:pPr>
          </w:p>
        </w:tc>
        <w:tc>
          <w:tcPr>
            <w:tcW w:w="708" w:type="dxa"/>
            <w:tcBorders>
              <w:left w:val="single" w:sz="4" w:space="0" w:color="auto"/>
              <w:bottom w:val="single" w:sz="4" w:space="0" w:color="auto"/>
              <w:right w:val="single" w:sz="4" w:space="0" w:color="auto"/>
            </w:tcBorders>
          </w:tcPr>
          <w:p w:rsidR="00400E6B" w:rsidRPr="00400E6B" w:rsidRDefault="00400E6B" w:rsidP="00FA1C4D">
            <w:pPr>
              <w:autoSpaceDE w:val="0"/>
              <w:autoSpaceDN w:val="0"/>
              <w:adjustRightInd w:val="0"/>
              <w:ind w:right="-74"/>
              <w:jc w:val="center"/>
            </w:pPr>
          </w:p>
        </w:tc>
        <w:tc>
          <w:tcPr>
            <w:tcW w:w="709" w:type="dxa"/>
            <w:vMerge/>
            <w:tcBorders>
              <w:left w:val="single" w:sz="4" w:space="0" w:color="auto"/>
              <w:bottom w:val="single" w:sz="4" w:space="0" w:color="auto"/>
              <w:right w:val="single" w:sz="4" w:space="0" w:color="auto"/>
            </w:tcBorders>
          </w:tcPr>
          <w:p w:rsidR="00400E6B" w:rsidRPr="00400E6B" w:rsidRDefault="00400E6B" w:rsidP="00FA1C4D">
            <w:pPr>
              <w:autoSpaceDE w:val="0"/>
              <w:autoSpaceDN w:val="0"/>
              <w:adjustRightInd w:val="0"/>
              <w:ind w:right="-74"/>
              <w:jc w:val="center"/>
            </w:pPr>
          </w:p>
        </w:tc>
        <w:tc>
          <w:tcPr>
            <w:tcW w:w="708" w:type="dxa"/>
            <w:tcBorders>
              <w:left w:val="single" w:sz="4" w:space="0" w:color="auto"/>
              <w:bottom w:val="single" w:sz="4" w:space="0" w:color="auto"/>
              <w:right w:val="single" w:sz="4" w:space="0" w:color="auto"/>
            </w:tcBorders>
          </w:tcPr>
          <w:p w:rsidR="00400E6B" w:rsidRPr="00400E6B" w:rsidRDefault="00400E6B" w:rsidP="00FA1C4D">
            <w:pPr>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400E6B" w:rsidRPr="00400E6B" w:rsidRDefault="00400E6B" w:rsidP="00FA1C4D">
            <w:pPr>
              <w:autoSpaceDE w:val="0"/>
              <w:autoSpaceDN w:val="0"/>
              <w:adjustRightInd w:val="0"/>
              <w:jc w:val="center"/>
            </w:pPr>
          </w:p>
        </w:tc>
        <w:tc>
          <w:tcPr>
            <w:tcW w:w="567" w:type="dxa"/>
            <w:tcBorders>
              <w:left w:val="single" w:sz="4" w:space="0" w:color="auto"/>
              <w:bottom w:val="single" w:sz="4" w:space="0" w:color="auto"/>
              <w:right w:val="single" w:sz="4" w:space="0" w:color="auto"/>
            </w:tcBorders>
          </w:tcPr>
          <w:p w:rsidR="00400E6B" w:rsidRPr="00400E6B" w:rsidRDefault="00400E6B" w:rsidP="00FA1C4D">
            <w:pPr>
              <w:autoSpaceDE w:val="0"/>
              <w:autoSpaceDN w:val="0"/>
              <w:adjustRightInd w:val="0"/>
              <w:jc w:val="center"/>
            </w:pPr>
          </w:p>
        </w:tc>
        <w:tc>
          <w:tcPr>
            <w:tcW w:w="567" w:type="dxa"/>
            <w:tcBorders>
              <w:left w:val="single" w:sz="4" w:space="0" w:color="auto"/>
              <w:bottom w:val="single" w:sz="4" w:space="0" w:color="auto"/>
              <w:right w:val="single" w:sz="4" w:space="0" w:color="auto"/>
            </w:tcBorders>
          </w:tcPr>
          <w:p w:rsidR="00400E6B" w:rsidRPr="00400E6B" w:rsidRDefault="00400E6B" w:rsidP="00FA1C4D">
            <w:pPr>
              <w:autoSpaceDE w:val="0"/>
              <w:autoSpaceDN w:val="0"/>
              <w:adjustRightInd w:val="0"/>
              <w:jc w:val="center"/>
            </w:pPr>
          </w:p>
        </w:tc>
        <w:tc>
          <w:tcPr>
            <w:tcW w:w="566" w:type="dxa"/>
            <w:tcBorders>
              <w:left w:val="single" w:sz="4" w:space="0" w:color="auto"/>
              <w:bottom w:val="single" w:sz="4" w:space="0" w:color="auto"/>
              <w:right w:val="single" w:sz="4" w:space="0" w:color="auto"/>
            </w:tcBorders>
          </w:tcPr>
          <w:p w:rsidR="00400E6B" w:rsidRPr="00400E6B" w:rsidRDefault="00400E6B" w:rsidP="00FA1C4D">
            <w:pPr>
              <w:autoSpaceDE w:val="0"/>
              <w:autoSpaceDN w:val="0"/>
              <w:adjustRightInd w:val="0"/>
              <w:jc w:val="center"/>
            </w:pPr>
          </w:p>
        </w:tc>
        <w:tc>
          <w:tcPr>
            <w:tcW w:w="993" w:type="dxa"/>
            <w:vMerge/>
            <w:tcBorders>
              <w:left w:val="single" w:sz="4" w:space="0" w:color="auto"/>
              <w:bottom w:val="single" w:sz="4" w:space="0" w:color="auto"/>
              <w:right w:val="single" w:sz="4" w:space="0" w:color="auto"/>
            </w:tcBorders>
          </w:tcPr>
          <w:p w:rsidR="00400E6B" w:rsidRPr="00400E6B" w:rsidRDefault="00400E6B" w:rsidP="00FA1C4D">
            <w:pPr>
              <w:autoSpaceDE w:val="0"/>
              <w:autoSpaceDN w:val="0"/>
              <w:adjustRightInd w:val="0"/>
              <w:jc w:val="center"/>
            </w:pPr>
          </w:p>
        </w:tc>
      </w:tr>
    </w:tbl>
    <w:p w:rsidR="00F15BDC" w:rsidRPr="00400E6B" w:rsidRDefault="00F15BDC" w:rsidP="00F15BDC">
      <w:pPr>
        <w:autoSpaceDE w:val="0"/>
        <w:autoSpaceDN w:val="0"/>
        <w:adjustRightInd w:val="0"/>
      </w:pPr>
    </w:p>
    <w:tbl>
      <w:tblPr>
        <w:tblW w:w="16302" w:type="dxa"/>
        <w:tblCellSpacing w:w="5" w:type="nil"/>
        <w:tblInd w:w="-776" w:type="dxa"/>
        <w:tblLayout w:type="fixed"/>
        <w:tblCellMar>
          <w:left w:w="75" w:type="dxa"/>
          <w:right w:w="75" w:type="dxa"/>
        </w:tblCellMar>
        <w:tblLook w:val="0000"/>
      </w:tblPr>
      <w:tblGrid>
        <w:gridCol w:w="709"/>
        <w:gridCol w:w="2410"/>
        <w:gridCol w:w="1418"/>
        <w:gridCol w:w="1134"/>
        <w:gridCol w:w="1276"/>
        <w:gridCol w:w="850"/>
        <w:gridCol w:w="851"/>
        <w:gridCol w:w="709"/>
        <w:gridCol w:w="851"/>
        <w:gridCol w:w="709"/>
        <w:gridCol w:w="708"/>
        <w:gridCol w:w="709"/>
        <w:gridCol w:w="708"/>
        <w:gridCol w:w="709"/>
        <w:gridCol w:w="567"/>
        <w:gridCol w:w="567"/>
        <w:gridCol w:w="567"/>
        <w:gridCol w:w="850"/>
      </w:tblGrid>
      <w:tr w:rsidR="00400E6B" w:rsidRPr="00400E6B" w:rsidTr="00AC7E3C">
        <w:trPr>
          <w:tblHeader/>
          <w:tblCellSpacing w:w="5" w:type="nil"/>
        </w:trPr>
        <w:tc>
          <w:tcPr>
            <w:tcW w:w="709" w:type="dxa"/>
            <w:tcBorders>
              <w:top w:val="single" w:sz="4" w:space="0" w:color="auto"/>
              <w:left w:val="single" w:sz="4" w:space="0" w:color="auto"/>
              <w:bottom w:val="single" w:sz="4" w:space="0" w:color="auto"/>
              <w:right w:val="single" w:sz="4" w:space="0" w:color="auto"/>
            </w:tcBorders>
          </w:tcPr>
          <w:p w:rsidR="00400E6B" w:rsidRPr="00F92868" w:rsidRDefault="00400E6B" w:rsidP="00400E6B">
            <w:pPr>
              <w:widowControl w:val="0"/>
              <w:autoSpaceDE w:val="0"/>
              <w:autoSpaceDN w:val="0"/>
              <w:adjustRightInd w:val="0"/>
              <w:jc w:val="center"/>
            </w:pPr>
            <w:r w:rsidRPr="00F92868">
              <w:t>1</w:t>
            </w:r>
          </w:p>
        </w:tc>
        <w:tc>
          <w:tcPr>
            <w:tcW w:w="2410" w:type="dxa"/>
            <w:tcBorders>
              <w:top w:val="single" w:sz="4" w:space="0" w:color="auto"/>
              <w:left w:val="single" w:sz="4" w:space="0" w:color="auto"/>
              <w:bottom w:val="single" w:sz="4" w:space="0" w:color="auto"/>
              <w:right w:val="single" w:sz="4" w:space="0" w:color="auto"/>
            </w:tcBorders>
          </w:tcPr>
          <w:p w:rsidR="00400E6B" w:rsidRPr="00F92868" w:rsidRDefault="00400E6B" w:rsidP="00400E6B">
            <w:pPr>
              <w:widowControl w:val="0"/>
              <w:autoSpaceDE w:val="0"/>
              <w:autoSpaceDN w:val="0"/>
              <w:adjustRightInd w:val="0"/>
              <w:jc w:val="center"/>
            </w:pPr>
            <w:r w:rsidRPr="00F92868">
              <w:t>2</w:t>
            </w:r>
          </w:p>
        </w:tc>
        <w:tc>
          <w:tcPr>
            <w:tcW w:w="1418" w:type="dxa"/>
            <w:tcBorders>
              <w:top w:val="single" w:sz="4" w:space="0" w:color="auto"/>
              <w:left w:val="single" w:sz="4" w:space="0" w:color="auto"/>
              <w:bottom w:val="single" w:sz="4" w:space="0" w:color="auto"/>
              <w:right w:val="single" w:sz="4" w:space="0" w:color="auto"/>
            </w:tcBorders>
          </w:tcPr>
          <w:p w:rsidR="00400E6B" w:rsidRPr="00F92868" w:rsidRDefault="00400E6B" w:rsidP="00400E6B">
            <w:pPr>
              <w:widowControl w:val="0"/>
              <w:autoSpaceDE w:val="0"/>
              <w:autoSpaceDN w:val="0"/>
              <w:adjustRightInd w:val="0"/>
              <w:jc w:val="center"/>
            </w:pPr>
            <w:r w:rsidRPr="00F92868">
              <w:t>3</w:t>
            </w:r>
          </w:p>
        </w:tc>
        <w:tc>
          <w:tcPr>
            <w:tcW w:w="1134" w:type="dxa"/>
            <w:tcBorders>
              <w:top w:val="single" w:sz="4" w:space="0" w:color="auto"/>
              <w:left w:val="single" w:sz="4" w:space="0" w:color="auto"/>
              <w:bottom w:val="single" w:sz="4" w:space="0" w:color="auto"/>
              <w:right w:val="single" w:sz="4" w:space="0" w:color="auto"/>
            </w:tcBorders>
          </w:tcPr>
          <w:p w:rsidR="00400E6B" w:rsidRPr="00F92868" w:rsidRDefault="00400E6B" w:rsidP="00400E6B">
            <w:pPr>
              <w:widowControl w:val="0"/>
              <w:autoSpaceDE w:val="0"/>
              <w:autoSpaceDN w:val="0"/>
              <w:adjustRightInd w:val="0"/>
              <w:jc w:val="center"/>
            </w:pPr>
            <w:r w:rsidRPr="00F92868">
              <w:t>4</w:t>
            </w:r>
          </w:p>
        </w:tc>
        <w:tc>
          <w:tcPr>
            <w:tcW w:w="1276" w:type="dxa"/>
            <w:tcBorders>
              <w:top w:val="single" w:sz="4" w:space="0" w:color="auto"/>
              <w:left w:val="single" w:sz="4" w:space="0" w:color="auto"/>
              <w:bottom w:val="single" w:sz="4" w:space="0" w:color="auto"/>
              <w:right w:val="single" w:sz="4" w:space="0" w:color="auto"/>
            </w:tcBorders>
          </w:tcPr>
          <w:p w:rsidR="00400E6B" w:rsidRPr="00F92868" w:rsidRDefault="00400E6B" w:rsidP="00400E6B">
            <w:pPr>
              <w:widowControl w:val="0"/>
              <w:autoSpaceDE w:val="0"/>
              <w:autoSpaceDN w:val="0"/>
              <w:adjustRightInd w:val="0"/>
              <w:jc w:val="center"/>
            </w:pPr>
            <w:r w:rsidRPr="00F92868">
              <w:t>5</w:t>
            </w:r>
          </w:p>
        </w:tc>
        <w:tc>
          <w:tcPr>
            <w:tcW w:w="850" w:type="dxa"/>
            <w:tcBorders>
              <w:top w:val="single" w:sz="4" w:space="0" w:color="auto"/>
              <w:left w:val="single" w:sz="4" w:space="0" w:color="auto"/>
              <w:bottom w:val="single" w:sz="4" w:space="0" w:color="auto"/>
              <w:right w:val="single" w:sz="4" w:space="0" w:color="auto"/>
            </w:tcBorders>
          </w:tcPr>
          <w:p w:rsidR="00400E6B" w:rsidRPr="00F92868" w:rsidRDefault="00400E6B" w:rsidP="00400E6B">
            <w:pPr>
              <w:widowControl w:val="0"/>
              <w:autoSpaceDE w:val="0"/>
              <w:autoSpaceDN w:val="0"/>
              <w:adjustRightInd w:val="0"/>
              <w:jc w:val="center"/>
            </w:pPr>
            <w:r>
              <w:t>6</w:t>
            </w:r>
          </w:p>
        </w:tc>
        <w:tc>
          <w:tcPr>
            <w:tcW w:w="851" w:type="dxa"/>
            <w:tcBorders>
              <w:top w:val="single" w:sz="4" w:space="0" w:color="auto"/>
              <w:left w:val="single" w:sz="4" w:space="0" w:color="auto"/>
              <w:bottom w:val="single" w:sz="4" w:space="0" w:color="auto"/>
              <w:right w:val="single" w:sz="4" w:space="0" w:color="auto"/>
            </w:tcBorders>
          </w:tcPr>
          <w:p w:rsidR="00400E6B" w:rsidRPr="00F92868" w:rsidRDefault="00400E6B" w:rsidP="00400E6B">
            <w:pPr>
              <w:widowControl w:val="0"/>
              <w:autoSpaceDE w:val="0"/>
              <w:autoSpaceDN w:val="0"/>
              <w:adjustRightInd w:val="0"/>
              <w:jc w:val="center"/>
            </w:pPr>
            <w:r>
              <w:t>7</w:t>
            </w:r>
          </w:p>
        </w:tc>
        <w:tc>
          <w:tcPr>
            <w:tcW w:w="709" w:type="dxa"/>
            <w:tcBorders>
              <w:top w:val="single" w:sz="4" w:space="0" w:color="auto"/>
              <w:left w:val="single" w:sz="4" w:space="0" w:color="auto"/>
              <w:bottom w:val="single" w:sz="4" w:space="0" w:color="auto"/>
              <w:right w:val="single" w:sz="4" w:space="0" w:color="auto"/>
            </w:tcBorders>
          </w:tcPr>
          <w:p w:rsidR="00400E6B" w:rsidRPr="00F92868" w:rsidRDefault="00400E6B" w:rsidP="00400E6B">
            <w:pPr>
              <w:widowControl w:val="0"/>
              <w:autoSpaceDE w:val="0"/>
              <w:autoSpaceDN w:val="0"/>
              <w:adjustRightInd w:val="0"/>
              <w:jc w:val="center"/>
            </w:pPr>
            <w:r>
              <w:t>8</w:t>
            </w:r>
          </w:p>
        </w:tc>
        <w:tc>
          <w:tcPr>
            <w:tcW w:w="851" w:type="dxa"/>
            <w:tcBorders>
              <w:top w:val="single" w:sz="4" w:space="0" w:color="auto"/>
              <w:left w:val="single" w:sz="4" w:space="0" w:color="auto"/>
              <w:bottom w:val="single" w:sz="4" w:space="0" w:color="auto"/>
              <w:right w:val="single" w:sz="4" w:space="0" w:color="auto"/>
            </w:tcBorders>
          </w:tcPr>
          <w:p w:rsidR="00400E6B" w:rsidRPr="00F92868" w:rsidRDefault="00400E6B" w:rsidP="00400E6B">
            <w:pPr>
              <w:widowControl w:val="0"/>
              <w:autoSpaceDE w:val="0"/>
              <w:autoSpaceDN w:val="0"/>
              <w:adjustRightInd w:val="0"/>
              <w:jc w:val="center"/>
            </w:pPr>
            <w:r>
              <w:t>9</w:t>
            </w:r>
          </w:p>
        </w:tc>
        <w:tc>
          <w:tcPr>
            <w:tcW w:w="709" w:type="dxa"/>
            <w:tcBorders>
              <w:top w:val="single" w:sz="4" w:space="0" w:color="auto"/>
              <w:left w:val="single" w:sz="4" w:space="0" w:color="auto"/>
              <w:bottom w:val="single" w:sz="4" w:space="0" w:color="auto"/>
              <w:right w:val="single" w:sz="4" w:space="0" w:color="auto"/>
            </w:tcBorders>
          </w:tcPr>
          <w:p w:rsidR="00400E6B" w:rsidRPr="00F92868" w:rsidRDefault="00400E6B" w:rsidP="00400E6B">
            <w:pPr>
              <w:widowControl w:val="0"/>
              <w:autoSpaceDE w:val="0"/>
              <w:autoSpaceDN w:val="0"/>
              <w:adjustRightInd w:val="0"/>
              <w:jc w:val="center"/>
            </w:pPr>
            <w:r>
              <w:t>10</w:t>
            </w:r>
          </w:p>
        </w:tc>
        <w:tc>
          <w:tcPr>
            <w:tcW w:w="708" w:type="dxa"/>
            <w:tcBorders>
              <w:top w:val="single" w:sz="4" w:space="0" w:color="auto"/>
              <w:left w:val="single" w:sz="4" w:space="0" w:color="auto"/>
              <w:bottom w:val="single" w:sz="4" w:space="0" w:color="auto"/>
              <w:right w:val="single" w:sz="4" w:space="0" w:color="auto"/>
            </w:tcBorders>
          </w:tcPr>
          <w:p w:rsidR="00400E6B" w:rsidRPr="00F92868" w:rsidRDefault="00400E6B" w:rsidP="00400E6B">
            <w:pPr>
              <w:widowControl w:val="0"/>
              <w:autoSpaceDE w:val="0"/>
              <w:autoSpaceDN w:val="0"/>
              <w:adjustRightInd w:val="0"/>
              <w:jc w:val="center"/>
            </w:pPr>
            <w:r>
              <w:t>11</w:t>
            </w:r>
          </w:p>
        </w:tc>
        <w:tc>
          <w:tcPr>
            <w:tcW w:w="709" w:type="dxa"/>
            <w:tcBorders>
              <w:top w:val="single" w:sz="4" w:space="0" w:color="auto"/>
              <w:left w:val="single" w:sz="4" w:space="0" w:color="auto"/>
              <w:bottom w:val="single" w:sz="4" w:space="0" w:color="auto"/>
              <w:right w:val="single" w:sz="4" w:space="0" w:color="auto"/>
            </w:tcBorders>
          </w:tcPr>
          <w:p w:rsidR="00400E6B" w:rsidRPr="00F92868" w:rsidRDefault="00400E6B" w:rsidP="00400E6B">
            <w:pPr>
              <w:widowControl w:val="0"/>
              <w:autoSpaceDE w:val="0"/>
              <w:autoSpaceDN w:val="0"/>
              <w:adjustRightInd w:val="0"/>
              <w:jc w:val="center"/>
            </w:pPr>
            <w:r>
              <w:t>12</w:t>
            </w:r>
          </w:p>
        </w:tc>
        <w:tc>
          <w:tcPr>
            <w:tcW w:w="708" w:type="dxa"/>
            <w:tcBorders>
              <w:top w:val="single" w:sz="4" w:space="0" w:color="auto"/>
              <w:left w:val="single" w:sz="4" w:space="0" w:color="auto"/>
              <w:bottom w:val="single" w:sz="4" w:space="0" w:color="auto"/>
              <w:right w:val="single" w:sz="4" w:space="0" w:color="auto"/>
            </w:tcBorders>
          </w:tcPr>
          <w:p w:rsidR="00400E6B" w:rsidRPr="00F92868" w:rsidRDefault="00400E6B" w:rsidP="00400E6B">
            <w:pPr>
              <w:widowControl w:val="0"/>
              <w:autoSpaceDE w:val="0"/>
              <w:autoSpaceDN w:val="0"/>
              <w:adjustRightInd w:val="0"/>
              <w:jc w:val="center"/>
            </w:pPr>
            <w:r>
              <w:t>13</w:t>
            </w:r>
          </w:p>
        </w:tc>
        <w:tc>
          <w:tcPr>
            <w:tcW w:w="709" w:type="dxa"/>
            <w:tcBorders>
              <w:top w:val="single" w:sz="4" w:space="0" w:color="auto"/>
              <w:left w:val="single" w:sz="4" w:space="0" w:color="auto"/>
              <w:bottom w:val="single" w:sz="4" w:space="0" w:color="auto"/>
              <w:right w:val="single" w:sz="4" w:space="0" w:color="auto"/>
            </w:tcBorders>
          </w:tcPr>
          <w:p w:rsidR="00400E6B" w:rsidRPr="00F92868" w:rsidRDefault="00400E6B" w:rsidP="00400E6B">
            <w:pPr>
              <w:widowControl w:val="0"/>
              <w:autoSpaceDE w:val="0"/>
              <w:autoSpaceDN w:val="0"/>
              <w:adjustRightInd w:val="0"/>
              <w:jc w:val="center"/>
            </w:pPr>
            <w:r>
              <w:t>14</w:t>
            </w:r>
          </w:p>
        </w:tc>
        <w:tc>
          <w:tcPr>
            <w:tcW w:w="567" w:type="dxa"/>
            <w:tcBorders>
              <w:top w:val="single" w:sz="4" w:space="0" w:color="auto"/>
              <w:left w:val="single" w:sz="4" w:space="0" w:color="auto"/>
              <w:bottom w:val="single" w:sz="4" w:space="0" w:color="auto"/>
              <w:right w:val="single" w:sz="4" w:space="0" w:color="auto"/>
            </w:tcBorders>
          </w:tcPr>
          <w:p w:rsidR="00400E6B" w:rsidRPr="00F92868" w:rsidRDefault="00400E6B" w:rsidP="00400E6B">
            <w:pPr>
              <w:widowControl w:val="0"/>
              <w:autoSpaceDE w:val="0"/>
              <w:autoSpaceDN w:val="0"/>
              <w:adjustRightInd w:val="0"/>
              <w:jc w:val="center"/>
            </w:pPr>
            <w:r>
              <w:t>15</w:t>
            </w:r>
          </w:p>
        </w:tc>
        <w:tc>
          <w:tcPr>
            <w:tcW w:w="567" w:type="dxa"/>
            <w:tcBorders>
              <w:top w:val="single" w:sz="4" w:space="0" w:color="auto"/>
              <w:left w:val="single" w:sz="4" w:space="0" w:color="auto"/>
              <w:bottom w:val="single" w:sz="4" w:space="0" w:color="auto"/>
              <w:right w:val="single" w:sz="4" w:space="0" w:color="auto"/>
            </w:tcBorders>
          </w:tcPr>
          <w:p w:rsidR="00400E6B" w:rsidRPr="00F92868" w:rsidRDefault="00400E6B" w:rsidP="00400E6B">
            <w:pPr>
              <w:widowControl w:val="0"/>
              <w:autoSpaceDE w:val="0"/>
              <w:autoSpaceDN w:val="0"/>
              <w:adjustRightInd w:val="0"/>
              <w:jc w:val="center"/>
            </w:pPr>
            <w:r>
              <w:t>16</w:t>
            </w:r>
          </w:p>
        </w:tc>
        <w:tc>
          <w:tcPr>
            <w:tcW w:w="567" w:type="dxa"/>
            <w:tcBorders>
              <w:top w:val="single" w:sz="4" w:space="0" w:color="auto"/>
              <w:left w:val="single" w:sz="4" w:space="0" w:color="auto"/>
              <w:bottom w:val="single" w:sz="4" w:space="0" w:color="auto"/>
              <w:right w:val="single" w:sz="4" w:space="0" w:color="auto"/>
            </w:tcBorders>
          </w:tcPr>
          <w:p w:rsidR="00400E6B" w:rsidRPr="00F92868" w:rsidRDefault="00400E6B" w:rsidP="00400E6B">
            <w:pPr>
              <w:widowControl w:val="0"/>
              <w:autoSpaceDE w:val="0"/>
              <w:autoSpaceDN w:val="0"/>
              <w:adjustRightInd w:val="0"/>
              <w:jc w:val="center"/>
            </w:pPr>
            <w:r>
              <w:t>17</w:t>
            </w:r>
          </w:p>
        </w:tc>
        <w:tc>
          <w:tcPr>
            <w:tcW w:w="850" w:type="dxa"/>
            <w:tcBorders>
              <w:top w:val="single" w:sz="4" w:space="0" w:color="auto"/>
              <w:left w:val="single" w:sz="4" w:space="0" w:color="auto"/>
              <w:bottom w:val="single" w:sz="4" w:space="0" w:color="auto"/>
              <w:right w:val="single" w:sz="4" w:space="0" w:color="auto"/>
            </w:tcBorders>
          </w:tcPr>
          <w:p w:rsidR="00400E6B" w:rsidRPr="00F92868" w:rsidRDefault="00400E6B" w:rsidP="00400E6B">
            <w:pPr>
              <w:widowControl w:val="0"/>
              <w:autoSpaceDE w:val="0"/>
              <w:autoSpaceDN w:val="0"/>
              <w:adjustRightInd w:val="0"/>
              <w:jc w:val="center"/>
            </w:pPr>
            <w:r>
              <w:t>18</w:t>
            </w:r>
          </w:p>
        </w:tc>
      </w:tr>
      <w:tr w:rsidR="00FC15CB" w:rsidRPr="00400E6B" w:rsidTr="00AC7E3C">
        <w:trPr>
          <w:tblCellSpacing w:w="5" w:type="nil"/>
        </w:trPr>
        <w:tc>
          <w:tcPr>
            <w:tcW w:w="709" w:type="dxa"/>
            <w:tcBorders>
              <w:top w:val="single" w:sz="4" w:space="0" w:color="auto"/>
              <w:left w:val="single" w:sz="4" w:space="0" w:color="auto"/>
              <w:bottom w:val="single" w:sz="4" w:space="0" w:color="auto"/>
              <w:right w:val="single" w:sz="4" w:space="0" w:color="auto"/>
            </w:tcBorders>
          </w:tcPr>
          <w:p w:rsidR="00FC15CB" w:rsidRPr="00400E6B" w:rsidRDefault="00FC15CB" w:rsidP="00FA1C4D">
            <w:pPr>
              <w:autoSpaceDE w:val="0"/>
              <w:autoSpaceDN w:val="0"/>
              <w:adjustRightInd w:val="0"/>
              <w:jc w:val="center"/>
              <w:rPr>
                <w:color w:val="000000"/>
              </w:rPr>
            </w:pPr>
            <w:r w:rsidRPr="00400E6B">
              <w:rPr>
                <w:color w:val="000000"/>
              </w:rPr>
              <w:t>1.</w:t>
            </w:r>
          </w:p>
        </w:tc>
        <w:tc>
          <w:tcPr>
            <w:tcW w:w="2410" w:type="dxa"/>
            <w:tcBorders>
              <w:top w:val="single" w:sz="4" w:space="0" w:color="auto"/>
              <w:left w:val="single" w:sz="4" w:space="0" w:color="auto"/>
              <w:bottom w:val="single" w:sz="4" w:space="0" w:color="auto"/>
              <w:right w:val="single" w:sz="4" w:space="0" w:color="auto"/>
            </w:tcBorders>
          </w:tcPr>
          <w:p w:rsidR="00FC15CB" w:rsidRPr="00400E6B" w:rsidRDefault="00FC15CB" w:rsidP="0000739D">
            <w:pPr>
              <w:autoSpaceDE w:val="0"/>
              <w:autoSpaceDN w:val="0"/>
              <w:adjustRightInd w:val="0"/>
              <w:ind w:right="-75"/>
              <w:rPr>
                <w:color w:val="000000"/>
              </w:rPr>
            </w:pPr>
            <w:r w:rsidRPr="00400E6B">
              <w:rPr>
                <w:color w:val="000000"/>
              </w:rPr>
              <w:t>Подпрограмма № 1 «Пр</w:t>
            </w:r>
            <w:r w:rsidRPr="00400E6B">
              <w:rPr>
                <w:color w:val="000000"/>
              </w:rPr>
              <w:t>о</w:t>
            </w:r>
            <w:r w:rsidRPr="00400E6B">
              <w:rPr>
                <w:color w:val="000000"/>
              </w:rPr>
              <w:t xml:space="preserve">филактика заболеваний и формирование здорового образа жизни. Развитие первичной медико-санитарной помощи»      </w:t>
            </w:r>
          </w:p>
        </w:tc>
        <w:tc>
          <w:tcPr>
            <w:tcW w:w="1418" w:type="dxa"/>
            <w:tcBorders>
              <w:top w:val="single" w:sz="4" w:space="0" w:color="auto"/>
              <w:left w:val="single" w:sz="4" w:space="0" w:color="auto"/>
              <w:bottom w:val="single" w:sz="4" w:space="0" w:color="auto"/>
              <w:right w:val="single" w:sz="4" w:space="0" w:color="auto"/>
            </w:tcBorders>
          </w:tcPr>
          <w:p w:rsidR="00FC15CB" w:rsidRPr="00400E6B" w:rsidRDefault="00FC15CB" w:rsidP="00FA1C4D">
            <w:pPr>
              <w:autoSpaceDE w:val="0"/>
              <w:autoSpaceDN w:val="0"/>
              <w:adjustRightInd w:val="0"/>
              <w:rPr>
                <w:color w:val="000000"/>
              </w:rPr>
            </w:pPr>
          </w:p>
        </w:tc>
        <w:tc>
          <w:tcPr>
            <w:tcW w:w="1134" w:type="dxa"/>
            <w:tcBorders>
              <w:top w:val="single" w:sz="4" w:space="0" w:color="auto"/>
              <w:left w:val="single" w:sz="4" w:space="0" w:color="auto"/>
              <w:bottom w:val="single" w:sz="4" w:space="0" w:color="auto"/>
              <w:right w:val="single" w:sz="4" w:space="0" w:color="auto"/>
            </w:tcBorders>
          </w:tcPr>
          <w:p w:rsidR="00FC15CB" w:rsidRPr="00400E6B" w:rsidRDefault="00FC15CB" w:rsidP="00661C9F">
            <w:pPr>
              <w:autoSpaceDE w:val="0"/>
              <w:autoSpaceDN w:val="0"/>
              <w:adjustRightInd w:val="0"/>
              <w:ind w:right="-75"/>
              <w:rPr>
                <w:color w:val="000000"/>
              </w:rPr>
            </w:pPr>
          </w:p>
        </w:tc>
        <w:tc>
          <w:tcPr>
            <w:tcW w:w="1276" w:type="dxa"/>
            <w:tcBorders>
              <w:top w:val="single" w:sz="4" w:space="0" w:color="auto"/>
              <w:left w:val="single" w:sz="4" w:space="0" w:color="auto"/>
              <w:bottom w:val="single" w:sz="4" w:space="0" w:color="auto"/>
              <w:right w:val="single" w:sz="4" w:space="0" w:color="auto"/>
            </w:tcBorders>
          </w:tcPr>
          <w:p w:rsidR="00FC15CB" w:rsidRPr="00400E6B" w:rsidRDefault="00FC15CB" w:rsidP="00661C9F">
            <w:pPr>
              <w:autoSpaceDE w:val="0"/>
              <w:autoSpaceDN w:val="0"/>
              <w:adjustRightInd w:val="0"/>
              <w:ind w:right="-75"/>
              <w:rPr>
                <w:color w:val="000000"/>
              </w:rPr>
            </w:pPr>
          </w:p>
        </w:tc>
        <w:tc>
          <w:tcPr>
            <w:tcW w:w="850" w:type="dxa"/>
            <w:tcBorders>
              <w:top w:val="single" w:sz="4" w:space="0" w:color="auto"/>
              <w:left w:val="single" w:sz="4" w:space="0" w:color="auto"/>
              <w:bottom w:val="single" w:sz="4" w:space="0" w:color="auto"/>
              <w:right w:val="single" w:sz="4" w:space="0" w:color="auto"/>
            </w:tcBorders>
          </w:tcPr>
          <w:p w:rsidR="00FC15CB" w:rsidRPr="00400E6B" w:rsidRDefault="00FC15CB" w:rsidP="00FA1C4D">
            <w:pPr>
              <w:autoSpaceDE w:val="0"/>
              <w:autoSpaceDN w:val="0"/>
              <w:adjustRightInd w:val="0"/>
              <w:rPr>
                <w:color w:val="000000"/>
              </w:rPr>
            </w:pPr>
          </w:p>
        </w:tc>
        <w:tc>
          <w:tcPr>
            <w:tcW w:w="851" w:type="dxa"/>
            <w:tcBorders>
              <w:top w:val="single" w:sz="4" w:space="0" w:color="auto"/>
              <w:left w:val="single" w:sz="4" w:space="0" w:color="auto"/>
              <w:bottom w:val="single" w:sz="4" w:space="0" w:color="auto"/>
              <w:right w:val="single" w:sz="4" w:space="0" w:color="auto"/>
            </w:tcBorders>
          </w:tcPr>
          <w:p w:rsidR="00FC15CB" w:rsidRPr="00400E6B" w:rsidRDefault="00FC15CB" w:rsidP="001B1C02">
            <w:pPr>
              <w:autoSpaceDE w:val="0"/>
              <w:autoSpaceDN w:val="0"/>
              <w:adjustRightInd w:val="0"/>
              <w:ind w:left="-75" w:right="-75"/>
              <w:rPr>
                <w:color w:val="000000"/>
              </w:rPr>
            </w:pPr>
          </w:p>
        </w:tc>
        <w:tc>
          <w:tcPr>
            <w:tcW w:w="709" w:type="dxa"/>
            <w:tcBorders>
              <w:top w:val="single" w:sz="4" w:space="0" w:color="auto"/>
              <w:left w:val="single" w:sz="4" w:space="0" w:color="auto"/>
              <w:bottom w:val="single" w:sz="4" w:space="0" w:color="auto"/>
              <w:right w:val="single" w:sz="4" w:space="0" w:color="auto"/>
            </w:tcBorders>
          </w:tcPr>
          <w:p w:rsidR="00FC15CB" w:rsidRPr="00400E6B" w:rsidRDefault="00FC15CB" w:rsidP="00F934C4">
            <w:pPr>
              <w:autoSpaceDE w:val="0"/>
              <w:autoSpaceDN w:val="0"/>
              <w:adjustRightInd w:val="0"/>
              <w:ind w:left="-75" w:right="-75"/>
              <w:jc w:val="center"/>
              <w:rPr>
                <w:color w:val="000000"/>
              </w:rPr>
            </w:pPr>
            <w:r w:rsidRPr="00400E6B">
              <w:rPr>
                <w:color w:val="000000"/>
              </w:rPr>
              <w:t>1</w:t>
            </w:r>
            <w:r>
              <w:rPr>
                <w:color w:val="000000"/>
              </w:rPr>
              <w:t> 100,9</w:t>
            </w:r>
          </w:p>
        </w:tc>
        <w:tc>
          <w:tcPr>
            <w:tcW w:w="851" w:type="dxa"/>
            <w:tcBorders>
              <w:top w:val="single" w:sz="4" w:space="0" w:color="auto"/>
              <w:left w:val="single" w:sz="4" w:space="0" w:color="auto"/>
              <w:bottom w:val="single" w:sz="4" w:space="0" w:color="auto"/>
              <w:right w:val="single" w:sz="4" w:space="0" w:color="auto"/>
            </w:tcBorders>
          </w:tcPr>
          <w:p w:rsidR="00FC15CB" w:rsidRPr="00400E6B" w:rsidRDefault="00FC15CB" w:rsidP="00F934C4">
            <w:pPr>
              <w:autoSpaceDE w:val="0"/>
              <w:autoSpaceDN w:val="0"/>
              <w:adjustRightInd w:val="0"/>
              <w:ind w:left="-75" w:right="-75"/>
              <w:jc w:val="center"/>
              <w:rPr>
                <w:color w:val="000000"/>
              </w:rPr>
            </w:pPr>
            <w:r>
              <w:rPr>
                <w:color w:val="000000"/>
              </w:rPr>
              <w:t>-</w:t>
            </w:r>
          </w:p>
        </w:tc>
        <w:tc>
          <w:tcPr>
            <w:tcW w:w="709" w:type="dxa"/>
            <w:tcBorders>
              <w:top w:val="single" w:sz="4" w:space="0" w:color="auto"/>
              <w:left w:val="single" w:sz="4" w:space="0" w:color="auto"/>
              <w:bottom w:val="single" w:sz="4" w:space="0" w:color="auto"/>
              <w:right w:val="single" w:sz="4" w:space="0" w:color="auto"/>
            </w:tcBorders>
          </w:tcPr>
          <w:p w:rsidR="00FC15CB" w:rsidRPr="00400E6B" w:rsidRDefault="00FC15CB" w:rsidP="00F934C4">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FC15CB" w:rsidRPr="00400E6B" w:rsidRDefault="00FC15CB" w:rsidP="00F934C4">
            <w:pPr>
              <w:autoSpaceDE w:val="0"/>
              <w:autoSpaceDN w:val="0"/>
              <w:adjustRightInd w:val="0"/>
              <w:ind w:left="-75" w:right="-75"/>
              <w:jc w:val="center"/>
              <w:rPr>
                <w:color w:val="000000"/>
              </w:rPr>
            </w:pPr>
            <w:r>
              <w:rPr>
                <w:color w:val="000000"/>
              </w:rPr>
              <w:t>320,9</w:t>
            </w:r>
          </w:p>
        </w:tc>
        <w:tc>
          <w:tcPr>
            <w:tcW w:w="709" w:type="dxa"/>
            <w:tcBorders>
              <w:top w:val="single" w:sz="4" w:space="0" w:color="auto"/>
              <w:left w:val="single" w:sz="4" w:space="0" w:color="auto"/>
              <w:bottom w:val="single" w:sz="4" w:space="0" w:color="auto"/>
              <w:right w:val="single" w:sz="4" w:space="0" w:color="auto"/>
            </w:tcBorders>
          </w:tcPr>
          <w:p w:rsidR="00FC15CB" w:rsidRPr="00400E6B" w:rsidRDefault="00FC15CB" w:rsidP="00FA1C4D">
            <w:pPr>
              <w:autoSpaceDE w:val="0"/>
              <w:autoSpaceDN w:val="0"/>
              <w:adjustRightInd w:val="0"/>
              <w:ind w:left="-75" w:right="-75"/>
              <w:jc w:val="center"/>
              <w:rPr>
                <w:color w:val="000000"/>
              </w:rPr>
            </w:pPr>
            <w:r>
              <w:rPr>
                <w:color w:val="000000"/>
              </w:rPr>
              <w:t>780,0</w:t>
            </w:r>
          </w:p>
        </w:tc>
        <w:tc>
          <w:tcPr>
            <w:tcW w:w="708" w:type="dxa"/>
            <w:tcBorders>
              <w:top w:val="single" w:sz="4" w:space="0" w:color="auto"/>
              <w:left w:val="single" w:sz="4" w:space="0" w:color="auto"/>
              <w:bottom w:val="single" w:sz="4" w:space="0" w:color="auto"/>
              <w:right w:val="single" w:sz="4" w:space="0" w:color="auto"/>
            </w:tcBorders>
          </w:tcPr>
          <w:p w:rsidR="00FC15CB" w:rsidRPr="00400E6B" w:rsidRDefault="00FC15CB" w:rsidP="00FA1C4D">
            <w:pPr>
              <w:autoSpaceDE w:val="0"/>
              <w:autoSpaceDN w:val="0"/>
              <w:adjustRightInd w:val="0"/>
              <w:ind w:left="-75" w:right="-75"/>
              <w:jc w:val="center"/>
              <w:rPr>
                <w:color w:val="000000"/>
              </w:rPr>
            </w:pPr>
            <w:r>
              <w:rPr>
                <w:color w:val="000000"/>
              </w:rPr>
              <w:t>411,3</w:t>
            </w:r>
          </w:p>
        </w:tc>
        <w:tc>
          <w:tcPr>
            <w:tcW w:w="709" w:type="dxa"/>
            <w:tcBorders>
              <w:top w:val="single" w:sz="4" w:space="0" w:color="auto"/>
              <w:left w:val="single" w:sz="4" w:space="0" w:color="auto"/>
              <w:bottom w:val="single" w:sz="4" w:space="0" w:color="auto"/>
              <w:right w:val="single" w:sz="4" w:space="0" w:color="auto"/>
            </w:tcBorders>
          </w:tcPr>
          <w:p w:rsidR="00FC15CB" w:rsidRPr="00400E6B" w:rsidRDefault="00FC15CB" w:rsidP="003231C7">
            <w:pPr>
              <w:autoSpaceDE w:val="0"/>
              <w:autoSpaceDN w:val="0"/>
              <w:adjustRightInd w:val="0"/>
              <w:ind w:left="-75" w:right="-75"/>
              <w:jc w:val="center"/>
              <w:rPr>
                <w:color w:val="000000"/>
              </w:rPr>
            </w:pPr>
            <w:r w:rsidRPr="00400E6B">
              <w:rPr>
                <w:color w:val="000000"/>
              </w:rPr>
              <w:t>-</w:t>
            </w:r>
          </w:p>
        </w:tc>
        <w:tc>
          <w:tcPr>
            <w:tcW w:w="567" w:type="dxa"/>
            <w:tcBorders>
              <w:top w:val="single" w:sz="4" w:space="0" w:color="auto"/>
              <w:left w:val="single" w:sz="4" w:space="0" w:color="auto"/>
              <w:bottom w:val="single" w:sz="4" w:space="0" w:color="auto"/>
              <w:right w:val="single" w:sz="4" w:space="0" w:color="auto"/>
            </w:tcBorders>
          </w:tcPr>
          <w:p w:rsidR="00FC15CB" w:rsidRPr="00400E6B" w:rsidRDefault="00FC15CB" w:rsidP="003231C7">
            <w:pPr>
              <w:autoSpaceDE w:val="0"/>
              <w:autoSpaceDN w:val="0"/>
              <w:adjustRightInd w:val="0"/>
              <w:ind w:left="-75" w:right="-75"/>
              <w:jc w:val="center"/>
              <w:rPr>
                <w:color w:val="000000"/>
              </w:rPr>
            </w:pPr>
            <w:r w:rsidRPr="00400E6B">
              <w:rPr>
                <w:color w:val="000000"/>
              </w:rPr>
              <w:t xml:space="preserve"> - </w:t>
            </w:r>
          </w:p>
        </w:tc>
        <w:tc>
          <w:tcPr>
            <w:tcW w:w="567" w:type="dxa"/>
            <w:tcBorders>
              <w:top w:val="single" w:sz="4" w:space="0" w:color="auto"/>
              <w:left w:val="single" w:sz="4" w:space="0" w:color="auto"/>
              <w:bottom w:val="single" w:sz="4" w:space="0" w:color="auto"/>
              <w:right w:val="single" w:sz="4" w:space="0" w:color="auto"/>
            </w:tcBorders>
          </w:tcPr>
          <w:p w:rsidR="00FC15CB" w:rsidRPr="00400E6B" w:rsidRDefault="00FC15CB" w:rsidP="003231C7">
            <w:pPr>
              <w:autoSpaceDE w:val="0"/>
              <w:autoSpaceDN w:val="0"/>
              <w:adjustRightInd w:val="0"/>
              <w:ind w:left="-75" w:right="-75"/>
              <w:jc w:val="center"/>
              <w:rPr>
                <w:color w:val="000000"/>
              </w:rPr>
            </w:pPr>
            <w:r w:rsidRPr="00400E6B">
              <w:rPr>
                <w:color w:val="000000"/>
              </w:rPr>
              <w:t xml:space="preserve"> - </w:t>
            </w:r>
          </w:p>
        </w:tc>
        <w:tc>
          <w:tcPr>
            <w:tcW w:w="567" w:type="dxa"/>
            <w:tcBorders>
              <w:top w:val="single" w:sz="4" w:space="0" w:color="auto"/>
              <w:left w:val="single" w:sz="4" w:space="0" w:color="auto"/>
              <w:bottom w:val="single" w:sz="4" w:space="0" w:color="auto"/>
              <w:right w:val="single" w:sz="4" w:space="0" w:color="auto"/>
            </w:tcBorders>
          </w:tcPr>
          <w:p w:rsidR="00FC15CB" w:rsidRPr="00400E6B" w:rsidRDefault="00FC15CB" w:rsidP="00FA1C4D">
            <w:pPr>
              <w:autoSpaceDE w:val="0"/>
              <w:autoSpaceDN w:val="0"/>
              <w:adjustRightInd w:val="0"/>
              <w:ind w:left="-75" w:right="-75"/>
              <w:jc w:val="center"/>
              <w:rPr>
                <w:color w:val="000000"/>
              </w:rPr>
            </w:pPr>
            <w:r>
              <w:rPr>
                <w:color w:val="000000"/>
              </w:rPr>
              <w:t>411,3</w:t>
            </w:r>
          </w:p>
        </w:tc>
        <w:tc>
          <w:tcPr>
            <w:tcW w:w="850" w:type="dxa"/>
            <w:tcBorders>
              <w:top w:val="single" w:sz="4" w:space="0" w:color="auto"/>
              <w:left w:val="single" w:sz="4" w:space="0" w:color="auto"/>
              <w:bottom w:val="single" w:sz="4" w:space="0" w:color="auto"/>
              <w:right w:val="single" w:sz="4" w:space="0" w:color="auto"/>
            </w:tcBorders>
          </w:tcPr>
          <w:p w:rsidR="00FC15CB" w:rsidRPr="00400E6B" w:rsidRDefault="00FC15CB" w:rsidP="00FA1C4D">
            <w:pPr>
              <w:autoSpaceDE w:val="0"/>
              <w:autoSpaceDN w:val="0"/>
              <w:adjustRightInd w:val="0"/>
              <w:ind w:left="-75" w:right="-75"/>
              <w:jc w:val="center"/>
              <w:rPr>
                <w:color w:val="000000"/>
              </w:rPr>
            </w:pPr>
          </w:p>
        </w:tc>
      </w:tr>
      <w:tr w:rsidR="00FC15CB" w:rsidRPr="00400E6B" w:rsidTr="00AC7E3C">
        <w:trPr>
          <w:tblCellSpacing w:w="5" w:type="nil"/>
        </w:trPr>
        <w:tc>
          <w:tcPr>
            <w:tcW w:w="709" w:type="dxa"/>
            <w:tcBorders>
              <w:top w:val="single" w:sz="4" w:space="0" w:color="auto"/>
              <w:left w:val="single" w:sz="4" w:space="0" w:color="auto"/>
              <w:bottom w:val="single" w:sz="4" w:space="0" w:color="auto"/>
              <w:right w:val="single" w:sz="4" w:space="0" w:color="auto"/>
            </w:tcBorders>
          </w:tcPr>
          <w:p w:rsidR="00FC15CB" w:rsidRPr="00400E6B" w:rsidRDefault="00FC15CB" w:rsidP="00FA1C4D">
            <w:pPr>
              <w:autoSpaceDE w:val="0"/>
              <w:autoSpaceDN w:val="0"/>
              <w:adjustRightInd w:val="0"/>
              <w:rPr>
                <w:color w:val="000000"/>
              </w:rPr>
            </w:pPr>
            <w:r w:rsidRPr="00400E6B">
              <w:rPr>
                <w:color w:val="000000"/>
              </w:rPr>
              <w:t>1.1.</w:t>
            </w:r>
          </w:p>
        </w:tc>
        <w:tc>
          <w:tcPr>
            <w:tcW w:w="2410" w:type="dxa"/>
            <w:tcBorders>
              <w:top w:val="single" w:sz="4" w:space="0" w:color="auto"/>
              <w:left w:val="single" w:sz="4" w:space="0" w:color="auto"/>
              <w:bottom w:val="single" w:sz="4" w:space="0" w:color="auto"/>
              <w:right w:val="single" w:sz="4" w:space="0" w:color="auto"/>
            </w:tcBorders>
          </w:tcPr>
          <w:p w:rsidR="00FC15CB" w:rsidRPr="00400E6B" w:rsidRDefault="00FC15CB" w:rsidP="0000739D">
            <w:pPr>
              <w:autoSpaceDE w:val="0"/>
              <w:autoSpaceDN w:val="0"/>
              <w:adjustRightInd w:val="0"/>
              <w:ind w:right="-75"/>
              <w:rPr>
                <w:color w:val="000000"/>
              </w:rPr>
            </w:pPr>
            <w:r w:rsidRPr="00400E6B">
              <w:rPr>
                <w:color w:val="000000"/>
              </w:rPr>
              <w:t>Основное мероприятие. Развитие системы мед</w:t>
            </w:r>
            <w:r w:rsidRPr="00400E6B">
              <w:rPr>
                <w:color w:val="000000"/>
              </w:rPr>
              <w:t>и</w:t>
            </w:r>
            <w:r w:rsidRPr="00400E6B">
              <w:rPr>
                <w:color w:val="000000"/>
              </w:rPr>
              <w:t>цинской профилактики неинфекционных забол</w:t>
            </w:r>
            <w:r w:rsidRPr="00400E6B">
              <w:rPr>
                <w:color w:val="000000"/>
              </w:rPr>
              <w:t>е</w:t>
            </w:r>
            <w:r w:rsidRPr="00400E6B">
              <w:rPr>
                <w:color w:val="000000"/>
              </w:rPr>
              <w:t>ваний и формирования здорового образа жизни, в том числе у детей</w:t>
            </w:r>
          </w:p>
        </w:tc>
        <w:tc>
          <w:tcPr>
            <w:tcW w:w="1418" w:type="dxa"/>
            <w:tcBorders>
              <w:top w:val="single" w:sz="4" w:space="0" w:color="auto"/>
              <w:left w:val="single" w:sz="4" w:space="0" w:color="auto"/>
              <w:bottom w:val="single" w:sz="4" w:space="0" w:color="auto"/>
              <w:right w:val="single" w:sz="4" w:space="0" w:color="auto"/>
            </w:tcBorders>
          </w:tcPr>
          <w:p w:rsidR="00FC15CB" w:rsidRPr="00400E6B" w:rsidRDefault="00FC15CB" w:rsidP="0000739D">
            <w:pPr>
              <w:autoSpaceDE w:val="0"/>
              <w:autoSpaceDN w:val="0"/>
              <w:adjustRightInd w:val="0"/>
              <w:ind w:right="-75"/>
              <w:rPr>
                <w:color w:val="000000"/>
              </w:rPr>
            </w:pPr>
            <w:r w:rsidRPr="00400E6B">
              <w:rPr>
                <w:color w:val="000000"/>
              </w:rPr>
              <w:t>Проведение лекций, сем</w:t>
            </w:r>
            <w:r w:rsidRPr="00400E6B">
              <w:rPr>
                <w:color w:val="000000"/>
              </w:rPr>
              <w:t>и</w:t>
            </w:r>
            <w:r w:rsidRPr="00400E6B">
              <w:rPr>
                <w:color w:val="000000"/>
              </w:rPr>
              <w:t>наров, бесед по профилактике заболеваний, акций «Тихий Дон – здоровье в каждый дом»</w:t>
            </w:r>
          </w:p>
        </w:tc>
        <w:tc>
          <w:tcPr>
            <w:tcW w:w="1134" w:type="dxa"/>
            <w:tcBorders>
              <w:top w:val="single" w:sz="4" w:space="0" w:color="auto"/>
              <w:left w:val="single" w:sz="4" w:space="0" w:color="auto"/>
              <w:bottom w:val="single" w:sz="4" w:space="0" w:color="auto"/>
              <w:right w:val="single" w:sz="4" w:space="0" w:color="auto"/>
            </w:tcBorders>
          </w:tcPr>
          <w:p w:rsidR="00FC15CB" w:rsidRPr="00400E6B" w:rsidRDefault="00BE27B5" w:rsidP="00661C9F">
            <w:pPr>
              <w:autoSpaceDE w:val="0"/>
              <w:autoSpaceDN w:val="0"/>
              <w:adjustRightInd w:val="0"/>
              <w:ind w:right="-75"/>
              <w:rPr>
                <w:color w:val="000000"/>
              </w:rPr>
            </w:pPr>
            <w:r w:rsidRPr="00400E6B">
              <w:rPr>
                <w:color w:val="000000"/>
              </w:rPr>
              <w:t>Своевр</w:t>
            </w:r>
            <w:r w:rsidRPr="00400E6B">
              <w:rPr>
                <w:color w:val="000000"/>
              </w:rPr>
              <w:t>е</w:t>
            </w:r>
            <w:r w:rsidRPr="00400E6B">
              <w:rPr>
                <w:color w:val="000000"/>
              </w:rPr>
              <w:t>менное выявление факторов риска н</w:t>
            </w:r>
            <w:r w:rsidRPr="00400E6B">
              <w:rPr>
                <w:color w:val="000000"/>
              </w:rPr>
              <w:t>е</w:t>
            </w:r>
            <w:r w:rsidRPr="00400E6B">
              <w:rPr>
                <w:color w:val="000000"/>
              </w:rPr>
              <w:t>инфекцио</w:t>
            </w:r>
            <w:r w:rsidRPr="00400E6B">
              <w:rPr>
                <w:color w:val="000000"/>
              </w:rPr>
              <w:t>н</w:t>
            </w:r>
            <w:r w:rsidRPr="00400E6B">
              <w:rPr>
                <w:color w:val="000000"/>
              </w:rPr>
              <w:t>ных забол</w:t>
            </w:r>
            <w:r w:rsidRPr="00400E6B">
              <w:rPr>
                <w:color w:val="000000"/>
              </w:rPr>
              <w:t>е</w:t>
            </w:r>
            <w:r w:rsidRPr="00400E6B">
              <w:rPr>
                <w:color w:val="000000"/>
              </w:rPr>
              <w:t xml:space="preserve">ваний и их коррекция. </w:t>
            </w:r>
            <w:r w:rsidRPr="00400E6B">
              <w:rPr>
                <w:color w:val="000000"/>
              </w:rPr>
              <w:lastRenderedPageBreak/>
              <w:t>Ранняя диагностика  заболев</w:t>
            </w:r>
            <w:r w:rsidRPr="00400E6B">
              <w:rPr>
                <w:color w:val="000000"/>
              </w:rPr>
              <w:t>а</w:t>
            </w:r>
            <w:r w:rsidRPr="00400E6B">
              <w:rPr>
                <w:color w:val="000000"/>
              </w:rPr>
              <w:t>ний и их эффекти</w:t>
            </w:r>
            <w:r w:rsidRPr="00400E6B">
              <w:rPr>
                <w:color w:val="000000"/>
              </w:rPr>
              <w:t>в</w:t>
            </w:r>
            <w:r w:rsidRPr="00400E6B">
              <w:rPr>
                <w:color w:val="000000"/>
              </w:rPr>
              <w:t>ное лечение</w:t>
            </w:r>
          </w:p>
        </w:tc>
        <w:tc>
          <w:tcPr>
            <w:tcW w:w="1276" w:type="dxa"/>
            <w:tcBorders>
              <w:top w:val="single" w:sz="4" w:space="0" w:color="auto"/>
              <w:left w:val="single" w:sz="4" w:space="0" w:color="auto"/>
              <w:bottom w:val="single" w:sz="4" w:space="0" w:color="auto"/>
              <w:right w:val="single" w:sz="4" w:space="0" w:color="auto"/>
            </w:tcBorders>
          </w:tcPr>
          <w:p w:rsidR="00FC15CB" w:rsidRPr="00400E6B" w:rsidRDefault="00FC15CB" w:rsidP="00661C9F">
            <w:pPr>
              <w:autoSpaceDE w:val="0"/>
              <w:autoSpaceDN w:val="0"/>
              <w:adjustRightInd w:val="0"/>
              <w:ind w:right="-75"/>
              <w:rPr>
                <w:color w:val="000000"/>
              </w:rPr>
            </w:pPr>
            <w:r w:rsidRPr="00400E6B">
              <w:rPr>
                <w:color w:val="000000"/>
              </w:rPr>
              <w:lastRenderedPageBreak/>
              <w:t>Своевреме</w:t>
            </w:r>
            <w:r w:rsidRPr="00400E6B">
              <w:rPr>
                <w:color w:val="000000"/>
              </w:rPr>
              <w:t>н</w:t>
            </w:r>
            <w:r w:rsidRPr="00400E6B">
              <w:rPr>
                <w:color w:val="000000"/>
              </w:rPr>
              <w:t>ное выявл</w:t>
            </w:r>
            <w:r w:rsidRPr="00400E6B">
              <w:rPr>
                <w:color w:val="000000"/>
              </w:rPr>
              <w:t>е</w:t>
            </w:r>
            <w:r w:rsidRPr="00400E6B">
              <w:rPr>
                <w:color w:val="000000"/>
              </w:rPr>
              <w:t>ние факторов риска неи</w:t>
            </w:r>
            <w:r w:rsidRPr="00400E6B">
              <w:rPr>
                <w:color w:val="000000"/>
              </w:rPr>
              <w:t>н</w:t>
            </w:r>
            <w:r w:rsidRPr="00400E6B">
              <w:rPr>
                <w:color w:val="000000"/>
              </w:rPr>
              <w:t>фекционных заболеваний и их корре</w:t>
            </w:r>
            <w:r w:rsidRPr="00400E6B">
              <w:rPr>
                <w:color w:val="000000"/>
              </w:rPr>
              <w:t>к</w:t>
            </w:r>
            <w:r w:rsidRPr="00400E6B">
              <w:rPr>
                <w:color w:val="000000"/>
              </w:rPr>
              <w:t xml:space="preserve">ция. Ранняя диагностика  </w:t>
            </w:r>
            <w:r w:rsidRPr="00400E6B">
              <w:rPr>
                <w:color w:val="000000"/>
              </w:rPr>
              <w:lastRenderedPageBreak/>
              <w:t>заболеваний и их эффе</w:t>
            </w:r>
            <w:r w:rsidRPr="00400E6B">
              <w:rPr>
                <w:color w:val="000000"/>
              </w:rPr>
              <w:t>к</w:t>
            </w:r>
            <w:r w:rsidRPr="00400E6B">
              <w:rPr>
                <w:color w:val="000000"/>
              </w:rPr>
              <w:t>тивное леч</w:t>
            </w:r>
            <w:r w:rsidRPr="00400E6B">
              <w:rPr>
                <w:color w:val="000000"/>
              </w:rPr>
              <w:t>е</w:t>
            </w:r>
            <w:r w:rsidRPr="00400E6B">
              <w:rPr>
                <w:color w:val="000000"/>
              </w:rPr>
              <w:t>ние</w:t>
            </w:r>
          </w:p>
        </w:tc>
        <w:tc>
          <w:tcPr>
            <w:tcW w:w="850" w:type="dxa"/>
            <w:tcBorders>
              <w:top w:val="single" w:sz="4" w:space="0" w:color="auto"/>
              <w:left w:val="single" w:sz="4" w:space="0" w:color="auto"/>
              <w:bottom w:val="single" w:sz="4" w:space="0" w:color="auto"/>
              <w:right w:val="single" w:sz="4" w:space="0" w:color="auto"/>
            </w:tcBorders>
          </w:tcPr>
          <w:p w:rsidR="00FC15CB" w:rsidRPr="00F934C4" w:rsidRDefault="00FC15CB" w:rsidP="00F934C4">
            <w:pPr>
              <w:autoSpaceDE w:val="0"/>
              <w:autoSpaceDN w:val="0"/>
              <w:adjustRightInd w:val="0"/>
              <w:ind w:left="-75" w:right="-75"/>
              <w:jc w:val="center"/>
              <w:rPr>
                <w:color w:val="000000"/>
                <w:sz w:val="16"/>
                <w:szCs w:val="16"/>
              </w:rPr>
            </w:pPr>
            <w:r w:rsidRPr="00F934C4">
              <w:rPr>
                <w:color w:val="000000"/>
                <w:sz w:val="16"/>
                <w:szCs w:val="16"/>
              </w:rPr>
              <w:lastRenderedPageBreak/>
              <w:t>09.01.2018</w:t>
            </w:r>
          </w:p>
        </w:tc>
        <w:tc>
          <w:tcPr>
            <w:tcW w:w="851" w:type="dxa"/>
            <w:tcBorders>
              <w:top w:val="single" w:sz="4" w:space="0" w:color="auto"/>
              <w:left w:val="single" w:sz="4" w:space="0" w:color="auto"/>
              <w:bottom w:val="single" w:sz="4" w:space="0" w:color="auto"/>
              <w:right w:val="single" w:sz="4" w:space="0" w:color="auto"/>
            </w:tcBorders>
          </w:tcPr>
          <w:p w:rsidR="00FC15CB" w:rsidRPr="00F934C4" w:rsidRDefault="00FC15CB" w:rsidP="00F934C4">
            <w:pPr>
              <w:autoSpaceDE w:val="0"/>
              <w:autoSpaceDN w:val="0"/>
              <w:adjustRightInd w:val="0"/>
              <w:ind w:left="-75" w:right="-75"/>
              <w:jc w:val="center"/>
              <w:rPr>
                <w:color w:val="000000"/>
                <w:sz w:val="16"/>
                <w:szCs w:val="16"/>
              </w:rPr>
            </w:pPr>
            <w:r w:rsidRPr="00F934C4">
              <w:rPr>
                <w:color w:val="000000"/>
                <w:sz w:val="16"/>
                <w:szCs w:val="16"/>
              </w:rPr>
              <w:t>31.12.2018</w:t>
            </w:r>
          </w:p>
        </w:tc>
        <w:tc>
          <w:tcPr>
            <w:tcW w:w="709" w:type="dxa"/>
            <w:tcBorders>
              <w:top w:val="single" w:sz="4" w:space="0" w:color="auto"/>
              <w:left w:val="single" w:sz="4" w:space="0" w:color="auto"/>
              <w:bottom w:val="single" w:sz="4" w:space="0" w:color="auto"/>
              <w:right w:val="single" w:sz="4" w:space="0" w:color="auto"/>
            </w:tcBorders>
          </w:tcPr>
          <w:p w:rsidR="00FC15CB" w:rsidRPr="00400E6B" w:rsidRDefault="00FC15CB" w:rsidP="001B1C02">
            <w:pPr>
              <w:autoSpaceDE w:val="0"/>
              <w:autoSpaceDN w:val="0"/>
              <w:adjustRightInd w:val="0"/>
              <w:ind w:left="-75" w:right="-75"/>
              <w:jc w:val="center"/>
              <w:rPr>
                <w:color w:val="000000"/>
              </w:rPr>
            </w:pPr>
            <w:r w:rsidRPr="00400E6B">
              <w:rPr>
                <w:color w:val="000000"/>
              </w:rPr>
              <w:t xml:space="preserve"> - </w:t>
            </w:r>
          </w:p>
        </w:tc>
        <w:tc>
          <w:tcPr>
            <w:tcW w:w="851" w:type="dxa"/>
            <w:tcBorders>
              <w:top w:val="single" w:sz="4" w:space="0" w:color="auto"/>
              <w:left w:val="single" w:sz="4" w:space="0" w:color="auto"/>
              <w:bottom w:val="single" w:sz="4" w:space="0" w:color="auto"/>
              <w:right w:val="single" w:sz="4" w:space="0" w:color="auto"/>
            </w:tcBorders>
          </w:tcPr>
          <w:p w:rsidR="00FC15CB" w:rsidRPr="00400E6B" w:rsidRDefault="00FC15CB" w:rsidP="00744857">
            <w:pPr>
              <w:autoSpaceDE w:val="0"/>
              <w:autoSpaceDN w:val="0"/>
              <w:adjustRightInd w:val="0"/>
              <w:ind w:left="-75" w:right="-75"/>
              <w:jc w:val="center"/>
              <w:rPr>
                <w:color w:val="000000"/>
              </w:rPr>
            </w:pPr>
            <w:r w:rsidRPr="00400E6B">
              <w:rPr>
                <w:color w:val="000000"/>
              </w:rPr>
              <w:t>-</w:t>
            </w:r>
          </w:p>
        </w:tc>
        <w:tc>
          <w:tcPr>
            <w:tcW w:w="709" w:type="dxa"/>
            <w:tcBorders>
              <w:top w:val="single" w:sz="4" w:space="0" w:color="auto"/>
              <w:left w:val="single" w:sz="4" w:space="0" w:color="auto"/>
              <w:bottom w:val="single" w:sz="4" w:space="0" w:color="auto"/>
              <w:right w:val="single" w:sz="4" w:space="0" w:color="auto"/>
            </w:tcBorders>
          </w:tcPr>
          <w:p w:rsidR="00FC15CB" w:rsidRPr="00400E6B" w:rsidRDefault="00FC15CB" w:rsidP="00744857">
            <w:pPr>
              <w:autoSpaceDE w:val="0"/>
              <w:autoSpaceDN w:val="0"/>
              <w:adjustRightInd w:val="0"/>
              <w:ind w:left="-75" w:right="-75"/>
              <w:jc w:val="center"/>
              <w:rPr>
                <w:color w:val="000000"/>
              </w:rPr>
            </w:pPr>
            <w:r w:rsidRPr="00400E6B">
              <w:rPr>
                <w:color w:val="000000"/>
              </w:rPr>
              <w:t xml:space="preserve"> - </w:t>
            </w:r>
          </w:p>
        </w:tc>
        <w:tc>
          <w:tcPr>
            <w:tcW w:w="708" w:type="dxa"/>
            <w:tcBorders>
              <w:top w:val="single" w:sz="4" w:space="0" w:color="auto"/>
              <w:left w:val="single" w:sz="4" w:space="0" w:color="auto"/>
              <w:bottom w:val="single" w:sz="4" w:space="0" w:color="auto"/>
              <w:right w:val="single" w:sz="4" w:space="0" w:color="auto"/>
            </w:tcBorders>
          </w:tcPr>
          <w:p w:rsidR="00FC15CB" w:rsidRPr="00400E6B" w:rsidRDefault="00FC15CB" w:rsidP="00E01555">
            <w:pPr>
              <w:autoSpaceDE w:val="0"/>
              <w:autoSpaceDN w:val="0"/>
              <w:adjustRightInd w:val="0"/>
              <w:ind w:left="-75" w:right="-75"/>
              <w:jc w:val="center"/>
              <w:rPr>
                <w:color w:val="000000"/>
              </w:rPr>
            </w:pPr>
            <w:r w:rsidRPr="00400E6B">
              <w:rPr>
                <w:color w:val="000000"/>
              </w:rPr>
              <w:t xml:space="preserve"> - </w:t>
            </w:r>
          </w:p>
        </w:tc>
        <w:tc>
          <w:tcPr>
            <w:tcW w:w="709" w:type="dxa"/>
            <w:tcBorders>
              <w:top w:val="single" w:sz="4" w:space="0" w:color="auto"/>
              <w:left w:val="single" w:sz="4" w:space="0" w:color="auto"/>
              <w:bottom w:val="single" w:sz="4" w:space="0" w:color="auto"/>
              <w:right w:val="single" w:sz="4" w:space="0" w:color="auto"/>
            </w:tcBorders>
          </w:tcPr>
          <w:p w:rsidR="00FC15CB" w:rsidRPr="00400E6B" w:rsidRDefault="00FC15CB" w:rsidP="00FA1C4D">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FC15CB" w:rsidRPr="00400E6B" w:rsidRDefault="00FC15CB" w:rsidP="003231C7">
            <w:pPr>
              <w:autoSpaceDE w:val="0"/>
              <w:autoSpaceDN w:val="0"/>
              <w:adjustRightInd w:val="0"/>
              <w:ind w:left="-75" w:right="-75"/>
              <w:jc w:val="center"/>
              <w:rPr>
                <w:color w:val="000000"/>
              </w:rPr>
            </w:pPr>
            <w:r w:rsidRPr="00400E6B">
              <w:rPr>
                <w:color w:val="000000"/>
              </w:rPr>
              <w:t xml:space="preserve"> - </w:t>
            </w:r>
          </w:p>
        </w:tc>
        <w:tc>
          <w:tcPr>
            <w:tcW w:w="709" w:type="dxa"/>
            <w:tcBorders>
              <w:top w:val="single" w:sz="4" w:space="0" w:color="auto"/>
              <w:left w:val="single" w:sz="4" w:space="0" w:color="auto"/>
              <w:bottom w:val="single" w:sz="4" w:space="0" w:color="auto"/>
              <w:right w:val="single" w:sz="4" w:space="0" w:color="auto"/>
            </w:tcBorders>
          </w:tcPr>
          <w:p w:rsidR="00FC15CB" w:rsidRPr="00400E6B" w:rsidRDefault="00FC15CB" w:rsidP="003231C7">
            <w:pPr>
              <w:autoSpaceDE w:val="0"/>
              <w:autoSpaceDN w:val="0"/>
              <w:adjustRightInd w:val="0"/>
              <w:ind w:left="-75" w:right="-75"/>
              <w:jc w:val="center"/>
              <w:rPr>
                <w:color w:val="000000"/>
              </w:rPr>
            </w:pPr>
            <w:r w:rsidRPr="00400E6B">
              <w:rPr>
                <w:color w:val="000000"/>
              </w:rPr>
              <w:t>-</w:t>
            </w:r>
          </w:p>
        </w:tc>
        <w:tc>
          <w:tcPr>
            <w:tcW w:w="567" w:type="dxa"/>
            <w:tcBorders>
              <w:top w:val="single" w:sz="4" w:space="0" w:color="auto"/>
              <w:left w:val="single" w:sz="4" w:space="0" w:color="auto"/>
              <w:bottom w:val="single" w:sz="4" w:space="0" w:color="auto"/>
              <w:right w:val="single" w:sz="4" w:space="0" w:color="auto"/>
            </w:tcBorders>
          </w:tcPr>
          <w:p w:rsidR="00FC15CB" w:rsidRPr="00400E6B" w:rsidRDefault="00FC15CB" w:rsidP="003231C7">
            <w:pPr>
              <w:autoSpaceDE w:val="0"/>
              <w:autoSpaceDN w:val="0"/>
              <w:adjustRightInd w:val="0"/>
              <w:ind w:left="-75" w:right="-75"/>
              <w:jc w:val="center"/>
              <w:rPr>
                <w:color w:val="000000"/>
              </w:rPr>
            </w:pPr>
            <w:r w:rsidRPr="00400E6B">
              <w:rPr>
                <w:color w:val="000000"/>
              </w:rPr>
              <w:t xml:space="preserve"> - </w:t>
            </w:r>
          </w:p>
        </w:tc>
        <w:tc>
          <w:tcPr>
            <w:tcW w:w="567" w:type="dxa"/>
            <w:tcBorders>
              <w:top w:val="single" w:sz="4" w:space="0" w:color="auto"/>
              <w:left w:val="single" w:sz="4" w:space="0" w:color="auto"/>
              <w:bottom w:val="single" w:sz="4" w:space="0" w:color="auto"/>
              <w:right w:val="single" w:sz="4" w:space="0" w:color="auto"/>
            </w:tcBorders>
          </w:tcPr>
          <w:p w:rsidR="00FC15CB" w:rsidRPr="00400E6B" w:rsidRDefault="00FC15CB" w:rsidP="003231C7">
            <w:pPr>
              <w:autoSpaceDE w:val="0"/>
              <w:autoSpaceDN w:val="0"/>
              <w:adjustRightInd w:val="0"/>
              <w:ind w:left="-75" w:right="-75"/>
              <w:jc w:val="center"/>
              <w:rPr>
                <w:color w:val="000000"/>
              </w:rPr>
            </w:pPr>
            <w:r w:rsidRPr="00400E6B">
              <w:rPr>
                <w:color w:val="000000"/>
              </w:rPr>
              <w:t xml:space="preserve"> - </w:t>
            </w:r>
          </w:p>
        </w:tc>
        <w:tc>
          <w:tcPr>
            <w:tcW w:w="567" w:type="dxa"/>
            <w:tcBorders>
              <w:top w:val="single" w:sz="4" w:space="0" w:color="auto"/>
              <w:left w:val="single" w:sz="4" w:space="0" w:color="auto"/>
              <w:bottom w:val="single" w:sz="4" w:space="0" w:color="auto"/>
              <w:right w:val="single" w:sz="4" w:space="0" w:color="auto"/>
            </w:tcBorders>
          </w:tcPr>
          <w:p w:rsidR="00FC15CB" w:rsidRPr="00400E6B" w:rsidRDefault="00FC15CB" w:rsidP="003231C7">
            <w:pPr>
              <w:autoSpaceDE w:val="0"/>
              <w:autoSpaceDN w:val="0"/>
              <w:adjustRightInd w:val="0"/>
              <w:ind w:left="-75" w:right="-75"/>
              <w:jc w:val="center"/>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tcPr>
          <w:p w:rsidR="00FC15CB" w:rsidRPr="00400E6B" w:rsidRDefault="00FC15CB" w:rsidP="00FA1C4D">
            <w:pPr>
              <w:autoSpaceDE w:val="0"/>
              <w:autoSpaceDN w:val="0"/>
              <w:adjustRightInd w:val="0"/>
              <w:ind w:left="-75" w:right="-75"/>
              <w:jc w:val="center"/>
              <w:rPr>
                <w:color w:val="000000"/>
              </w:rPr>
            </w:pPr>
          </w:p>
        </w:tc>
      </w:tr>
      <w:tr w:rsidR="00FC15CB" w:rsidRPr="00400E6B" w:rsidTr="00AC7E3C">
        <w:trPr>
          <w:tblCellSpacing w:w="5" w:type="nil"/>
        </w:trPr>
        <w:tc>
          <w:tcPr>
            <w:tcW w:w="709" w:type="dxa"/>
            <w:tcBorders>
              <w:top w:val="single" w:sz="4" w:space="0" w:color="auto"/>
              <w:left w:val="single" w:sz="4" w:space="0" w:color="auto"/>
              <w:bottom w:val="single" w:sz="4" w:space="0" w:color="auto"/>
              <w:right w:val="single" w:sz="4" w:space="0" w:color="auto"/>
            </w:tcBorders>
          </w:tcPr>
          <w:p w:rsidR="00FC15CB" w:rsidRPr="00400E6B" w:rsidRDefault="00FC15CB" w:rsidP="00FA1C4D">
            <w:pPr>
              <w:autoSpaceDE w:val="0"/>
              <w:autoSpaceDN w:val="0"/>
              <w:adjustRightInd w:val="0"/>
              <w:rPr>
                <w:color w:val="000000"/>
              </w:rPr>
            </w:pPr>
            <w:r w:rsidRPr="00400E6B">
              <w:rPr>
                <w:color w:val="000000"/>
              </w:rPr>
              <w:lastRenderedPageBreak/>
              <w:t>1.1.1.</w:t>
            </w:r>
          </w:p>
        </w:tc>
        <w:tc>
          <w:tcPr>
            <w:tcW w:w="2410" w:type="dxa"/>
            <w:tcBorders>
              <w:top w:val="single" w:sz="4" w:space="0" w:color="auto"/>
              <w:left w:val="single" w:sz="4" w:space="0" w:color="auto"/>
              <w:bottom w:val="single" w:sz="4" w:space="0" w:color="auto"/>
              <w:right w:val="single" w:sz="4" w:space="0" w:color="auto"/>
            </w:tcBorders>
          </w:tcPr>
          <w:p w:rsidR="00FC15CB" w:rsidRPr="00400E6B" w:rsidRDefault="00FC15CB" w:rsidP="0000739D">
            <w:pPr>
              <w:autoSpaceDE w:val="0"/>
              <w:autoSpaceDN w:val="0"/>
              <w:adjustRightInd w:val="0"/>
              <w:ind w:right="-75"/>
              <w:rPr>
                <w:color w:val="000000"/>
              </w:rPr>
            </w:pPr>
            <w:r w:rsidRPr="00400E6B">
              <w:rPr>
                <w:color w:val="000000"/>
              </w:rPr>
              <w:t xml:space="preserve">Мероприятие. </w:t>
            </w:r>
          </w:p>
          <w:p w:rsidR="00FC15CB" w:rsidRPr="00400E6B" w:rsidRDefault="00FC15CB" w:rsidP="0000739D">
            <w:pPr>
              <w:autoSpaceDE w:val="0"/>
              <w:autoSpaceDN w:val="0"/>
              <w:adjustRightInd w:val="0"/>
              <w:ind w:right="-75"/>
              <w:rPr>
                <w:color w:val="000000"/>
              </w:rPr>
            </w:pPr>
            <w:r w:rsidRPr="00400E6B">
              <w:rPr>
                <w:color w:val="000000"/>
              </w:rPr>
              <w:t>Проведение специалист</w:t>
            </w:r>
            <w:r w:rsidRPr="00400E6B">
              <w:rPr>
                <w:color w:val="000000"/>
              </w:rPr>
              <w:t>а</w:t>
            </w:r>
            <w:r w:rsidRPr="00400E6B">
              <w:rPr>
                <w:color w:val="000000"/>
              </w:rPr>
              <w:t>ми межведомственных лекторских групп  лекций и семинаров антинаркот</w:t>
            </w:r>
            <w:r w:rsidRPr="00400E6B">
              <w:rPr>
                <w:color w:val="000000"/>
              </w:rPr>
              <w:t>и</w:t>
            </w:r>
            <w:r w:rsidRPr="00400E6B">
              <w:rPr>
                <w:color w:val="000000"/>
              </w:rPr>
              <w:t>ческого, антиалкогольного содержания,  пропаганда снижения потребления табака и профилактики ВИЧ-инфекции</w:t>
            </w:r>
          </w:p>
        </w:tc>
        <w:tc>
          <w:tcPr>
            <w:tcW w:w="1418" w:type="dxa"/>
            <w:tcBorders>
              <w:top w:val="single" w:sz="4" w:space="0" w:color="auto"/>
              <w:left w:val="single" w:sz="4" w:space="0" w:color="auto"/>
              <w:bottom w:val="single" w:sz="4" w:space="0" w:color="auto"/>
              <w:right w:val="single" w:sz="4" w:space="0" w:color="auto"/>
            </w:tcBorders>
          </w:tcPr>
          <w:p w:rsidR="00FC15CB" w:rsidRPr="00400E6B" w:rsidRDefault="00FC15CB" w:rsidP="003D2218">
            <w:pPr>
              <w:autoSpaceDE w:val="0"/>
              <w:autoSpaceDN w:val="0"/>
              <w:adjustRightInd w:val="0"/>
              <w:ind w:right="-75"/>
              <w:rPr>
                <w:color w:val="000000"/>
              </w:rPr>
            </w:pPr>
            <w:r w:rsidRPr="00400E6B">
              <w:rPr>
                <w:color w:val="000000"/>
              </w:rPr>
              <w:t>Проведение лекций, сем</w:t>
            </w:r>
            <w:r w:rsidRPr="00400E6B">
              <w:rPr>
                <w:color w:val="000000"/>
              </w:rPr>
              <w:t>и</w:t>
            </w:r>
            <w:r w:rsidRPr="00400E6B">
              <w:rPr>
                <w:color w:val="000000"/>
              </w:rPr>
              <w:t>наров по пр</w:t>
            </w:r>
            <w:r w:rsidRPr="00400E6B">
              <w:rPr>
                <w:color w:val="000000"/>
              </w:rPr>
              <w:t>о</w:t>
            </w:r>
            <w:r w:rsidRPr="00400E6B">
              <w:rPr>
                <w:color w:val="000000"/>
              </w:rPr>
              <w:t>паганде здор</w:t>
            </w:r>
            <w:r w:rsidRPr="00400E6B">
              <w:rPr>
                <w:color w:val="000000"/>
              </w:rPr>
              <w:t>о</w:t>
            </w:r>
            <w:r w:rsidRPr="00400E6B">
              <w:rPr>
                <w:color w:val="000000"/>
              </w:rPr>
              <w:t xml:space="preserve">вого образа жизни </w:t>
            </w:r>
          </w:p>
        </w:tc>
        <w:tc>
          <w:tcPr>
            <w:tcW w:w="1134" w:type="dxa"/>
            <w:tcBorders>
              <w:top w:val="single" w:sz="4" w:space="0" w:color="auto"/>
              <w:left w:val="single" w:sz="4" w:space="0" w:color="auto"/>
              <w:bottom w:val="single" w:sz="4" w:space="0" w:color="auto"/>
              <w:right w:val="single" w:sz="4" w:space="0" w:color="auto"/>
            </w:tcBorders>
          </w:tcPr>
          <w:p w:rsidR="00FC15CB" w:rsidRPr="00400E6B" w:rsidRDefault="00FC15CB" w:rsidP="00A24A70">
            <w:pPr>
              <w:autoSpaceDE w:val="0"/>
              <w:autoSpaceDN w:val="0"/>
              <w:adjustRightInd w:val="0"/>
              <w:ind w:right="-75"/>
              <w:rPr>
                <w:color w:val="000000"/>
              </w:rPr>
            </w:pPr>
            <w:r w:rsidRPr="00421174">
              <w:rPr>
                <w:color w:val="000000"/>
              </w:rPr>
              <w:t>Информ</w:t>
            </w:r>
            <w:r w:rsidRPr="00421174">
              <w:rPr>
                <w:color w:val="000000"/>
              </w:rPr>
              <w:t>и</w:t>
            </w:r>
            <w:r w:rsidRPr="00421174">
              <w:rPr>
                <w:color w:val="000000"/>
              </w:rPr>
              <w:t>рованность населения по вопр</w:t>
            </w:r>
            <w:r w:rsidRPr="00421174">
              <w:rPr>
                <w:color w:val="000000"/>
              </w:rPr>
              <w:t>о</w:t>
            </w:r>
            <w:r w:rsidRPr="00421174">
              <w:rPr>
                <w:color w:val="000000"/>
              </w:rPr>
              <w:t>сам  здор</w:t>
            </w:r>
            <w:r w:rsidRPr="00421174">
              <w:rPr>
                <w:color w:val="000000"/>
              </w:rPr>
              <w:t>о</w:t>
            </w:r>
            <w:r w:rsidRPr="00421174">
              <w:rPr>
                <w:color w:val="000000"/>
              </w:rPr>
              <w:t>вого образа жизни</w:t>
            </w:r>
          </w:p>
        </w:tc>
        <w:tc>
          <w:tcPr>
            <w:tcW w:w="1276" w:type="dxa"/>
            <w:tcBorders>
              <w:top w:val="single" w:sz="4" w:space="0" w:color="auto"/>
              <w:left w:val="single" w:sz="4" w:space="0" w:color="auto"/>
              <w:bottom w:val="single" w:sz="4" w:space="0" w:color="auto"/>
              <w:right w:val="single" w:sz="4" w:space="0" w:color="auto"/>
            </w:tcBorders>
          </w:tcPr>
          <w:p w:rsidR="00881AFD" w:rsidRDefault="00FC15CB" w:rsidP="00C74B4F">
            <w:pPr>
              <w:autoSpaceDE w:val="0"/>
              <w:autoSpaceDN w:val="0"/>
              <w:adjustRightInd w:val="0"/>
              <w:ind w:right="-75"/>
              <w:rPr>
                <w:color w:val="000000"/>
              </w:rPr>
            </w:pPr>
            <w:r w:rsidRPr="00881AFD">
              <w:rPr>
                <w:color w:val="000000"/>
              </w:rPr>
              <w:t xml:space="preserve">Проведено </w:t>
            </w:r>
          </w:p>
          <w:p w:rsidR="00FC15CB" w:rsidRPr="00400E6B" w:rsidRDefault="00C74B4F" w:rsidP="00C74B4F">
            <w:pPr>
              <w:autoSpaceDE w:val="0"/>
              <w:autoSpaceDN w:val="0"/>
              <w:adjustRightInd w:val="0"/>
              <w:ind w:right="-75"/>
              <w:rPr>
                <w:color w:val="000000"/>
              </w:rPr>
            </w:pPr>
            <w:r w:rsidRPr="00881AFD">
              <w:rPr>
                <w:color w:val="000000"/>
              </w:rPr>
              <w:t>96</w:t>
            </w:r>
            <w:r w:rsidR="00FC15CB" w:rsidRPr="00881AFD">
              <w:rPr>
                <w:color w:val="000000"/>
              </w:rPr>
              <w:t xml:space="preserve"> лекци</w:t>
            </w:r>
            <w:r w:rsidRPr="00881AFD">
              <w:rPr>
                <w:color w:val="000000"/>
              </w:rPr>
              <w:t>й</w:t>
            </w:r>
            <w:r w:rsidR="00FC15CB" w:rsidRPr="00881AFD">
              <w:rPr>
                <w:color w:val="000000"/>
              </w:rPr>
              <w:t>, семинаров по пропаганде здорового образа жизни</w:t>
            </w:r>
          </w:p>
        </w:tc>
        <w:tc>
          <w:tcPr>
            <w:tcW w:w="850" w:type="dxa"/>
            <w:tcBorders>
              <w:top w:val="single" w:sz="4" w:space="0" w:color="auto"/>
              <w:left w:val="single" w:sz="4" w:space="0" w:color="auto"/>
              <w:bottom w:val="single" w:sz="4" w:space="0" w:color="auto"/>
              <w:right w:val="single" w:sz="4" w:space="0" w:color="auto"/>
            </w:tcBorders>
          </w:tcPr>
          <w:p w:rsidR="00FC15CB" w:rsidRPr="00F934C4" w:rsidRDefault="00FC15CB" w:rsidP="003A5CD5">
            <w:pPr>
              <w:autoSpaceDE w:val="0"/>
              <w:autoSpaceDN w:val="0"/>
              <w:adjustRightInd w:val="0"/>
              <w:ind w:left="-75" w:right="-75"/>
              <w:jc w:val="center"/>
              <w:rPr>
                <w:color w:val="000000"/>
                <w:sz w:val="16"/>
                <w:szCs w:val="16"/>
              </w:rPr>
            </w:pPr>
            <w:r w:rsidRPr="00F934C4">
              <w:rPr>
                <w:color w:val="000000"/>
                <w:sz w:val="16"/>
                <w:szCs w:val="16"/>
              </w:rPr>
              <w:t>09.01.2018</w:t>
            </w:r>
          </w:p>
        </w:tc>
        <w:tc>
          <w:tcPr>
            <w:tcW w:w="851" w:type="dxa"/>
            <w:tcBorders>
              <w:top w:val="single" w:sz="4" w:space="0" w:color="auto"/>
              <w:left w:val="single" w:sz="4" w:space="0" w:color="auto"/>
              <w:bottom w:val="single" w:sz="4" w:space="0" w:color="auto"/>
              <w:right w:val="single" w:sz="4" w:space="0" w:color="auto"/>
            </w:tcBorders>
          </w:tcPr>
          <w:p w:rsidR="00FC15CB" w:rsidRPr="00F934C4" w:rsidRDefault="00FC15CB" w:rsidP="003A5CD5">
            <w:pPr>
              <w:autoSpaceDE w:val="0"/>
              <w:autoSpaceDN w:val="0"/>
              <w:adjustRightInd w:val="0"/>
              <w:ind w:left="-75" w:right="-75"/>
              <w:jc w:val="center"/>
              <w:rPr>
                <w:color w:val="000000"/>
                <w:sz w:val="16"/>
                <w:szCs w:val="16"/>
              </w:rPr>
            </w:pPr>
            <w:r w:rsidRPr="00F934C4">
              <w:rPr>
                <w:color w:val="000000"/>
                <w:sz w:val="16"/>
                <w:szCs w:val="16"/>
              </w:rPr>
              <w:t>31.12.2018</w:t>
            </w:r>
          </w:p>
        </w:tc>
        <w:tc>
          <w:tcPr>
            <w:tcW w:w="709" w:type="dxa"/>
            <w:tcBorders>
              <w:top w:val="single" w:sz="4" w:space="0" w:color="auto"/>
              <w:left w:val="single" w:sz="4" w:space="0" w:color="auto"/>
              <w:bottom w:val="single" w:sz="4" w:space="0" w:color="auto"/>
              <w:right w:val="single" w:sz="4" w:space="0" w:color="auto"/>
            </w:tcBorders>
          </w:tcPr>
          <w:p w:rsidR="00FC15CB" w:rsidRPr="00400E6B" w:rsidRDefault="00FC15CB" w:rsidP="001B1C02">
            <w:pPr>
              <w:autoSpaceDE w:val="0"/>
              <w:autoSpaceDN w:val="0"/>
              <w:adjustRightInd w:val="0"/>
              <w:ind w:left="-75" w:right="-75"/>
              <w:jc w:val="center"/>
              <w:rPr>
                <w:color w:val="000000"/>
              </w:rPr>
            </w:pPr>
            <w:r w:rsidRPr="00400E6B">
              <w:rPr>
                <w:color w:val="000000"/>
              </w:rPr>
              <w:t xml:space="preserve"> - </w:t>
            </w:r>
          </w:p>
        </w:tc>
        <w:tc>
          <w:tcPr>
            <w:tcW w:w="851" w:type="dxa"/>
            <w:tcBorders>
              <w:top w:val="single" w:sz="4" w:space="0" w:color="auto"/>
              <w:left w:val="single" w:sz="4" w:space="0" w:color="auto"/>
              <w:bottom w:val="single" w:sz="4" w:space="0" w:color="auto"/>
              <w:right w:val="single" w:sz="4" w:space="0" w:color="auto"/>
            </w:tcBorders>
          </w:tcPr>
          <w:p w:rsidR="00FC15CB" w:rsidRPr="00400E6B" w:rsidRDefault="00FC15CB" w:rsidP="00744857">
            <w:pPr>
              <w:autoSpaceDE w:val="0"/>
              <w:autoSpaceDN w:val="0"/>
              <w:adjustRightInd w:val="0"/>
              <w:ind w:left="-75" w:right="-75"/>
              <w:jc w:val="center"/>
              <w:rPr>
                <w:color w:val="000000"/>
              </w:rPr>
            </w:pPr>
            <w:r w:rsidRPr="00400E6B">
              <w:rPr>
                <w:color w:val="000000"/>
              </w:rPr>
              <w:t>-</w:t>
            </w:r>
          </w:p>
        </w:tc>
        <w:tc>
          <w:tcPr>
            <w:tcW w:w="709" w:type="dxa"/>
            <w:tcBorders>
              <w:top w:val="single" w:sz="4" w:space="0" w:color="auto"/>
              <w:left w:val="single" w:sz="4" w:space="0" w:color="auto"/>
              <w:bottom w:val="single" w:sz="4" w:space="0" w:color="auto"/>
              <w:right w:val="single" w:sz="4" w:space="0" w:color="auto"/>
            </w:tcBorders>
          </w:tcPr>
          <w:p w:rsidR="00FC15CB" w:rsidRPr="00400E6B" w:rsidRDefault="00FC15CB" w:rsidP="00744857">
            <w:pPr>
              <w:autoSpaceDE w:val="0"/>
              <w:autoSpaceDN w:val="0"/>
              <w:adjustRightInd w:val="0"/>
              <w:ind w:left="-75" w:right="-75"/>
              <w:jc w:val="center"/>
              <w:rPr>
                <w:color w:val="000000"/>
              </w:rPr>
            </w:pPr>
            <w:r w:rsidRPr="00400E6B">
              <w:rPr>
                <w:color w:val="000000"/>
              </w:rPr>
              <w:t xml:space="preserve"> - </w:t>
            </w:r>
          </w:p>
        </w:tc>
        <w:tc>
          <w:tcPr>
            <w:tcW w:w="708" w:type="dxa"/>
            <w:tcBorders>
              <w:top w:val="single" w:sz="4" w:space="0" w:color="auto"/>
              <w:left w:val="single" w:sz="4" w:space="0" w:color="auto"/>
              <w:bottom w:val="single" w:sz="4" w:space="0" w:color="auto"/>
              <w:right w:val="single" w:sz="4" w:space="0" w:color="auto"/>
            </w:tcBorders>
          </w:tcPr>
          <w:p w:rsidR="00FC15CB" w:rsidRPr="00400E6B" w:rsidRDefault="00FC15CB" w:rsidP="00E01555">
            <w:pPr>
              <w:autoSpaceDE w:val="0"/>
              <w:autoSpaceDN w:val="0"/>
              <w:adjustRightInd w:val="0"/>
              <w:ind w:left="-75" w:right="-75"/>
              <w:jc w:val="center"/>
              <w:rPr>
                <w:color w:val="000000"/>
              </w:rPr>
            </w:pPr>
            <w:r w:rsidRPr="00400E6B">
              <w:rPr>
                <w:color w:val="000000"/>
              </w:rPr>
              <w:t xml:space="preserve"> - </w:t>
            </w:r>
          </w:p>
        </w:tc>
        <w:tc>
          <w:tcPr>
            <w:tcW w:w="709" w:type="dxa"/>
            <w:tcBorders>
              <w:top w:val="single" w:sz="4" w:space="0" w:color="auto"/>
              <w:left w:val="single" w:sz="4" w:space="0" w:color="auto"/>
              <w:bottom w:val="single" w:sz="4" w:space="0" w:color="auto"/>
              <w:right w:val="single" w:sz="4" w:space="0" w:color="auto"/>
            </w:tcBorders>
          </w:tcPr>
          <w:p w:rsidR="00FC15CB" w:rsidRPr="00400E6B" w:rsidRDefault="00FC15CB" w:rsidP="00FA1C4D">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FC15CB" w:rsidRPr="00400E6B" w:rsidRDefault="00FC15CB" w:rsidP="003231C7">
            <w:pPr>
              <w:autoSpaceDE w:val="0"/>
              <w:autoSpaceDN w:val="0"/>
              <w:adjustRightInd w:val="0"/>
              <w:ind w:left="-75" w:right="-75"/>
              <w:jc w:val="center"/>
              <w:rPr>
                <w:color w:val="000000"/>
              </w:rPr>
            </w:pPr>
            <w:r w:rsidRPr="00400E6B">
              <w:rPr>
                <w:color w:val="000000"/>
              </w:rPr>
              <w:t>-</w:t>
            </w:r>
          </w:p>
        </w:tc>
        <w:tc>
          <w:tcPr>
            <w:tcW w:w="709" w:type="dxa"/>
            <w:tcBorders>
              <w:top w:val="single" w:sz="4" w:space="0" w:color="auto"/>
              <w:left w:val="single" w:sz="4" w:space="0" w:color="auto"/>
              <w:bottom w:val="single" w:sz="4" w:space="0" w:color="auto"/>
              <w:right w:val="single" w:sz="4" w:space="0" w:color="auto"/>
            </w:tcBorders>
          </w:tcPr>
          <w:p w:rsidR="00FC15CB" w:rsidRPr="00400E6B" w:rsidRDefault="00FC15CB" w:rsidP="003231C7">
            <w:pPr>
              <w:autoSpaceDE w:val="0"/>
              <w:autoSpaceDN w:val="0"/>
              <w:adjustRightInd w:val="0"/>
              <w:ind w:left="-75" w:right="-75"/>
              <w:jc w:val="center"/>
              <w:rPr>
                <w:color w:val="000000"/>
              </w:rPr>
            </w:pPr>
            <w:r w:rsidRPr="00400E6B">
              <w:rPr>
                <w:color w:val="000000"/>
              </w:rPr>
              <w:t xml:space="preserve"> - </w:t>
            </w:r>
          </w:p>
        </w:tc>
        <w:tc>
          <w:tcPr>
            <w:tcW w:w="567" w:type="dxa"/>
            <w:tcBorders>
              <w:top w:val="single" w:sz="4" w:space="0" w:color="auto"/>
              <w:left w:val="single" w:sz="4" w:space="0" w:color="auto"/>
              <w:bottom w:val="single" w:sz="4" w:space="0" w:color="auto"/>
              <w:right w:val="single" w:sz="4" w:space="0" w:color="auto"/>
            </w:tcBorders>
          </w:tcPr>
          <w:p w:rsidR="00FC15CB" w:rsidRPr="00400E6B" w:rsidRDefault="00FC15CB" w:rsidP="003231C7">
            <w:pPr>
              <w:autoSpaceDE w:val="0"/>
              <w:autoSpaceDN w:val="0"/>
              <w:adjustRightInd w:val="0"/>
              <w:ind w:left="-75" w:right="-75"/>
              <w:jc w:val="center"/>
              <w:rPr>
                <w:color w:val="000000"/>
              </w:rPr>
            </w:pPr>
            <w:r w:rsidRPr="00400E6B">
              <w:rPr>
                <w:color w:val="000000"/>
              </w:rPr>
              <w:t xml:space="preserve"> - </w:t>
            </w:r>
          </w:p>
        </w:tc>
        <w:tc>
          <w:tcPr>
            <w:tcW w:w="567" w:type="dxa"/>
            <w:tcBorders>
              <w:top w:val="single" w:sz="4" w:space="0" w:color="auto"/>
              <w:left w:val="single" w:sz="4" w:space="0" w:color="auto"/>
              <w:bottom w:val="single" w:sz="4" w:space="0" w:color="auto"/>
              <w:right w:val="single" w:sz="4" w:space="0" w:color="auto"/>
            </w:tcBorders>
          </w:tcPr>
          <w:p w:rsidR="00FC15CB" w:rsidRPr="00400E6B" w:rsidRDefault="00FC15CB" w:rsidP="00FA1C4D">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FC15CB" w:rsidRPr="00400E6B" w:rsidRDefault="00FC15CB" w:rsidP="00FA1C4D">
            <w:pPr>
              <w:autoSpaceDE w:val="0"/>
              <w:autoSpaceDN w:val="0"/>
              <w:adjustRightInd w:val="0"/>
              <w:ind w:left="-75" w:right="-75"/>
              <w:jc w:val="center"/>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tcPr>
          <w:p w:rsidR="00FC15CB" w:rsidRPr="00400E6B" w:rsidRDefault="00FC15CB" w:rsidP="00FA1C4D">
            <w:pPr>
              <w:autoSpaceDE w:val="0"/>
              <w:autoSpaceDN w:val="0"/>
              <w:adjustRightInd w:val="0"/>
              <w:ind w:left="-75" w:right="-75"/>
              <w:jc w:val="center"/>
              <w:rPr>
                <w:color w:val="000000"/>
              </w:rPr>
            </w:pPr>
          </w:p>
        </w:tc>
      </w:tr>
      <w:tr w:rsidR="00FC15CB" w:rsidRPr="00400E6B" w:rsidTr="00AC7E3C">
        <w:trPr>
          <w:tblCellSpacing w:w="5" w:type="nil"/>
        </w:trPr>
        <w:tc>
          <w:tcPr>
            <w:tcW w:w="709" w:type="dxa"/>
            <w:tcBorders>
              <w:top w:val="single" w:sz="4" w:space="0" w:color="auto"/>
              <w:left w:val="single" w:sz="4" w:space="0" w:color="auto"/>
              <w:bottom w:val="single" w:sz="4" w:space="0" w:color="auto"/>
              <w:right w:val="single" w:sz="4" w:space="0" w:color="auto"/>
            </w:tcBorders>
          </w:tcPr>
          <w:p w:rsidR="00FC15CB" w:rsidRPr="00400E6B" w:rsidRDefault="00FC15CB" w:rsidP="00FA1C4D">
            <w:pPr>
              <w:autoSpaceDE w:val="0"/>
              <w:autoSpaceDN w:val="0"/>
              <w:adjustRightInd w:val="0"/>
              <w:rPr>
                <w:color w:val="000000"/>
              </w:rPr>
            </w:pPr>
            <w:r w:rsidRPr="00400E6B">
              <w:rPr>
                <w:color w:val="000000"/>
              </w:rPr>
              <w:t>1.2.</w:t>
            </w:r>
          </w:p>
        </w:tc>
        <w:tc>
          <w:tcPr>
            <w:tcW w:w="2410" w:type="dxa"/>
            <w:tcBorders>
              <w:top w:val="single" w:sz="4" w:space="0" w:color="auto"/>
              <w:left w:val="single" w:sz="4" w:space="0" w:color="auto"/>
              <w:bottom w:val="single" w:sz="4" w:space="0" w:color="auto"/>
              <w:right w:val="single" w:sz="4" w:space="0" w:color="auto"/>
            </w:tcBorders>
          </w:tcPr>
          <w:p w:rsidR="00FC15CB" w:rsidRPr="00400E6B" w:rsidRDefault="00FC15CB" w:rsidP="00421174">
            <w:pPr>
              <w:autoSpaceDE w:val="0"/>
              <w:autoSpaceDN w:val="0"/>
              <w:adjustRightInd w:val="0"/>
              <w:ind w:right="-75"/>
              <w:rPr>
                <w:color w:val="000000"/>
              </w:rPr>
            </w:pPr>
            <w:r w:rsidRPr="00400E6B">
              <w:rPr>
                <w:color w:val="000000"/>
              </w:rPr>
              <w:t>Основное мероприятие. Профилактика ВИЧ-инфекции, вирусных геп</w:t>
            </w:r>
            <w:r w:rsidRPr="00400E6B">
              <w:rPr>
                <w:color w:val="000000"/>
              </w:rPr>
              <w:t>а</w:t>
            </w:r>
            <w:r w:rsidRPr="00400E6B">
              <w:rPr>
                <w:color w:val="000000"/>
              </w:rPr>
              <w:t xml:space="preserve">титов  B и C                     </w:t>
            </w:r>
          </w:p>
        </w:tc>
        <w:tc>
          <w:tcPr>
            <w:tcW w:w="1418" w:type="dxa"/>
            <w:tcBorders>
              <w:top w:val="single" w:sz="4" w:space="0" w:color="auto"/>
              <w:left w:val="single" w:sz="4" w:space="0" w:color="auto"/>
              <w:bottom w:val="single" w:sz="4" w:space="0" w:color="auto"/>
              <w:right w:val="single" w:sz="4" w:space="0" w:color="auto"/>
            </w:tcBorders>
          </w:tcPr>
          <w:p w:rsidR="00FC15CB" w:rsidRPr="00400E6B" w:rsidRDefault="00FC15CB" w:rsidP="0000739D">
            <w:pPr>
              <w:autoSpaceDE w:val="0"/>
              <w:autoSpaceDN w:val="0"/>
              <w:adjustRightInd w:val="0"/>
              <w:ind w:right="-75"/>
              <w:rPr>
                <w:color w:val="000000"/>
              </w:rPr>
            </w:pPr>
            <w:r w:rsidRPr="00400E6B">
              <w:rPr>
                <w:color w:val="000000"/>
              </w:rPr>
              <w:t>Приобретение тест-систем для проведения профилактич</w:t>
            </w:r>
            <w:r w:rsidRPr="00400E6B">
              <w:rPr>
                <w:color w:val="000000"/>
              </w:rPr>
              <w:t>е</w:t>
            </w:r>
            <w:r w:rsidRPr="00400E6B">
              <w:rPr>
                <w:color w:val="000000"/>
              </w:rPr>
              <w:t>ской диагн</w:t>
            </w:r>
            <w:r w:rsidRPr="00400E6B">
              <w:rPr>
                <w:color w:val="000000"/>
              </w:rPr>
              <w:t>о</w:t>
            </w:r>
            <w:r w:rsidRPr="00400E6B">
              <w:rPr>
                <w:color w:val="000000"/>
              </w:rPr>
              <w:t xml:space="preserve">стики ВИЧ-инфекции, гепатитов В и С </w:t>
            </w:r>
          </w:p>
        </w:tc>
        <w:tc>
          <w:tcPr>
            <w:tcW w:w="1134" w:type="dxa"/>
            <w:tcBorders>
              <w:top w:val="single" w:sz="4" w:space="0" w:color="auto"/>
              <w:left w:val="single" w:sz="4" w:space="0" w:color="auto"/>
              <w:bottom w:val="single" w:sz="4" w:space="0" w:color="auto"/>
              <w:right w:val="single" w:sz="4" w:space="0" w:color="auto"/>
            </w:tcBorders>
          </w:tcPr>
          <w:p w:rsidR="00FC15CB" w:rsidRDefault="00FC15CB" w:rsidP="00853B0B">
            <w:pPr>
              <w:autoSpaceDE w:val="0"/>
              <w:autoSpaceDN w:val="0"/>
              <w:adjustRightInd w:val="0"/>
              <w:ind w:right="-75"/>
              <w:rPr>
                <w:color w:val="000000"/>
              </w:rPr>
            </w:pPr>
            <w:r w:rsidRPr="00421174">
              <w:rPr>
                <w:color w:val="000000"/>
              </w:rPr>
              <w:t>Обследов</w:t>
            </w:r>
            <w:r w:rsidRPr="00421174">
              <w:rPr>
                <w:color w:val="000000"/>
              </w:rPr>
              <w:t>а</w:t>
            </w:r>
            <w:r w:rsidRPr="00421174">
              <w:rPr>
                <w:color w:val="000000"/>
              </w:rPr>
              <w:t>ние насел</w:t>
            </w:r>
            <w:r w:rsidRPr="00421174">
              <w:rPr>
                <w:color w:val="000000"/>
              </w:rPr>
              <w:t>е</w:t>
            </w:r>
            <w:r w:rsidRPr="00421174">
              <w:rPr>
                <w:color w:val="000000"/>
              </w:rPr>
              <w:t>ния города на ВИЧ-инфекцию</w:t>
            </w:r>
            <w:r>
              <w:rPr>
                <w:color w:val="000000"/>
              </w:rPr>
              <w:t>,</w:t>
            </w:r>
            <w:r w:rsidRPr="00400E6B">
              <w:rPr>
                <w:color w:val="000000"/>
              </w:rPr>
              <w:t xml:space="preserve"> вирусные гепатиты В и С.</w:t>
            </w:r>
          </w:p>
          <w:p w:rsidR="00FC15CB" w:rsidRPr="00421174" w:rsidRDefault="00FC15CB" w:rsidP="00421174"/>
        </w:tc>
        <w:tc>
          <w:tcPr>
            <w:tcW w:w="1276" w:type="dxa"/>
            <w:tcBorders>
              <w:top w:val="single" w:sz="4" w:space="0" w:color="auto"/>
              <w:left w:val="single" w:sz="4" w:space="0" w:color="auto"/>
              <w:bottom w:val="single" w:sz="4" w:space="0" w:color="auto"/>
              <w:right w:val="single" w:sz="4" w:space="0" w:color="auto"/>
            </w:tcBorders>
          </w:tcPr>
          <w:p w:rsidR="00FC15CB" w:rsidRPr="00400E6B" w:rsidRDefault="00FC15CB" w:rsidP="00881AFD">
            <w:pPr>
              <w:autoSpaceDE w:val="0"/>
              <w:autoSpaceDN w:val="0"/>
              <w:adjustRightInd w:val="0"/>
              <w:ind w:right="-75"/>
              <w:rPr>
                <w:color w:val="000000"/>
              </w:rPr>
            </w:pPr>
            <w:r w:rsidRPr="00881AFD">
              <w:rPr>
                <w:color w:val="000000"/>
              </w:rPr>
              <w:t>Обследов</w:t>
            </w:r>
            <w:r w:rsidRPr="00881AFD">
              <w:rPr>
                <w:color w:val="000000"/>
              </w:rPr>
              <w:t>а</w:t>
            </w:r>
            <w:r w:rsidRPr="00881AFD">
              <w:rPr>
                <w:color w:val="000000"/>
              </w:rPr>
              <w:t>ние насел</w:t>
            </w:r>
            <w:r w:rsidRPr="00881AFD">
              <w:rPr>
                <w:color w:val="000000"/>
              </w:rPr>
              <w:t>е</w:t>
            </w:r>
            <w:r w:rsidRPr="00881AFD">
              <w:rPr>
                <w:color w:val="000000"/>
              </w:rPr>
              <w:t xml:space="preserve">ния города на ВИЧ-инфекцию, вирусные гепатиты В и С. На ВИЧ-инфекцию обследовано </w:t>
            </w:r>
            <w:r w:rsidR="00C74B4F" w:rsidRPr="00881AFD">
              <w:rPr>
                <w:color w:val="000000"/>
              </w:rPr>
              <w:t>1</w:t>
            </w:r>
            <w:r w:rsidR="00881AFD" w:rsidRPr="00881AFD">
              <w:rPr>
                <w:color w:val="000000"/>
              </w:rPr>
              <w:t>2,0</w:t>
            </w:r>
            <w:r w:rsidRPr="00881AFD">
              <w:rPr>
                <w:color w:val="000000"/>
              </w:rPr>
              <w:t xml:space="preserve"> проце</w:t>
            </w:r>
            <w:r w:rsidRPr="00881AFD">
              <w:rPr>
                <w:color w:val="000000"/>
              </w:rPr>
              <w:t>н</w:t>
            </w:r>
            <w:r w:rsidRPr="00881AFD">
              <w:rPr>
                <w:color w:val="000000"/>
              </w:rPr>
              <w:t>тов населения города</w:t>
            </w:r>
          </w:p>
        </w:tc>
        <w:tc>
          <w:tcPr>
            <w:tcW w:w="850" w:type="dxa"/>
            <w:tcBorders>
              <w:top w:val="single" w:sz="4" w:space="0" w:color="auto"/>
              <w:left w:val="single" w:sz="4" w:space="0" w:color="auto"/>
              <w:bottom w:val="single" w:sz="4" w:space="0" w:color="auto"/>
              <w:right w:val="single" w:sz="4" w:space="0" w:color="auto"/>
            </w:tcBorders>
          </w:tcPr>
          <w:p w:rsidR="00FC15CB" w:rsidRPr="00F934C4" w:rsidRDefault="00FC15CB" w:rsidP="00F934C4">
            <w:pPr>
              <w:autoSpaceDE w:val="0"/>
              <w:autoSpaceDN w:val="0"/>
              <w:adjustRightInd w:val="0"/>
              <w:ind w:left="-75" w:right="-75"/>
              <w:jc w:val="center"/>
              <w:rPr>
                <w:color w:val="000000"/>
                <w:sz w:val="16"/>
                <w:szCs w:val="16"/>
              </w:rPr>
            </w:pPr>
            <w:r w:rsidRPr="00F934C4">
              <w:rPr>
                <w:color w:val="000000"/>
                <w:sz w:val="16"/>
                <w:szCs w:val="16"/>
              </w:rPr>
              <w:t>0</w:t>
            </w:r>
            <w:r>
              <w:rPr>
                <w:color w:val="000000"/>
                <w:sz w:val="16"/>
                <w:szCs w:val="16"/>
              </w:rPr>
              <w:t>3</w:t>
            </w:r>
            <w:r w:rsidRPr="00F934C4">
              <w:rPr>
                <w:color w:val="000000"/>
                <w:sz w:val="16"/>
                <w:szCs w:val="16"/>
              </w:rPr>
              <w:t>.01.2018</w:t>
            </w:r>
          </w:p>
        </w:tc>
        <w:tc>
          <w:tcPr>
            <w:tcW w:w="851" w:type="dxa"/>
            <w:tcBorders>
              <w:top w:val="single" w:sz="4" w:space="0" w:color="auto"/>
              <w:left w:val="single" w:sz="4" w:space="0" w:color="auto"/>
              <w:bottom w:val="single" w:sz="4" w:space="0" w:color="auto"/>
              <w:right w:val="single" w:sz="4" w:space="0" w:color="auto"/>
            </w:tcBorders>
          </w:tcPr>
          <w:p w:rsidR="00FC15CB" w:rsidRPr="00F934C4" w:rsidRDefault="00FC15CB" w:rsidP="003A5CD5">
            <w:pPr>
              <w:autoSpaceDE w:val="0"/>
              <w:autoSpaceDN w:val="0"/>
              <w:adjustRightInd w:val="0"/>
              <w:ind w:left="-75" w:right="-75"/>
              <w:jc w:val="center"/>
              <w:rPr>
                <w:color w:val="000000"/>
                <w:sz w:val="16"/>
                <w:szCs w:val="16"/>
              </w:rPr>
            </w:pPr>
            <w:r w:rsidRPr="00F934C4">
              <w:rPr>
                <w:color w:val="000000"/>
                <w:sz w:val="16"/>
                <w:szCs w:val="16"/>
              </w:rPr>
              <w:t>31.12.2018</w:t>
            </w:r>
          </w:p>
        </w:tc>
        <w:tc>
          <w:tcPr>
            <w:tcW w:w="709" w:type="dxa"/>
            <w:tcBorders>
              <w:top w:val="single" w:sz="4" w:space="0" w:color="auto"/>
              <w:left w:val="single" w:sz="4" w:space="0" w:color="auto"/>
              <w:bottom w:val="single" w:sz="4" w:space="0" w:color="auto"/>
              <w:right w:val="single" w:sz="4" w:space="0" w:color="auto"/>
            </w:tcBorders>
          </w:tcPr>
          <w:p w:rsidR="00FC15CB" w:rsidRPr="00400E6B" w:rsidRDefault="00FC15CB" w:rsidP="009544CB">
            <w:pPr>
              <w:autoSpaceDE w:val="0"/>
              <w:autoSpaceDN w:val="0"/>
              <w:adjustRightInd w:val="0"/>
              <w:ind w:left="-75" w:right="-75"/>
              <w:jc w:val="center"/>
              <w:rPr>
                <w:color w:val="000000"/>
              </w:rPr>
            </w:pPr>
            <w:r>
              <w:rPr>
                <w:color w:val="000000"/>
              </w:rPr>
              <w:t>780,0</w:t>
            </w:r>
          </w:p>
        </w:tc>
        <w:tc>
          <w:tcPr>
            <w:tcW w:w="851" w:type="dxa"/>
            <w:tcBorders>
              <w:top w:val="single" w:sz="4" w:space="0" w:color="auto"/>
              <w:left w:val="single" w:sz="4" w:space="0" w:color="auto"/>
              <w:bottom w:val="single" w:sz="4" w:space="0" w:color="auto"/>
              <w:right w:val="single" w:sz="4" w:space="0" w:color="auto"/>
            </w:tcBorders>
          </w:tcPr>
          <w:p w:rsidR="00FC15CB" w:rsidRPr="00400E6B" w:rsidRDefault="00FC15CB" w:rsidP="003A5CD5">
            <w:pPr>
              <w:autoSpaceDE w:val="0"/>
              <w:autoSpaceDN w:val="0"/>
              <w:adjustRightInd w:val="0"/>
              <w:ind w:left="-75" w:right="-75"/>
              <w:jc w:val="center"/>
              <w:rPr>
                <w:color w:val="000000"/>
              </w:rPr>
            </w:pPr>
            <w:r w:rsidRPr="00400E6B">
              <w:rPr>
                <w:color w:val="000000"/>
              </w:rPr>
              <w:t>-</w:t>
            </w:r>
          </w:p>
        </w:tc>
        <w:tc>
          <w:tcPr>
            <w:tcW w:w="709" w:type="dxa"/>
            <w:tcBorders>
              <w:top w:val="single" w:sz="4" w:space="0" w:color="auto"/>
              <w:left w:val="single" w:sz="4" w:space="0" w:color="auto"/>
              <w:bottom w:val="single" w:sz="4" w:space="0" w:color="auto"/>
              <w:right w:val="single" w:sz="4" w:space="0" w:color="auto"/>
            </w:tcBorders>
          </w:tcPr>
          <w:p w:rsidR="00FC15CB" w:rsidRPr="00400E6B" w:rsidRDefault="00FC15CB" w:rsidP="003A5CD5">
            <w:pPr>
              <w:autoSpaceDE w:val="0"/>
              <w:autoSpaceDN w:val="0"/>
              <w:adjustRightInd w:val="0"/>
              <w:ind w:left="-75" w:right="-75"/>
              <w:jc w:val="center"/>
              <w:rPr>
                <w:color w:val="000000"/>
              </w:rPr>
            </w:pPr>
            <w:r w:rsidRPr="00400E6B">
              <w:rPr>
                <w:color w:val="000000"/>
              </w:rPr>
              <w:t xml:space="preserve"> - </w:t>
            </w:r>
          </w:p>
        </w:tc>
        <w:tc>
          <w:tcPr>
            <w:tcW w:w="708" w:type="dxa"/>
            <w:tcBorders>
              <w:top w:val="single" w:sz="4" w:space="0" w:color="auto"/>
              <w:left w:val="single" w:sz="4" w:space="0" w:color="auto"/>
              <w:bottom w:val="single" w:sz="4" w:space="0" w:color="auto"/>
              <w:right w:val="single" w:sz="4" w:space="0" w:color="auto"/>
            </w:tcBorders>
          </w:tcPr>
          <w:p w:rsidR="00FC15CB" w:rsidRPr="00400E6B" w:rsidRDefault="00FC15CB" w:rsidP="009544CB">
            <w:pPr>
              <w:autoSpaceDE w:val="0"/>
              <w:autoSpaceDN w:val="0"/>
              <w:adjustRightInd w:val="0"/>
              <w:ind w:left="-75" w:right="-75"/>
              <w:jc w:val="center"/>
              <w:rPr>
                <w:color w:val="000000"/>
              </w:rPr>
            </w:pPr>
            <w:r>
              <w:rPr>
                <w:color w:val="000000"/>
              </w:rPr>
              <w:t>-</w:t>
            </w:r>
          </w:p>
        </w:tc>
        <w:tc>
          <w:tcPr>
            <w:tcW w:w="709" w:type="dxa"/>
            <w:tcBorders>
              <w:top w:val="single" w:sz="4" w:space="0" w:color="auto"/>
              <w:left w:val="single" w:sz="4" w:space="0" w:color="auto"/>
              <w:bottom w:val="single" w:sz="4" w:space="0" w:color="auto"/>
              <w:right w:val="single" w:sz="4" w:space="0" w:color="auto"/>
            </w:tcBorders>
          </w:tcPr>
          <w:p w:rsidR="00FC15CB" w:rsidRPr="00400E6B" w:rsidRDefault="00FC15CB" w:rsidP="00FA1C4D">
            <w:pPr>
              <w:autoSpaceDE w:val="0"/>
              <w:autoSpaceDN w:val="0"/>
              <w:adjustRightInd w:val="0"/>
              <w:ind w:left="-75" w:right="-75"/>
              <w:jc w:val="center"/>
              <w:rPr>
                <w:color w:val="000000"/>
              </w:rPr>
            </w:pPr>
            <w:r>
              <w:rPr>
                <w:color w:val="000000"/>
              </w:rPr>
              <w:t>780,0</w:t>
            </w:r>
          </w:p>
        </w:tc>
        <w:tc>
          <w:tcPr>
            <w:tcW w:w="708" w:type="dxa"/>
            <w:tcBorders>
              <w:top w:val="single" w:sz="4" w:space="0" w:color="auto"/>
              <w:left w:val="single" w:sz="4" w:space="0" w:color="auto"/>
              <w:bottom w:val="single" w:sz="4" w:space="0" w:color="auto"/>
              <w:right w:val="single" w:sz="4" w:space="0" w:color="auto"/>
            </w:tcBorders>
          </w:tcPr>
          <w:p w:rsidR="00FC15CB" w:rsidRPr="00400E6B" w:rsidRDefault="00FC15CB" w:rsidP="00FA1C4D">
            <w:pPr>
              <w:autoSpaceDE w:val="0"/>
              <w:autoSpaceDN w:val="0"/>
              <w:adjustRightInd w:val="0"/>
              <w:ind w:left="-75" w:right="-75"/>
              <w:jc w:val="center"/>
              <w:rPr>
                <w:color w:val="000000"/>
              </w:rPr>
            </w:pPr>
            <w:r>
              <w:rPr>
                <w:color w:val="000000"/>
              </w:rPr>
              <w:t>411,3</w:t>
            </w:r>
          </w:p>
        </w:tc>
        <w:tc>
          <w:tcPr>
            <w:tcW w:w="709" w:type="dxa"/>
            <w:tcBorders>
              <w:top w:val="single" w:sz="4" w:space="0" w:color="auto"/>
              <w:left w:val="single" w:sz="4" w:space="0" w:color="auto"/>
              <w:bottom w:val="single" w:sz="4" w:space="0" w:color="auto"/>
              <w:right w:val="single" w:sz="4" w:space="0" w:color="auto"/>
            </w:tcBorders>
          </w:tcPr>
          <w:p w:rsidR="00FC15CB" w:rsidRPr="00400E6B" w:rsidRDefault="00FC15CB" w:rsidP="00FA1C4D">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FC15CB" w:rsidRPr="00400E6B" w:rsidRDefault="00FC15CB" w:rsidP="00FA1C4D">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FC15CB" w:rsidRPr="00400E6B" w:rsidRDefault="00FC15CB" w:rsidP="00FA1C4D">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FC15CB" w:rsidRPr="00400E6B" w:rsidRDefault="00FC15CB" w:rsidP="00FA1C4D">
            <w:pPr>
              <w:autoSpaceDE w:val="0"/>
              <w:autoSpaceDN w:val="0"/>
              <w:adjustRightInd w:val="0"/>
              <w:ind w:left="-75" w:right="-75"/>
              <w:jc w:val="center"/>
              <w:rPr>
                <w:color w:val="000000"/>
              </w:rPr>
            </w:pPr>
            <w:r>
              <w:rPr>
                <w:color w:val="000000"/>
              </w:rPr>
              <w:t>411,3</w:t>
            </w:r>
          </w:p>
        </w:tc>
        <w:tc>
          <w:tcPr>
            <w:tcW w:w="850" w:type="dxa"/>
            <w:tcBorders>
              <w:top w:val="single" w:sz="4" w:space="0" w:color="auto"/>
              <w:left w:val="single" w:sz="4" w:space="0" w:color="auto"/>
              <w:bottom w:val="single" w:sz="4" w:space="0" w:color="auto"/>
              <w:right w:val="single" w:sz="4" w:space="0" w:color="auto"/>
            </w:tcBorders>
          </w:tcPr>
          <w:p w:rsidR="00FC15CB" w:rsidRPr="00400E6B" w:rsidRDefault="00FC15CB" w:rsidP="00FA1C4D">
            <w:pPr>
              <w:autoSpaceDE w:val="0"/>
              <w:autoSpaceDN w:val="0"/>
              <w:adjustRightInd w:val="0"/>
              <w:ind w:left="-75" w:right="-75"/>
              <w:jc w:val="center"/>
              <w:rPr>
                <w:color w:val="000000"/>
              </w:rPr>
            </w:pPr>
          </w:p>
        </w:tc>
      </w:tr>
      <w:tr w:rsidR="00FC15CB" w:rsidRPr="00400E6B" w:rsidTr="00AC7E3C">
        <w:trPr>
          <w:tblCellSpacing w:w="5" w:type="nil"/>
        </w:trPr>
        <w:tc>
          <w:tcPr>
            <w:tcW w:w="709" w:type="dxa"/>
            <w:tcBorders>
              <w:top w:val="single" w:sz="4" w:space="0" w:color="auto"/>
              <w:left w:val="single" w:sz="4" w:space="0" w:color="auto"/>
              <w:bottom w:val="single" w:sz="4" w:space="0" w:color="auto"/>
              <w:right w:val="single" w:sz="4" w:space="0" w:color="auto"/>
            </w:tcBorders>
          </w:tcPr>
          <w:p w:rsidR="00FC15CB" w:rsidRPr="00400E6B" w:rsidRDefault="00FC15CB" w:rsidP="00FA1C4D">
            <w:pPr>
              <w:autoSpaceDE w:val="0"/>
              <w:autoSpaceDN w:val="0"/>
              <w:adjustRightInd w:val="0"/>
              <w:rPr>
                <w:color w:val="000000"/>
              </w:rPr>
            </w:pPr>
            <w:r w:rsidRPr="00400E6B">
              <w:rPr>
                <w:color w:val="000000"/>
              </w:rPr>
              <w:t>1.2.1.</w:t>
            </w:r>
          </w:p>
        </w:tc>
        <w:tc>
          <w:tcPr>
            <w:tcW w:w="2410" w:type="dxa"/>
            <w:tcBorders>
              <w:top w:val="single" w:sz="4" w:space="0" w:color="auto"/>
              <w:left w:val="single" w:sz="4" w:space="0" w:color="auto"/>
              <w:bottom w:val="single" w:sz="4" w:space="0" w:color="auto"/>
              <w:right w:val="single" w:sz="4" w:space="0" w:color="auto"/>
            </w:tcBorders>
          </w:tcPr>
          <w:p w:rsidR="00FC15CB" w:rsidRPr="00400E6B" w:rsidRDefault="00FC15CB" w:rsidP="0000739D">
            <w:pPr>
              <w:autoSpaceDE w:val="0"/>
              <w:autoSpaceDN w:val="0"/>
              <w:adjustRightInd w:val="0"/>
              <w:ind w:right="-75"/>
              <w:rPr>
                <w:color w:val="000000"/>
              </w:rPr>
            </w:pPr>
            <w:r w:rsidRPr="00400E6B">
              <w:rPr>
                <w:color w:val="000000"/>
              </w:rPr>
              <w:t xml:space="preserve">Мероприятие. </w:t>
            </w:r>
          </w:p>
          <w:p w:rsidR="00FC15CB" w:rsidRPr="00400E6B" w:rsidRDefault="00FC15CB" w:rsidP="00421174">
            <w:pPr>
              <w:autoSpaceDE w:val="0"/>
              <w:autoSpaceDN w:val="0"/>
              <w:adjustRightInd w:val="0"/>
              <w:ind w:right="-75"/>
              <w:rPr>
                <w:color w:val="000000"/>
              </w:rPr>
            </w:pPr>
            <w:r w:rsidRPr="00400E6B">
              <w:rPr>
                <w:color w:val="000000"/>
              </w:rPr>
              <w:t>Проведение диагностич</w:t>
            </w:r>
            <w:r w:rsidRPr="00400E6B">
              <w:rPr>
                <w:color w:val="000000"/>
              </w:rPr>
              <w:t>е</w:t>
            </w:r>
            <w:r w:rsidRPr="00400E6B">
              <w:rPr>
                <w:color w:val="000000"/>
              </w:rPr>
              <w:t>ских мероприятий по в</w:t>
            </w:r>
            <w:r w:rsidRPr="00400E6B">
              <w:rPr>
                <w:color w:val="000000"/>
              </w:rPr>
              <w:t>ы</w:t>
            </w:r>
            <w:r w:rsidRPr="00400E6B">
              <w:rPr>
                <w:color w:val="000000"/>
              </w:rPr>
              <w:t>явлению ВИЧ-инфекции, вирусных гепатитов В и С</w:t>
            </w:r>
          </w:p>
        </w:tc>
        <w:tc>
          <w:tcPr>
            <w:tcW w:w="1418" w:type="dxa"/>
            <w:tcBorders>
              <w:top w:val="single" w:sz="4" w:space="0" w:color="auto"/>
              <w:left w:val="single" w:sz="4" w:space="0" w:color="auto"/>
              <w:bottom w:val="single" w:sz="4" w:space="0" w:color="auto"/>
              <w:right w:val="single" w:sz="4" w:space="0" w:color="auto"/>
            </w:tcBorders>
          </w:tcPr>
          <w:p w:rsidR="00FC15CB" w:rsidRPr="00400E6B" w:rsidRDefault="00FC15CB" w:rsidP="003D2218">
            <w:pPr>
              <w:autoSpaceDE w:val="0"/>
              <w:autoSpaceDN w:val="0"/>
              <w:adjustRightInd w:val="0"/>
              <w:ind w:right="-75"/>
              <w:rPr>
                <w:color w:val="000000"/>
              </w:rPr>
            </w:pPr>
            <w:r w:rsidRPr="00400E6B">
              <w:rPr>
                <w:color w:val="000000"/>
              </w:rPr>
              <w:t>Приобретение тест-систем и проведение профилактич</w:t>
            </w:r>
            <w:r w:rsidRPr="00400E6B">
              <w:rPr>
                <w:color w:val="000000"/>
              </w:rPr>
              <w:t>е</w:t>
            </w:r>
            <w:r w:rsidRPr="00400E6B">
              <w:rPr>
                <w:color w:val="000000"/>
              </w:rPr>
              <w:t>ской диагн</w:t>
            </w:r>
            <w:r w:rsidRPr="00400E6B">
              <w:rPr>
                <w:color w:val="000000"/>
              </w:rPr>
              <w:t>о</w:t>
            </w:r>
            <w:r w:rsidRPr="00400E6B">
              <w:rPr>
                <w:color w:val="000000"/>
              </w:rPr>
              <w:t>стики ВИЧ-инфекции, вирусных геп</w:t>
            </w:r>
            <w:r w:rsidRPr="00400E6B">
              <w:rPr>
                <w:color w:val="000000"/>
              </w:rPr>
              <w:t>а</w:t>
            </w:r>
            <w:r w:rsidRPr="00400E6B">
              <w:rPr>
                <w:color w:val="000000"/>
              </w:rPr>
              <w:t xml:space="preserve">титов B и C   </w:t>
            </w:r>
          </w:p>
        </w:tc>
        <w:tc>
          <w:tcPr>
            <w:tcW w:w="1134" w:type="dxa"/>
            <w:tcBorders>
              <w:top w:val="single" w:sz="4" w:space="0" w:color="auto"/>
              <w:left w:val="single" w:sz="4" w:space="0" w:color="auto"/>
              <w:bottom w:val="single" w:sz="4" w:space="0" w:color="auto"/>
              <w:right w:val="single" w:sz="4" w:space="0" w:color="auto"/>
            </w:tcBorders>
          </w:tcPr>
          <w:p w:rsidR="00FC15CB" w:rsidRDefault="00FC15CB" w:rsidP="00421174">
            <w:pPr>
              <w:autoSpaceDE w:val="0"/>
              <w:autoSpaceDN w:val="0"/>
              <w:adjustRightInd w:val="0"/>
              <w:ind w:right="-75"/>
              <w:rPr>
                <w:color w:val="000000"/>
              </w:rPr>
            </w:pPr>
            <w:r w:rsidRPr="00421174">
              <w:rPr>
                <w:color w:val="000000"/>
              </w:rPr>
              <w:t>Обследов</w:t>
            </w:r>
            <w:r w:rsidRPr="00421174">
              <w:rPr>
                <w:color w:val="000000"/>
              </w:rPr>
              <w:t>а</w:t>
            </w:r>
            <w:r w:rsidRPr="00421174">
              <w:rPr>
                <w:color w:val="000000"/>
              </w:rPr>
              <w:t>ние насел</w:t>
            </w:r>
            <w:r w:rsidRPr="00421174">
              <w:rPr>
                <w:color w:val="000000"/>
              </w:rPr>
              <w:t>е</w:t>
            </w:r>
            <w:r w:rsidRPr="00421174">
              <w:rPr>
                <w:color w:val="000000"/>
              </w:rPr>
              <w:t>ния города на ВИЧ-инфекцию</w:t>
            </w:r>
            <w:r>
              <w:rPr>
                <w:color w:val="000000"/>
              </w:rPr>
              <w:t>,</w:t>
            </w:r>
            <w:r w:rsidRPr="00400E6B">
              <w:rPr>
                <w:color w:val="000000"/>
              </w:rPr>
              <w:t xml:space="preserve"> вирусные гепатиты В и С.</w:t>
            </w:r>
          </w:p>
          <w:p w:rsidR="00FC15CB" w:rsidRPr="00400E6B" w:rsidRDefault="00FC15CB" w:rsidP="00853B0B">
            <w:pPr>
              <w:autoSpaceDE w:val="0"/>
              <w:autoSpaceDN w:val="0"/>
              <w:adjustRightInd w:val="0"/>
              <w:ind w:right="-75"/>
              <w:rPr>
                <w:color w:val="000000"/>
              </w:rPr>
            </w:pPr>
          </w:p>
        </w:tc>
        <w:tc>
          <w:tcPr>
            <w:tcW w:w="1276" w:type="dxa"/>
            <w:tcBorders>
              <w:top w:val="single" w:sz="4" w:space="0" w:color="auto"/>
              <w:left w:val="single" w:sz="4" w:space="0" w:color="auto"/>
              <w:bottom w:val="single" w:sz="4" w:space="0" w:color="auto"/>
              <w:right w:val="single" w:sz="4" w:space="0" w:color="auto"/>
            </w:tcBorders>
          </w:tcPr>
          <w:p w:rsidR="00FC15CB" w:rsidRPr="00400E6B" w:rsidRDefault="00FC15CB" w:rsidP="00881AFD">
            <w:pPr>
              <w:autoSpaceDE w:val="0"/>
              <w:autoSpaceDN w:val="0"/>
              <w:adjustRightInd w:val="0"/>
              <w:ind w:right="-75"/>
              <w:rPr>
                <w:color w:val="000000"/>
              </w:rPr>
            </w:pPr>
            <w:r w:rsidRPr="00400E6B">
              <w:rPr>
                <w:color w:val="000000"/>
              </w:rPr>
              <w:t xml:space="preserve">Приобретено </w:t>
            </w:r>
            <w:r w:rsidR="00C74B4F">
              <w:rPr>
                <w:color w:val="000000"/>
              </w:rPr>
              <w:t>115</w:t>
            </w:r>
            <w:r w:rsidRPr="00400E6B">
              <w:rPr>
                <w:color w:val="000000"/>
              </w:rPr>
              <w:t xml:space="preserve"> наборов реагентов для исследования на гепатиты В и С на сумму </w:t>
            </w:r>
            <w:r w:rsidR="00C74B4F">
              <w:rPr>
                <w:color w:val="000000"/>
              </w:rPr>
              <w:t>411,3</w:t>
            </w:r>
            <w:r w:rsidRPr="00400E6B">
              <w:rPr>
                <w:color w:val="000000"/>
              </w:rPr>
              <w:t xml:space="preserve"> тыс. руб., </w:t>
            </w:r>
            <w:r w:rsidRPr="00881AFD">
              <w:rPr>
                <w:color w:val="000000"/>
              </w:rPr>
              <w:t xml:space="preserve">Обследовано на гепатиты В и С – </w:t>
            </w:r>
            <w:r w:rsidR="00C74B4F" w:rsidRPr="00881AFD">
              <w:rPr>
                <w:color w:val="000000"/>
              </w:rPr>
              <w:t>1</w:t>
            </w:r>
            <w:r w:rsidR="00881AFD" w:rsidRPr="00881AFD">
              <w:rPr>
                <w:color w:val="000000"/>
              </w:rPr>
              <w:t>7115</w:t>
            </w:r>
            <w:r w:rsidRPr="00881AFD">
              <w:rPr>
                <w:color w:val="000000"/>
              </w:rPr>
              <w:t xml:space="preserve"> чел, на ВИЧ-инфекцию – </w:t>
            </w:r>
            <w:r w:rsidR="00C74B4F" w:rsidRPr="00881AFD">
              <w:rPr>
                <w:color w:val="000000"/>
              </w:rPr>
              <w:lastRenderedPageBreak/>
              <w:t>1</w:t>
            </w:r>
            <w:r w:rsidR="00881AFD" w:rsidRPr="00881AFD">
              <w:rPr>
                <w:color w:val="000000"/>
              </w:rPr>
              <w:t>2773</w:t>
            </w:r>
            <w:r w:rsidRPr="00881AFD">
              <w:rPr>
                <w:color w:val="000000"/>
              </w:rPr>
              <w:t xml:space="preserve"> чел.</w:t>
            </w:r>
          </w:p>
        </w:tc>
        <w:tc>
          <w:tcPr>
            <w:tcW w:w="850" w:type="dxa"/>
            <w:tcBorders>
              <w:top w:val="single" w:sz="4" w:space="0" w:color="auto"/>
              <w:left w:val="single" w:sz="4" w:space="0" w:color="auto"/>
              <w:bottom w:val="single" w:sz="4" w:space="0" w:color="auto"/>
              <w:right w:val="single" w:sz="4" w:space="0" w:color="auto"/>
            </w:tcBorders>
          </w:tcPr>
          <w:p w:rsidR="00FC15CB" w:rsidRPr="00F934C4" w:rsidRDefault="00FC15CB" w:rsidP="009544CB">
            <w:pPr>
              <w:autoSpaceDE w:val="0"/>
              <w:autoSpaceDN w:val="0"/>
              <w:adjustRightInd w:val="0"/>
              <w:ind w:left="-75" w:right="-75"/>
              <w:jc w:val="center"/>
              <w:rPr>
                <w:color w:val="000000"/>
                <w:sz w:val="16"/>
                <w:szCs w:val="16"/>
              </w:rPr>
            </w:pPr>
            <w:r w:rsidRPr="00F934C4">
              <w:rPr>
                <w:color w:val="000000"/>
                <w:sz w:val="16"/>
                <w:szCs w:val="16"/>
              </w:rPr>
              <w:lastRenderedPageBreak/>
              <w:t>0</w:t>
            </w:r>
            <w:r>
              <w:rPr>
                <w:color w:val="000000"/>
                <w:sz w:val="16"/>
                <w:szCs w:val="16"/>
              </w:rPr>
              <w:t>3</w:t>
            </w:r>
            <w:r w:rsidRPr="00F934C4">
              <w:rPr>
                <w:color w:val="000000"/>
                <w:sz w:val="16"/>
                <w:szCs w:val="16"/>
              </w:rPr>
              <w:t>.01.2018</w:t>
            </w:r>
          </w:p>
        </w:tc>
        <w:tc>
          <w:tcPr>
            <w:tcW w:w="851" w:type="dxa"/>
            <w:tcBorders>
              <w:top w:val="single" w:sz="4" w:space="0" w:color="auto"/>
              <w:left w:val="single" w:sz="4" w:space="0" w:color="auto"/>
              <w:bottom w:val="single" w:sz="4" w:space="0" w:color="auto"/>
              <w:right w:val="single" w:sz="4" w:space="0" w:color="auto"/>
            </w:tcBorders>
          </w:tcPr>
          <w:p w:rsidR="00FC15CB" w:rsidRPr="00F934C4" w:rsidRDefault="00FC15CB" w:rsidP="003A5CD5">
            <w:pPr>
              <w:autoSpaceDE w:val="0"/>
              <w:autoSpaceDN w:val="0"/>
              <w:adjustRightInd w:val="0"/>
              <w:ind w:left="-75" w:right="-75"/>
              <w:jc w:val="center"/>
              <w:rPr>
                <w:color w:val="000000"/>
                <w:sz w:val="16"/>
                <w:szCs w:val="16"/>
              </w:rPr>
            </w:pPr>
            <w:r w:rsidRPr="00F934C4">
              <w:rPr>
                <w:color w:val="000000"/>
                <w:sz w:val="16"/>
                <w:szCs w:val="16"/>
              </w:rPr>
              <w:t>31.12.2018</w:t>
            </w:r>
          </w:p>
        </w:tc>
        <w:tc>
          <w:tcPr>
            <w:tcW w:w="709" w:type="dxa"/>
            <w:tcBorders>
              <w:top w:val="single" w:sz="4" w:space="0" w:color="auto"/>
              <w:left w:val="single" w:sz="4" w:space="0" w:color="auto"/>
              <w:bottom w:val="single" w:sz="4" w:space="0" w:color="auto"/>
              <w:right w:val="single" w:sz="4" w:space="0" w:color="auto"/>
            </w:tcBorders>
          </w:tcPr>
          <w:p w:rsidR="00FC15CB" w:rsidRPr="00400E6B" w:rsidRDefault="00FC15CB" w:rsidP="003A5CD5">
            <w:pPr>
              <w:autoSpaceDE w:val="0"/>
              <w:autoSpaceDN w:val="0"/>
              <w:adjustRightInd w:val="0"/>
              <w:ind w:left="-75" w:right="-75"/>
              <w:jc w:val="center"/>
              <w:rPr>
                <w:color w:val="000000"/>
              </w:rPr>
            </w:pPr>
            <w:r>
              <w:rPr>
                <w:color w:val="000000"/>
              </w:rPr>
              <w:t>780,0</w:t>
            </w:r>
          </w:p>
        </w:tc>
        <w:tc>
          <w:tcPr>
            <w:tcW w:w="851" w:type="dxa"/>
            <w:tcBorders>
              <w:top w:val="single" w:sz="4" w:space="0" w:color="auto"/>
              <w:left w:val="single" w:sz="4" w:space="0" w:color="auto"/>
              <w:bottom w:val="single" w:sz="4" w:space="0" w:color="auto"/>
              <w:right w:val="single" w:sz="4" w:space="0" w:color="auto"/>
            </w:tcBorders>
          </w:tcPr>
          <w:p w:rsidR="00FC15CB" w:rsidRPr="00400E6B" w:rsidRDefault="00FC15CB" w:rsidP="003A5CD5">
            <w:pPr>
              <w:autoSpaceDE w:val="0"/>
              <w:autoSpaceDN w:val="0"/>
              <w:adjustRightInd w:val="0"/>
              <w:ind w:left="-75" w:right="-75"/>
              <w:jc w:val="center"/>
              <w:rPr>
                <w:color w:val="000000"/>
              </w:rPr>
            </w:pPr>
            <w:r w:rsidRPr="00400E6B">
              <w:rPr>
                <w:color w:val="000000"/>
              </w:rPr>
              <w:t>-</w:t>
            </w:r>
          </w:p>
        </w:tc>
        <w:tc>
          <w:tcPr>
            <w:tcW w:w="709" w:type="dxa"/>
            <w:tcBorders>
              <w:top w:val="single" w:sz="4" w:space="0" w:color="auto"/>
              <w:left w:val="single" w:sz="4" w:space="0" w:color="auto"/>
              <w:bottom w:val="single" w:sz="4" w:space="0" w:color="auto"/>
              <w:right w:val="single" w:sz="4" w:space="0" w:color="auto"/>
            </w:tcBorders>
          </w:tcPr>
          <w:p w:rsidR="00FC15CB" w:rsidRPr="00400E6B" w:rsidRDefault="00FC15CB" w:rsidP="003A5CD5">
            <w:pPr>
              <w:autoSpaceDE w:val="0"/>
              <w:autoSpaceDN w:val="0"/>
              <w:adjustRightInd w:val="0"/>
              <w:ind w:left="-75" w:right="-75"/>
              <w:jc w:val="center"/>
              <w:rPr>
                <w:color w:val="000000"/>
              </w:rPr>
            </w:pPr>
            <w:r w:rsidRPr="00400E6B">
              <w:rPr>
                <w:color w:val="000000"/>
              </w:rPr>
              <w:t xml:space="preserve"> - </w:t>
            </w:r>
          </w:p>
        </w:tc>
        <w:tc>
          <w:tcPr>
            <w:tcW w:w="708" w:type="dxa"/>
            <w:tcBorders>
              <w:top w:val="single" w:sz="4" w:space="0" w:color="auto"/>
              <w:left w:val="single" w:sz="4" w:space="0" w:color="auto"/>
              <w:bottom w:val="single" w:sz="4" w:space="0" w:color="auto"/>
              <w:right w:val="single" w:sz="4" w:space="0" w:color="auto"/>
            </w:tcBorders>
          </w:tcPr>
          <w:p w:rsidR="00FC15CB" w:rsidRPr="00400E6B" w:rsidRDefault="00FC15CB" w:rsidP="003A5CD5">
            <w:pPr>
              <w:autoSpaceDE w:val="0"/>
              <w:autoSpaceDN w:val="0"/>
              <w:adjustRightInd w:val="0"/>
              <w:ind w:left="-75" w:right="-75"/>
              <w:jc w:val="center"/>
              <w:rPr>
                <w:color w:val="000000"/>
              </w:rPr>
            </w:pPr>
            <w:r>
              <w:rPr>
                <w:color w:val="000000"/>
              </w:rPr>
              <w:t>-</w:t>
            </w:r>
          </w:p>
        </w:tc>
        <w:tc>
          <w:tcPr>
            <w:tcW w:w="709" w:type="dxa"/>
            <w:tcBorders>
              <w:top w:val="single" w:sz="4" w:space="0" w:color="auto"/>
              <w:left w:val="single" w:sz="4" w:space="0" w:color="auto"/>
              <w:bottom w:val="single" w:sz="4" w:space="0" w:color="auto"/>
              <w:right w:val="single" w:sz="4" w:space="0" w:color="auto"/>
            </w:tcBorders>
          </w:tcPr>
          <w:p w:rsidR="00FC15CB" w:rsidRPr="00400E6B" w:rsidRDefault="00FC15CB" w:rsidP="003A5CD5">
            <w:pPr>
              <w:autoSpaceDE w:val="0"/>
              <w:autoSpaceDN w:val="0"/>
              <w:adjustRightInd w:val="0"/>
              <w:ind w:left="-75" w:right="-75"/>
              <w:jc w:val="center"/>
              <w:rPr>
                <w:color w:val="000000"/>
              </w:rPr>
            </w:pPr>
            <w:r>
              <w:rPr>
                <w:color w:val="000000"/>
              </w:rPr>
              <w:t>780,0</w:t>
            </w:r>
          </w:p>
        </w:tc>
        <w:tc>
          <w:tcPr>
            <w:tcW w:w="708" w:type="dxa"/>
            <w:tcBorders>
              <w:top w:val="single" w:sz="4" w:space="0" w:color="auto"/>
              <w:left w:val="single" w:sz="4" w:space="0" w:color="auto"/>
              <w:bottom w:val="single" w:sz="4" w:space="0" w:color="auto"/>
              <w:right w:val="single" w:sz="4" w:space="0" w:color="auto"/>
            </w:tcBorders>
          </w:tcPr>
          <w:p w:rsidR="00FC15CB" w:rsidRPr="00400E6B" w:rsidRDefault="00FC15CB" w:rsidP="00FC15CB">
            <w:pPr>
              <w:autoSpaceDE w:val="0"/>
              <w:autoSpaceDN w:val="0"/>
              <w:adjustRightInd w:val="0"/>
              <w:ind w:right="-75"/>
              <w:rPr>
                <w:color w:val="000000"/>
              </w:rPr>
            </w:pPr>
            <w:r>
              <w:rPr>
                <w:color w:val="000000"/>
              </w:rPr>
              <w:t>411,3</w:t>
            </w:r>
          </w:p>
        </w:tc>
        <w:tc>
          <w:tcPr>
            <w:tcW w:w="709" w:type="dxa"/>
            <w:tcBorders>
              <w:top w:val="single" w:sz="4" w:space="0" w:color="auto"/>
              <w:left w:val="single" w:sz="4" w:space="0" w:color="auto"/>
              <w:bottom w:val="single" w:sz="4" w:space="0" w:color="auto"/>
              <w:right w:val="single" w:sz="4" w:space="0" w:color="auto"/>
            </w:tcBorders>
          </w:tcPr>
          <w:p w:rsidR="00FC15CB" w:rsidRPr="00400E6B" w:rsidRDefault="00FC15CB" w:rsidP="00FC15CB">
            <w:pPr>
              <w:autoSpaceDE w:val="0"/>
              <w:autoSpaceDN w:val="0"/>
              <w:adjustRightInd w:val="0"/>
              <w:ind w:left="67"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FC15CB" w:rsidRPr="00400E6B" w:rsidRDefault="00FC15CB" w:rsidP="00FC15CB">
            <w:pPr>
              <w:autoSpaceDE w:val="0"/>
              <w:autoSpaceDN w:val="0"/>
              <w:adjustRightInd w:val="0"/>
              <w:ind w:left="67"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FC15CB" w:rsidRPr="00400E6B" w:rsidRDefault="00FC15CB" w:rsidP="00FC15CB">
            <w:pPr>
              <w:autoSpaceDE w:val="0"/>
              <w:autoSpaceDN w:val="0"/>
              <w:adjustRightInd w:val="0"/>
              <w:ind w:left="67"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FC15CB" w:rsidRPr="00400E6B" w:rsidRDefault="00FC15CB" w:rsidP="00FC15CB">
            <w:pPr>
              <w:autoSpaceDE w:val="0"/>
              <w:autoSpaceDN w:val="0"/>
              <w:adjustRightInd w:val="0"/>
              <w:ind w:right="-75"/>
              <w:rPr>
                <w:color w:val="000000"/>
              </w:rPr>
            </w:pPr>
            <w:r>
              <w:rPr>
                <w:color w:val="000000"/>
              </w:rPr>
              <w:t>411,3</w:t>
            </w:r>
          </w:p>
        </w:tc>
        <w:tc>
          <w:tcPr>
            <w:tcW w:w="850" w:type="dxa"/>
            <w:tcBorders>
              <w:top w:val="single" w:sz="4" w:space="0" w:color="auto"/>
              <w:left w:val="single" w:sz="4" w:space="0" w:color="auto"/>
              <w:bottom w:val="single" w:sz="4" w:space="0" w:color="auto"/>
              <w:right w:val="single" w:sz="4" w:space="0" w:color="auto"/>
            </w:tcBorders>
          </w:tcPr>
          <w:p w:rsidR="00FC15CB" w:rsidRPr="00400E6B" w:rsidRDefault="00FC15CB" w:rsidP="000C44EA">
            <w:pPr>
              <w:autoSpaceDE w:val="0"/>
              <w:autoSpaceDN w:val="0"/>
              <w:adjustRightInd w:val="0"/>
              <w:ind w:left="67" w:right="-75"/>
              <w:rPr>
                <w:color w:val="000000"/>
              </w:rPr>
            </w:pPr>
          </w:p>
        </w:tc>
      </w:tr>
      <w:tr w:rsidR="00FC15CB" w:rsidRPr="00400E6B" w:rsidTr="00AC7E3C">
        <w:trPr>
          <w:tblCellSpacing w:w="5" w:type="nil"/>
        </w:trPr>
        <w:tc>
          <w:tcPr>
            <w:tcW w:w="709" w:type="dxa"/>
            <w:tcBorders>
              <w:top w:val="single" w:sz="4" w:space="0" w:color="auto"/>
              <w:left w:val="single" w:sz="4" w:space="0" w:color="auto"/>
              <w:bottom w:val="single" w:sz="4" w:space="0" w:color="auto"/>
              <w:right w:val="single" w:sz="4" w:space="0" w:color="auto"/>
            </w:tcBorders>
          </w:tcPr>
          <w:p w:rsidR="00FC15CB" w:rsidRPr="00400E6B" w:rsidRDefault="00FC15CB" w:rsidP="00FA1C4D">
            <w:pPr>
              <w:autoSpaceDE w:val="0"/>
              <w:autoSpaceDN w:val="0"/>
              <w:adjustRightInd w:val="0"/>
              <w:rPr>
                <w:color w:val="000000"/>
              </w:rPr>
            </w:pPr>
            <w:r w:rsidRPr="00400E6B">
              <w:rPr>
                <w:color w:val="000000"/>
              </w:rPr>
              <w:lastRenderedPageBreak/>
              <w:t>1.3.</w:t>
            </w:r>
          </w:p>
        </w:tc>
        <w:tc>
          <w:tcPr>
            <w:tcW w:w="2410" w:type="dxa"/>
            <w:tcBorders>
              <w:top w:val="single" w:sz="4" w:space="0" w:color="auto"/>
              <w:left w:val="single" w:sz="4" w:space="0" w:color="auto"/>
              <w:bottom w:val="single" w:sz="4" w:space="0" w:color="auto"/>
              <w:right w:val="single" w:sz="4" w:space="0" w:color="auto"/>
            </w:tcBorders>
          </w:tcPr>
          <w:p w:rsidR="00FC15CB" w:rsidRPr="00400E6B" w:rsidRDefault="00FC15CB" w:rsidP="0000739D">
            <w:pPr>
              <w:autoSpaceDE w:val="0"/>
              <w:autoSpaceDN w:val="0"/>
              <w:adjustRightInd w:val="0"/>
              <w:ind w:right="-75"/>
              <w:rPr>
                <w:color w:val="000000"/>
              </w:rPr>
            </w:pPr>
            <w:r w:rsidRPr="00400E6B">
              <w:rPr>
                <w:color w:val="000000"/>
              </w:rPr>
              <w:t>Основное мероприятие. Развитие первичной мед</w:t>
            </w:r>
            <w:r w:rsidRPr="00400E6B">
              <w:rPr>
                <w:color w:val="000000"/>
              </w:rPr>
              <w:t>и</w:t>
            </w:r>
            <w:r w:rsidRPr="00400E6B">
              <w:rPr>
                <w:color w:val="000000"/>
              </w:rPr>
              <w:t>ко-санитар-ной помощи. Развитие системы раннего выявления заболеваний и патологических состояний и факторов риска их ра</w:t>
            </w:r>
            <w:r w:rsidRPr="00400E6B">
              <w:rPr>
                <w:color w:val="000000"/>
              </w:rPr>
              <w:t>з</w:t>
            </w:r>
            <w:r w:rsidRPr="00400E6B">
              <w:rPr>
                <w:color w:val="000000"/>
              </w:rPr>
              <w:t>вития, включая провед</w:t>
            </w:r>
            <w:r w:rsidRPr="00400E6B">
              <w:rPr>
                <w:color w:val="000000"/>
              </w:rPr>
              <w:t>е</w:t>
            </w:r>
            <w:r w:rsidRPr="00400E6B">
              <w:rPr>
                <w:color w:val="000000"/>
              </w:rPr>
              <w:t>ние медицинских осмо</w:t>
            </w:r>
            <w:r w:rsidRPr="00400E6B">
              <w:rPr>
                <w:color w:val="000000"/>
              </w:rPr>
              <w:t>т</w:t>
            </w:r>
            <w:r w:rsidRPr="00400E6B">
              <w:rPr>
                <w:color w:val="000000"/>
              </w:rPr>
              <w:t xml:space="preserve">ров и диспансеризации населения, в том числе у детей                </w:t>
            </w:r>
          </w:p>
        </w:tc>
        <w:tc>
          <w:tcPr>
            <w:tcW w:w="1418" w:type="dxa"/>
            <w:tcBorders>
              <w:top w:val="single" w:sz="4" w:space="0" w:color="auto"/>
              <w:left w:val="single" w:sz="4" w:space="0" w:color="auto"/>
              <w:bottom w:val="single" w:sz="4" w:space="0" w:color="auto"/>
              <w:right w:val="single" w:sz="4" w:space="0" w:color="auto"/>
            </w:tcBorders>
          </w:tcPr>
          <w:p w:rsidR="00FC15CB" w:rsidRPr="00400E6B" w:rsidRDefault="00FC15CB" w:rsidP="003D2218">
            <w:pPr>
              <w:autoSpaceDE w:val="0"/>
              <w:autoSpaceDN w:val="0"/>
              <w:adjustRightInd w:val="0"/>
              <w:ind w:right="-75"/>
              <w:rPr>
                <w:color w:val="000000"/>
              </w:rPr>
            </w:pPr>
            <w:r w:rsidRPr="00400E6B">
              <w:rPr>
                <w:color w:val="000000"/>
              </w:rPr>
              <w:t>Проведение профилактич</w:t>
            </w:r>
            <w:r w:rsidRPr="00400E6B">
              <w:rPr>
                <w:color w:val="000000"/>
              </w:rPr>
              <w:t>е</w:t>
            </w:r>
            <w:r w:rsidRPr="00400E6B">
              <w:rPr>
                <w:color w:val="000000"/>
              </w:rPr>
              <w:t>ских осмотров, диспансериз</w:t>
            </w:r>
            <w:r w:rsidRPr="00400E6B">
              <w:rPr>
                <w:color w:val="000000"/>
              </w:rPr>
              <w:t>а</w:t>
            </w:r>
            <w:r w:rsidRPr="00400E6B">
              <w:rPr>
                <w:color w:val="000000"/>
              </w:rPr>
              <w:t xml:space="preserve">ции, в том числе у детей </w:t>
            </w:r>
          </w:p>
        </w:tc>
        <w:tc>
          <w:tcPr>
            <w:tcW w:w="1134" w:type="dxa"/>
            <w:tcBorders>
              <w:top w:val="single" w:sz="4" w:space="0" w:color="auto"/>
              <w:left w:val="single" w:sz="4" w:space="0" w:color="auto"/>
              <w:bottom w:val="single" w:sz="4" w:space="0" w:color="auto"/>
              <w:right w:val="single" w:sz="4" w:space="0" w:color="auto"/>
            </w:tcBorders>
          </w:tcPr>
          <w:p w:rsidR="00FC15CB" w:rsidRPr="00400E6B" w:rsidRDefault="00FC15CB" w:rsidP="00421174">
            <w:pPr>
              <w:autoSpaceDE w:val="0"/>
              <w:autoSpaceDN w:val="0"/>
              <w:adjustRightInd w:val="0"/>
              <w:ind w:right="-75"/>
              <w:rPr>
                <w:color w:val="000000"/>
              </w:rPr>
            </w:pPr>
            <w:r w:rsidRPr="00421174">
              <w:rPr>
                <w:color w:val="000000"/>
              </w:rPr>
              <w:t>Улучшение организ</w:t>
            </w:r>
            <w:r w:rsidRPr="00421174">
              <w:rPr>
                <w:color w:val="000000"/>
              </w:rPr>
              <w:t>а</w:t>
            </w:r>
            <w:r w:rsidRPr="00421174">
              <w:rPr>
                <w:color w:val="000000"/>
              </w:rPr>
              <w:t>ции оказ</w:t>
            </w:r>
            <w:r w:rsidRPr="00421174">
              <w:rPr>
                <w:color w:val="000000"/>
              </w:rPr>
              <w:t>а</w:t>
            </w:r>
            <w:r w:rsidRPr="00421174">
              <w:rPr>
                <w:color w:val="000000"/>
              </w:rPr>
              <w:t>ния пе</w:t>
            </w:r>
            <w:r w:rsidRPr="00421174">
              <w:rPr>
                <w:color w:val="000000"/>
              </w:rPr>
              <w:t>р</w:t>
            </w:r>
            <w:r w:rsidRPr="00421174">
              <w:rPr>
                <w:color w:val="000000"/>
              </w:rPr>
              <w:t xml:space="preserve">вичной медико-санитарной помощи жителям города </w:t>
            </w:r>
          </w:p>
        </w:tc>
        <w:tc>
          <w:tcPr>
            <w:tcW w:w="1276" w:type="dxa"/>
            <w:tcBorders>
              <w:top w:val="single" w:sz="4" w:space="0" w:color="auto"/>
              <w:left w:val="single" w:sz="4" w:space="0" w:color="auto"/>
              <w:bottom w:val="single" w:sz="4" w:space="0" w:color="auto"/>
              <w:right w:val="single" w:sz="4" w:space="0" w:color="auto"/>
            </w:tcBorders>
          </w:tcPr>
          <w:p w:rsidR="00FC15CB" w:rsidRPr="00881AFD" w:rsidRDefault="00FC15CB" w:rsidP="00881AFD">
            <w:pPr>
              <w:autoSpaceDE w:val="0"/>
              <w:autoSpaceDN w:val="0"/>
              <w:adjustRightInd w:val="0"/>
              <w:ind w:right="-75"/>
              <w:rPr>
                <w:color w:val="000000"/>
              </w:rPr>
            </w:pPr>
            <w:r w:rsidRPr="00881AFD">
              <w:rPr>
                <w:color w:val="000000"/>
              </w:rPr>
              <w:t>Проведено профилакт</w:t>
            </w:r>
            <w:r w:rsidRPr="00881AFD">
              <w:rPr>
                <w:color w:val="000000"/>
              </w:rPr>
              <w:t>и</w:t>
            </w:r>
            <w:r w:rsidRPr="00881AFD">
              <w:rPr>
                <w:color w:val="000000"/>
              </w:rPr>
              <w:t>ческих о</w:t>
            </w:r>
            <w:r w:rsidRPr="00881AFD">
              <w:rPr>
                <w:color w:val="000000"/>
              </w:rPr>
              <w:t>с</w:t>
            </w:r>
            <w:r w:rsidRPr="00881AFD">
              <w:rPr>
                <w:color w:val="000000"/>
              </w:rPr>
              <w:t>мотров взрослых – 2</w:t>
            </w:r>
            <w:r w:rsidR="00881AFD" w:rsidRPr="00881AFD">
              <w:rPr>
                <w:color w:val="000000"/>
              </w:rPr>
              <w:t>02</w:t>
            </w:r>
            <w:r w:rsidRPr="00881AFD">
              <w:rPr>
                <w:color w:val="000000"/>
              </w:rPr>
              <w:t xml:space="preserve"> чел., медицинских осмотров несоверше</w:t>
            </w:r>
            <w:r w:rsidRPr="00881AFD">
              <w:rPr>
                <w:color w:val="000000"/>
              </w:rPr>
              <w:t>н</w:t>
            </w:r>
            <w:r w:rsidRPr="00881AFD">
              <w:rPr>
                <w:color w:val="000000"/>
              </w:rPr>
              <w:t xml:space="preserve">нолетних – </w:t>
            </w:r>
            <w:r w:rsidR="00881AFD" w:rsidRPr="00881AFD">
              <w:rPr>
                <w:color w:val="000000"/>
              </w:rPr>
              <w:t>8050</w:t>
            </w:r>
            <w:r w:rsidRPr="00881AFD">
              <w:rPr>
                <w:color w:val="000000"/>
              </w:rPr>
              <w:t xml:space="preserve"> чел., диспансер</w:t>
            </w:r>
            <w:r w:rsidRPr="00881AFD">
              <w:rPr>
                <w:color w:val="000000"/>
              </w:rPr>
              <w:t>и</w:t>
            </w:r>
            <w:r w:rsidRPr="00881AFD">
              <w:rPr>
                <w:color w:val="000000"/>
              </w:rPr>
              <w:t>зация взро</w:t>
            </w:r>
            <w:r w:rsidRPr="00881AFD">
              <w:rPr>
                <w:color w:val="000000"/>
              </w:rPr>
              <w:t>с</w:t>
            </w:r>
            <w:r w:rsidRPr="00881AFD">
              <w:rPr>
                <w:color w:val="000000"/>
              </w:rPr>
              <w:t>лого насел</w:t>
            </w:r>
            <w:r w:rsidRPr="00881AFD">
              <w:rPr>
                <w:color w:val="000000"/>
              </w:rPr>
              <w:t>е</w:t>
            </w:r>
            <w:r w:rsidRPr="00881AFD">
              <w:rPr>
                <w:color w:val="000000"/>
              </w:rPr>
              <w:t xml:space="preserve">ния – </w:t>
            </w:r>
            <w:r w:rsidR="00881AFD" w:rsidRPr="00881AFD">
              <w:rPr>
                <w:color w:val="000000"/>
              </w:rPr>
              <w:t>2733</w:t>
            </w:r>
            <w:r w:rsidRPr="00881AFD">
              <w:rPr>
                <w:color w:val="000000"/>
              </w:rPr>
              <w:t xml:space="preserve"> чел., детей –  </w:t>
            </w:r>
            <w:r w:rsidR="00881AFD" w:rsidRPr="00881AFD">
              <w:rPr>
                <w:color w:val="000000"/>
              </w:rPr>
              <w:t>566</w:t>
            </w:r>
            <w:r w:rsidRPr="00881AFD">
              <w:rPr>
                <w:color w:val="000000"/>
              </w:rPr>
              <w:t xml:space="preserve"> чел.</w:t>
            </w:r>
          </w:p>
        </w:tc>
        <w:tc>
          <w:tcPr>
            <w:tcW w:w="850" w:type="dxa"/>
            <w:tcBorders>
              <w:top w:val="single" w:sz="4" w:space="0" w:color="auto"/>
              <w:left w:val="single" w:sz="4" w:space="0" w:color="auto"/>
              <w:bottom w:val="single" w:sz="4" w:space="0" w:color="auto"/>
              <w:right w:val="single" w:sz="4" w:space="0" w:color="auto"/>
            </w:tcBorders>
          </w:tcPr>
          <w:p w:rsidR="00FC15CB" w:rsidRPr="00F934C4" w:rsidRDefault="00FC15CB" w:rsidP="003A5CD5">
            <w:pPr>
              <w:autoSpaceDE w:val="0"/>
              <w:autoSpaceDN w:val="0"/>
              <w:adjustRightInd w:val="0"/>
              <w:ind w:left="-75" w:right="-75"/>
              <w:jc w:val="center"/>
              <w:rPr>
                <w:color w:val="000000"/>
                <w:sz w:val="16"/>
                <w:szCs w:val="16"/>
              </w:rPr>
            </w:pPr>
            <w:r w:rsidRPr="00F934C4">
              <w:rPr>
                <w:color w:val="000000"/>
                <w:sz w:val="16"/>
                <w:szCs w:val="16"/>
              </w:rPr>
              <w:t>09.01.2018</w:t>
            </w:r>
          </w:p>
        </w:tc>
        <w:tc>
          <w:tcPr>
            <w:tcW w:w="851" w:type="dxa"/>
            <w:tcBorders>
              <w:top w:val="single" w:sz="4" w:space="0" w:color="auto"/>
              <w:left w:val="single" w:sz="4" w:space="0" w:color="auto"/>
              <w:bottom w:val="single" w:sz="4" w:space="0" w:color="auto"/>
              <w:right w:val="single" w:sz="4" w:space="0" w:color="auto"/>
            </w:tcBorders>
          </w:tcPr>
          <w:p w:rsidR="00FC15CB" w:rsidRPr="00F934C4" w:rsidRDefault="00FC15CB" w:rsidP="003A5CD5">
            <w:pPr>
              <w:autoSpaceDE w:val="0"/>
              <w:autoSpaceDN w:val="0"/>
              <w:adjustRightInd w:val="0"/>
              <w:ind w:left="-75" w:right="-75"/>
              <w:jc w:val="center"/>
              <w:rPr>
                <w:color w:val="000000"/>
                <w:sz w:val="16"/>
                <w:szCs w:val="16"/>
              </w:rPr>
            </w:pPr>
            <w:r w:rsidRPr="00F934C4">
              <w:rPr>
                <w:color w:val="000000"/>
                <w:sz w:val="16"/>
                <w:szCs w:val="16"/>
              </w:rPr>
              <w:t>31.12.2018</w:t>
            </w:r>
          </w:p>
        </w:tc>
        <w:tc>
          <w:tcPr>
            <w:tcW w:w="709" w:type="dxa"/>
            <w:tcBorders>
              <w:top w:val="single" w:sz="4" w:space="0" w:color="auto"/>
              <w:left w:val="single" w:sz="4" w:space="0" w:color="auto"/>
              <w:bottom w:val="single" w:sz="4" w:space="0" w:color="auto"/>
              <w:right w:val="single" w:sz="4" w:space="0" w:color="auto"/>
            </w:tcBorders>
          </w:tcPr>
          <w:p w:rsidR="00FC15CB" w:rsidRPr="00400E6B" w:rsidRDefault="00FC15CB" w:rsidP="009544CB">
            <w:pPr>
              <w:autoSpaceDE w:val="0"/>
              <w:autoSpaceDN w:val="0"/>
              <w:adjustRightInd w:val="0"/>
              <w:ind w:left="-75" w:right="-75"/>
              <w:jc w:val="center"/>
              <w:rPr>
                <w:color w:val="000000"/>
              </w:rPr>
            </w:pPr>
            <w:r>
              <w:rPr>
                <w:color w:val="000000"/>
              </w:rPr>
              <w:t>320,9</w:t>
            </w:r>
          </w:p>
        </w:tc>
        <w:tc>
          <w:tcPr>
            <w:tcW w:w="851" w:type="dxa"/>
            <w:tcBorders>
              <w:top w:val="single" w:sz="4" w:space="0" w:color="auto"/>
              <w:left w:val="single" w:sz="4" w:space="0" w:color="auto"/>
              <w:bottom w:val="single" w:sz="4" w:space="0" w:color="auto"/>
              <w:right w:val="single" w:sz="4" w:space="0" w:color="auto"/>
            </w:tcBorders>
          </w:tcPr>
          <w:p w:rsidR="00FC15CB" w:rsidRPr="00400E6B" w:rsidRDefault="00FC15CB" w:rsidP="009544CB">
            <w:pPr>
              <w:autoSpaceDE w:val="0"/>
              <w:autoSpaceDN w:val="0"/>
              <w:adjustRightInd w:val="0"/>
              <w:ind w:left="-75" w:right="-75"/>
              <w:jc w:val="center"/>
              <w:rPr>
                <w:color w:val="000000"/>
              </w:rPr>
            </w:pPr>
            <w:r>
              <w:rPr>
                <w:color w:val="000000"/>
              </w:rPr>
              <w:t>-</w:t>
            </w:r>
          </w:p>
        </w:tc>
        <w:tc>
          <w:tcPr>
            <w:tcW w:w="709" w:type="dxa"/>
            <w:tcBorders>
              <w:top w:val="single" w:sz="4" w:space="0" w:color="auto"/>
              <w:left w:val="single" w:sz="4" w:space="0" w:color="auto"/>
              <w:bottom w:val="single" w:sz="4" w:space="0" w:color="auto"/>
              <w:right w:val="single" w:sz="4" w:space="0" w:color="auto"/>
            </w:tcBorders>
          </w:tcPr>
          <w:p w:rsidR="00FC15CB" w:rsidRPr="00400E6B" w:rsidRDefault="00FC15CB" w:rsidP="009544CB">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FC15CB" w:rsidRPr="00400E6B" w:rsidRDefault="00FC15CB" w:rsidP="009544CB">
            <w:pPr>
              <w:autoSpaceDE w:val="0"/>
              <w:autoSpaceDN w:val="0"/>
              <w:adjustRightInd w:val="0"/>
              <w:ind w:left="-75" w:right="-75"/>
              <w:rPr>
                <w:color w:val="000000"/>
              </w:rPr>
            </w:pPr>
            <w:r>
              <w:rPr>
                <w:color w:val="000000"/>
              </w:rPr>
              <w:t>320,9</w:t>
            </w:r>
          </w:p>
        </w:tc>
        <w:tc>
          <w:tcPr>
            <w:tcW w:w="709" w:type="dxa"/>
            <w:tcBorders>
              <w:top w:val="single" w:sz="4" w:space="0" w:color="auto"/>
              <w:left w:val="single" w:sz="4" w:space="0" w:color="auto"/>
              <w:bottom w:val="single" w:sz="4" w:space="0" w:color="auto"/>
              <w:right w:val="single" w:sz="4" w:space="0" w:color="auto"/>
            </w:tcBorders>
          </w:tcPr>
          <w:p w:rsidR="00FC15CB" w:rsidRPr="00400E6B" w:rsidRDefault="00FC15CB" w:rsidP="00FA1C4D">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FC15CB" w:rsidRPr="00400E6B" w:rsidRDefault="00FC15CB" w:rsidP="003231C7">
            <w:pPr>
              <w:autoSpaceDE w:val="0"/>
              <w:autoSpaceDN w:val="0"/>
              <w:adjustRightInd w:val="0"/>
              <w:ind w:left="-75" w:right="-75"/>
              <w:jc w:val="center"/>
              <w:rPr>
                <w:color w:val="000000"/>
              </w:rPr>
            </w:pPr>
            <w:r w:rsidRPr="00400E6B">
              <w:rPr>
                <w:color w:val="000000"/>
              </w:rPr>
              <w:t>-</w:t>
            </w:r>
          </w:p>
        </w:tc>
        <w:tc>
          <w:tcPr>
            <w:tcW w:w="709" w:type="dxa"/>
            <w:tcBorders>
              <w:top w:val="single" w:sz="4" w:space="0" w:color="auto"/>
              <w:left w:val="single" w:sz="4" w:space="0" w:color="auto"/>
              <w:bottom w:val="single" w:sz="4" w:space="0" w:color="auto"/>
              <w:right w:val="single" w:sz="4" w:space="0" w:color="auto"/>
            </w:tcBorders>
          </w:tcPr>
          <w:p w:rsidR="00FC15CB" w:rsidRPr="00400E6B" w:rsidRDefault="00FC15CB" w:rsidP="003231C7">
            <w:pPr>
              <w:autoSpaceDE w:val="0"/>
              <w:autoSpaceDN w:val="0"/>
              <w:adjustRightInd w:val="0"/>
              <w:ind w:left="-75" w:right="-75"/>
              <w:jc w:val="center"/>
              <w:rPr>
                <w:color w:val="000000"/>
              </w:rPr>
            </w:pPr>
            <w:r w:rsidRPr="00400E6B">
              <w:rPr>
                <w:color w:val="000000"/>
              </w:rPr>
              <w:t xml:space="preserve"> - </w:t>
            </w:r>
          </w:p>
        </w:tc>
        <w:tc>
          <w:tcPr>
            <w:tcW w:w="567" w:type="dxa"/>
            <w:tcBorders>
              <w:top w:val="single" w:sz="4" w:space="0" w:color="auto"/>
              <w:left w:val="single" w:sz="4" w:space="0" w:color="auto"/>
              <w:bottom w:val="single" w:sz="4" w:space="0" w:color="auto"/>
              <w:right w:val="single" w:sz="4" w:space="0" w:color="auto"/>
            </w:tcBorders>
          </w:tcPr>
          <w:p w:rsidR="00FC15CB" w:rsidRPr="00400E6B" w:rsidRDefault="00FC15CB" w:rsidP="003231C7">
            <w:pPr>
              <w:autoSpaceDE w:val="0"/>
              <w:autoSpaceDN w:val="0"/>
              <w:adjustRightInd w:val="0"/>
              <w:ind w:left="-75" w:right="-75"/>
              <w:jc w:val="center"/>
              <w:rPr>
                <w:color w:val="000000"/>
              </w:rPr>
            </w:pPr>
            <w:r w:rsidRPr="00400E6B">
              <w:rPr>
                <w:color w:val="000000"/>
              </w:rPr>
              <w:t xml:space="preserve"> - </w:t>
            </w:r>
          </w:p>
        </w:tc>
        <w:tc>
          <w:tcPr>
            <w:tcW w:w="567" w:type="dxa"/>
            <w:tcBorders>
              <w:top w:val="single" w:sz="4" w:space="0" w:color="auto"/>
              <w:left w:val="single" w:sz="4" w:space="0" w:color="auto"/>
              <w:bottom w:val="single" w:sz="4" w:space="0" w:color="auto"/>
              <w:right w:val="single" w:sz="4" w:space="0" w:color="auto"/>
            </w:tcBorders>
          </w:tcPr>
          <w:p w:rsidR="00FC15CB" w:rsidRPr="00400E6B" w:rsidRDefault="00FC15CB" w:rsidP="00FA1C4D">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FC15CB" w:rsidRPr="00400E6B" w:rsidRDefault="00FC15CB" w:rsidP="00FA1C4D">
            <w:pPr>
              <w:autoSpaceDE w:val="0"/>
              <w:autoSpaceDN w:val="0"/>
              <w:adjustRightInd w:val="0"/>
              <w:ind w:left="-75" w:right="-75"/>
              <w:jc w:val="center"/>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tcPr>
          <w:p w:rsidR="00FC15CB" w:rsidRPr="00400E6B" w:rsidRDefault="00FC15CB" w:rsidP="000A5396">
            <w:pPr>
              <w:autoSpaceDE w:val="0"/>
              <w:autoSpaceDN w:val="0"/>
              <w:adjustRightInd w:val="0"/>
              <w:ind w:left="-75" w:right="-75"/>
              <w:jc w:val="center"/>
              <w:rPr>
                <w:color w:val="000000"/>
              </w:rPr>
            </w:pPr>
          </w:p>
        </w:tc>
      </w:tr>
      <w:tr w:rsidR="00FC15CB" w:rsidRPr="00400E6B" w:rsidTr="00AC7E3C">
        <w:trPr>
          <w:tblCellSpacing w:w="5" w:type="nil"/>
        </w:trPr>
        <w:tc>
          <w:tcPr>
            <w:tcW w:w="709" w:type="dxa"/>
            <w:tcBorders>
              <w:top w:val="single" w:sz="4" w:space="0" w:color="auto"/>
              <w:left w:val="single" w:sz="4" w:space="0" w:color="auto"/>
              <w:bottom w:val="single" w:sz="4" w:space="0" w:color="auto"/>
              <w:right w:val="single" w:sz="4" w:space="0" w:color="auto"/>
            </w:tcBorders>
          </w:tcPr>
          <w:p w:rsidR="00FC15CB" w:rsidRPr="00400E6B" w:rsidRDefault="00FC15CB" w:rsidP="00FA1C4D">
            <w:pPr>
              <w:autoSpaceDE w:val="0"/>
              <w:autoSpaceDN w:val="0"/>
              <w:adjustRightInd w:val="0"/>
              <w:rPr>
                <w:color w:val="000000"/>
              </w:rPr>
            </w:pPr>
            <w:r w:rsidRPr="00400E6B">
              <w:rPr>
                <w:color w:val="000000"/>
              </w:rPr>
              <w:t>1.3.1.</w:t>
            </w:r>
          </w:p>
        </w:tc>
        <w:tc>
          <w:tcPr>
            <w:tcW w:w="2410" w:type="dxa"/>
            <w:tcBorders>
              <w:top w:val="single" w:sz="4" w:space="0" w:color="auto"/>
              <w:left w:val="single" w:sz="4" w:space="0" w:color="auto"/>
              <w:bottom w:val="single" w:sz="4" w:space="0" w:color="auto"/>
              <w:right w:val="single" w:sz="4" w:space="0" w:color="auto"/>
            </w:tcBorders>
          </w:tcPr>
          <w:p w:rsidR="00FC15CB" w:rsidRPr="00400E6B" w:rsidRDefault="00FC15CB" w:rsidP="0000739D">
            <w:pPr>
              <w:autoSpaceDE w:val="0"/>
              <w:autoSpaceDN w:val="0"/>
              <w:adjustRightInd w:val="0"/>
              <w:ind w:right="-75"/>
              <w:rPr>
                <w:color w:val="000000"/>
              </w:rPr>
            </w:pPr>
            <w:r w:rsidRPr="00400E6B">
              <w:rPr>
                <w:color w:val="000000"/>
              </w:rPr>
              <w:t xml:space="preserve">Мероприятие. </w:t>
            </w:r>
          </w:p>
          <w:p w:rsidR="00FC15CB" w:rsidRPr="00400E6B" w:rsidRDefault="00FC15CB" w:rsidP="0000739D">
            <w:pPr>
              <w:autoSpaceDE w:val="0"/>
              <w:autoSpaceDN w:val="0"/>
              <w:adjustRightInd w:val="0"/>
              <w:ind w:right="-75"/>
              <w:rPr>
                <w:color w:val="000000"/>
              </w:rPr>
            </w:pPr>
            <w:r w:rsidRPr="00400E6B">
              <w:rPr>
                <w:color w:val="000000"/>
              </w:rPr>
              <w:t>Реализация Территориал</w:t>
            </w:r>
            <w:r w:rsidRPr="00400E6B">
              <w:rPr>
                <w:color w:val="000000"/>
              </w:rPr>
              <w:t>ь</w:t>
            </w:r>
            <w:r w:rsidRPr="00400E6B">
              <w:rPr>
                <w:color w:val="000000"/>
              </w:rPr>
              <w:t>ной программы государс</w:t>
            </w:r>
            <w:r w:rsidRPr="00400E6B">
              <w:rPr>
                <w:color w:val="000000"/>
              </w:rPr>
              <w:t>т</w:t>
            </w:r>
            <w:r w:rsidRPr="00400E6B">
              <w:rPr>
                <w:color w:val="000000"/>
              </w:rPr>
              <w:t>венных гарантий оказания гражданам Российской Федерации бесплатной   медицинской помощи в Ростовской области</w:t>
            </w:r>
          </w:p>
        </w:tc>
        <w:tc>
          <w:tcPr>
            <w:tcW w:w="1418" w:type="dxa"/>
            <w:tcBorders>
              <w:top w:val="single" w:sz="4" w:space="0" w:color="auto"/>
              <w:left w:val="single" w:sz="4" w:space="0" w:color="auto"/>
              <w:bottom w:val="single" w:sz="4" w:space="0" w:color="auto"/>
              <w:right w:val="single" w:sz="4" w:space="0" w:color="auto"/>
            </w:tcBorders>
          </w:tcPr>
          <w:p w:rsidR="00FC15CB" w:rsidRPr="00400E6B" w:rsidRDefault="00FC15CB" w:rsidP="0000739D">
            <w:pPr>
              <w:autoSpaceDE w:val="0"/>
              <w:autoSpaceDN w:val="0"/>
              <w:adjustRightInd w:val="0"/>
              <w:ind w:right="-75"/>
              <w:rPr>
                <w:color w:val="000000"/>
              </w:rPr>
            </w:pPr>
            <w:r w:rsidRPr="00400E6B">
              <w:rPr>
                <w:color w:val="000000"/>
              </w:rPr>
              <w:t>Проведение профилактич</w:t>
            </w:r>
            <w:r w:rsidRPr="00400E6B">
              <w:rPr>
                <w:color w:val="000000"/>
              </w:rPr>
              <w:t>е</w:t>
            </w:r>
            <w:r w:rsidRPr="00400E6B">
              <w:rPr>
                <w:color w:val="000000"/>
              </w:rPr>
              <w:t>ских мер</w:t>
            </w:r>
            <w:r w:rsidRPr="00400E6B">
              <w:rPr>
                <w:color w:val="000000"/>
              </w:rPr>
              <w:t>о</w:t>
            </w:r>
            <w:r w:rsidRPr="00400E6B">
              <w:rPr>
                <w:color w:val="000000"/>
              </w:rPr>
              <w:t>приятий в оч</w:t>
            </w:r>
            <w:r w:rsidRPr="00400E6B">
              <w:rPr>
                <w:color w:val="000000"/>
              </w:rPr>
              <w:t>а</w:t>
            </w:r>
            <w:r w:rsidRPr="00400E6B">
              <w:rPr>
                <w:color w:val="000000"/>
              </w:rPr>
              <w:t>гах инфекц</w:t>
            </w:r>
            <w:r w:rsidRPr="00400E6B">
              <w:rPr>
                <w:color w:val="000000"/>
              </w:rPr>
              <w:t>и</w:t>
            </w:r>
            <w:r w:rsidRPr="00400E6B">
              <w:rPr>
                <w:color w:val="000000"/>
              </w:rPr>
              <w:t>онных забол</w:t>
            </w:r>
            <w:r w:rsidRPr="00400E6B">
              <w:rPr>
                <w:color w:val="000000"/>
              </w:rPr>
              <w:t>е</w:t>
            </w:r>
            <w:r w:rsidRPr="00400E6B">
              <w:rPr>
                <w:color w:val="000000"/>
              </w:rPr>
              <w:t>ваний, дези</w:t>
            </w:r>
            <w:r w:rsidRPr="00400E6B">
              <w:rPr>
                <w:color w:val="000000"/>
              </w:rPr>
              <w:t>н</w:t>
            </w:r>
            <w:r w:rsidRPr="00400E6B">
              <w:rPr>
                <w:color w:val="000000"/>
              </w:rPr>
              <w:t>фекционных, дератизацио</w:t>
            </w:r>
            <w:r w:rsidRPr="00400E6B">
              <w:rPr>
                <w:color w:val="000000"/>
              </w:rPr>
              <w:t>н</w:t>
            </w:r>
            <w:r w:rsidRPr="00400E6B">
              <w:rPr>
                <w:color w:val="000000"/>
              </w:rPr>
              <w:t>ных меропри</w:t>
            </w:r>
            <w:r w:rsidRPr="00400E6B">
              <w:rPr>
                <w:color w:val="000000"/>
              </w:rPr>
              <w:t>я</w:t>
            </w:r>
            <w:r w:rsidRPr="00400E6B">
              <w:rPr>
                <w:color w:val="000000"/>
              </w:rPr>
              <w:t>тий, вакцин</w:t>
            </w:r>
            <w:r w:rsidRPr="00400E6B">
              <w:rPr>
                <w:color w:val="000000"/>
              </w:rPr>
              <w:t>о</w:t>
            </w:r>
            <w:r w:rsidRPr="00400E6B">
              <w:rPr>
                <w:color w:val="000000"/>
              </w:rPr>
              <w:t>профилактики</w:t>
            </w:r>
          </w:p>
        </w:tc>
        <w:tc>
          <w:tcPr>
            <w:tcW w:w="1134" w:type="dxa"/>
            <w:tcBorders>
              <w:top w:val="single" w:sz="4" w:space="0" w:color="auto"/>
              <w:left w:val="single" w:sz="4" w:space="0" w:color="auto"/>
              <w:bottom w:val="single" w:sz="4" w:space="0" w:color="auto"/>
              <w:right w:val="single" w:sz="4" w:space="0" w:color="auto"/>
            </w:tcBorders>
          </w:tcPr>
          <w:p w:rsidR="00FC15CB" w:rsidRPr="00400E6B" w:rsidRDefault="00FC15CB" w:rsidP="00421174">
            <w:pPr>
              <w:autoSpaceDE w:val="0"/>
              <w:autoSpaceDN w:val="0"/>
              <w:adjustRightInd w:val="0"/>
              <w:ind w:right="-75"/>
              <w:rPr>
                <w:color w:val="000000"/>
              </w:rPr>
            </w:pPr>
            <w:r w:rsidRPr="00421174">
              <w:rPr>
                <w:color w:val="000000"/>
              </w:rPr>
              <w:t>Улучшение организ</w:t>
            </w:r>
            <w:r w:rsidRPr="00421174">
              <w:rPr>
                <w:color w:val="000000"/>
              </w:rPr>
              <w:t>а</w:t>
            </w:r>
            <w:r w:rsidRPr="00421174">
              <w:rPr>
                <w:color w:val="000000"/>
              </w:rPr>
              <w:t>ции оказ</w:t>
            </w:r>
            <w:r w:rsidRPr="00421174">
              <w:rPr>
                <w:color w:val="000000"/>
              </w:rPr>
              <w:t>а</w:t>
            </w:r>
            <w:r w:rsidRPr="00421174">
              <w:rPr>
                <w:color w:val="000000"/>
              </w:rPr>
              <w:t>ния пе</w:t>
            </w:r>
            <w:r w:rsidRPr="00421174">
              <w:rPr>
                <w:color w:val="000000"/>
              </w:rPr>
              <w:t>р</w:t>
            </w:r>
            <w:r w:rsidRPr="00421174">
              <w:rPr>
                <w:color w:val="000000"/>
              </w:rPr>
              <w:t xml:space="preserve">вичной медико-санитарной помощи жителям города </w:t>
            </w:r>
          </w:p>
        </w:tc>
        <w:tc>
          <w:tcPr>
            <w:tcW w:w="1276" w:type="dxa"/>
            <w:tcBorders>
              <w:top w:val="single" w:sz="4" w:space="0" w:color="auto"/>
              <w:left w:val="single" w:sz="4" w:space="0" w:color="auto"/>
              <w:bottom w:val="single" w:sz="4" w:space="0" w:color="auto"/>
              <w:right w:val="single" w:sz="4" w:space="0" w:color="auto"/>
            </w:tcBorders>
          </w:tcPr>
          <w:p w:rsidR="00FC15CB" w:rsidRDefault="00881AFD" w:rsidP="00881AFD">
            <w:pPr>
              <w:autoSpaceDE w:val="0"/>
              <w:autoSpaceDN w:val="0"/>
              <w:adjustRightInd w:val="0"/>
              <w:ind w:right="-75"/>
              <w:rPr>
                <w:color w:val="000000"/>
              </w:rPr>
            </w:pPr>
            <w:r w:rsidRPr="00881AFD">
              <w:rPr>
                <w:color w:val="000000"/>
              </w:rPr>
              <w:t>Заключен договор на п</w:t>
            </w:r>
            <w:r w:rsidR="00FC15CB" w:rsidRPr="00881AFD">
              <w:rPr>
                <w:color w:val="000000"/>
              </w:rPr>
              <w:t>роведен</w:t>
            </w:r>
            <w:r w:rsidRPr="00881AFD">
              <w:rPr>
                <w:color w:val="000000"/>
              </w:rPr>
              <w:t>ие</w:t>
            </w:r>
            <w:r w:rsidR="00FC15CB" w:rsidRPr="00881AFD">
              <w:rPr>
                <w:color w:val="000000"/>
              </w:rPr>
              <w:t xml:space="preserve"> профилакт</w:t>
            </w:r>
            <w:r w:rsidR="00FC15CB" w:rsidRPr="00881AFD">
              <w:rPr>
                <w:color w:val="000000"/>
              </w:rPr>
              <w:t>и</w:t>
            </w:r>
            <w:r w:rsidR="00FC15CB" w:rsidRPr="00881AFD">
              <w:rPr>
                <w:color w:val="000000"/>
              </w:rPr>
              <w:t>ческ</w:t>
            </w:r>
            <w:r w:rsidRPr="00881AFD">
              <w:rPr>
                <w:color w:val="000000"/>
              </w:rPr>
              <w:t xml:space="preserve">ой </w:t>
            </w:r>
            <w:r w:rsidR="00FC15CB" w:rsidRPr="00881AFD">
              <w:rPr>
                <w:color w:val="000000"/>
              </w:rPr>
              <w:t xml:space="preserve"> пр</w:t>
            </w:r>
            <w:r w:rsidR="00FC15CB" w:rsidRPr="00881AFD">
              <w:rPr>
                <w:color w:val="000000"/>
              </w:rPr>
              <w:t>о</w:t>
            </w:r>
            <w:r w:rsidR="00FC15CB" w:rsidRPr="00881AFD">
              <w:rPr>
                <w:color w:val="000000"/>
              </w:rPr>
              <w:t>тивоклещ</w:t>
            </w:r>
            <w:r w:rsidR="00FC15CB" w:rsidRPr="00881AFD">
              <w:rPr>
                <w:color w:val="000000"/>
              </w:rPr>
              <w:t>е</w:t>
            </w:r>
            <w:r w:rsidR="00FC15CB" w:rsidRPr="00881AFD">
              <w:rPr>
                <w:color w:val="000000"/>
              </w:rPr>
              <w:t>в</w:t>
            </w:r>
            <w:r w:rsidRPr="00881AFD">
              <w:rPr>
                <w:color w:val="000000"/>
              </w:rPr>
              <w:t>ой</w:t>
            </w:r>
            <w:r w:rsidR="00FC15CB" w:rsidRPr="00881AFD">
              <w:rPr>
                <w:color w:val="000000"/>
              </w:rPr>
              <w:t xml:space="preserve"> обрабо</w:t>
            </w:r>
            <w:r w:rsidR="00FC15CB" w:rsidRPr="00881AFD">
              <w:rPr>
                <w:color w:val="000000"/>
              </w:rPr>
              <w:t>т</w:t>
            </w:r>
            <w:r w:rsidR="00FC15CB" w:rsidRPr="00881AFD">
              <w:rPr>
                <w:color w:val="000000"/>
              </w:rPr>
              <w:t>к</w:t>
            </w:r>
            <w:r w:rsidRPr="00881AFD">
              <w:rPr>
                <w:color w:val="000000"/>
              </w:rPr>
              <w:t>и</w:t>
            </w:r>
            <w:r w:rsidR="00FC15CB" w:rsidRPr="00881AFD">
              <w:rPr>
                <w:color w:val="000000"/>
              </w:rPr>
              <w:t xml:space="preserve"> террит</w:t>
            </w:r>
            <w:r w:rsidR="00FC15CB" w:rsidRPr="00881AFD">
              <w:rPr>
                <w:color w:val="000000"/>
              </w:rPr>
              <w:t>о</w:t>
            </w:r>
            <w:r w:rsidR="00FC15CB" w:rsidRPr="00881AFD">
              <w:rPr>
                <w:color w:val="000000"/>
              </w:rPr>
              <w:t>рий; дези</w:t>
            </w:r>
            <w:r w:rsidR="00FC15CB" w:rsidRPr="00881AFD">
              <w:rPr>
                <w:color w:val="000000"/>
              </w:rPr>
              <w:t>н</w:t>
            </w:r>
            <w:r w:rsidR="00FC15CB" w:rsidRPr="00881AFD">
              <w:rPr>
                <w:color w:val="000000"/>
              </w:rPr>
              <w:t>секционны</w:t>
            </w:r>
            <w:r w:rsidRPr="00881AFD">
              <w:rPr>
                <w:color w:val="000000"/>
              </w:rPr>
              <w:t>х</w:t>
            </w:r>
            <w:r w:rsidR="00FC15CB" w:rsidRPr="00881AFD">
              <w:rPr>
                <w:color w:val="000000"/>
              </w:rPr>
              <w:t xml:space="preserve"> мероприяти</w:t>
            </w:r>
            <w:r w:rsidRPr="00881AFD">
              <w:rPr>
                <w:color w:val="000000"/>
              </w:rPr>
              <w:t>й</w:t>
            </w:r>
            <w:r w:rsidR="00FC15CB" w:rsidRPr="00881AFD">
              <w:rPr>
                <w:color w:val="000000"/>
              </w:rPr>
              <w:t xml:space="preserve"> по борьбе с комарами на сумму 1</w:t>
            </w:r>
            <w:r w:rsidR="00C74B4F" w:rsidRPr="00881AFD">
              <w:rPr>
                <w:color w:val="000000"/>
              </w:rPr>
              <w:t>64,4</w:t>
            </w:r>
            <w:r w:rsidR="00FC15CB" w:rsidRPr="00881AFD">
              <w:rPr>
                <w:color w:val="000000"/>
              </w:rPr>
              <w:t xml:space="preserve"> тыс. руб. за счет средств бюджета города</w:t>
            </w:r>
          </w:p>
          <w:p w:rsidR="001F691C" w:rsidRPr="00400E6B" w:rsidRDefault="001F691C" w:rsidP="00881AFD">
            <w:pPr>
              <w:autoSpaceDE w:val="0"/>
              <w:autoSpaceDN w:val="0"/>
              <w:adjustRightInd w:val="0"/>
              <w:ind w:right="-75"/>
              <w:rPr>
                <w:color w:val="000000"/>
              </w:rPr>
            </w:pPr>
          </w:p>
        </w:tc>
        <w:tc>
          <w:tcPr>
            <w:tcW w:w="850" w:type="dxa"/>
            <w:tcBorders>
              <w:top w:val="single" w:sz="4" w:space="0" w:color="auto"/>
              <w:left w:val="single" w:sz="4" w:space="0" w:color="auto"/>
              <w:bottom w:val="single" w:sz="4" w:space="0" w:color="auto"/>
              <w:right w:val="single" w:sz="4" w:space="0" w:color="auto"/>
            </w:tcBorders>
          </w:tcPr>
          <w:p w:rsidR="00FC15CB" w:rsidRPr="00F934C4" w:rsidRDefault="00FC15CB" w:rsidP="003A5CD5">
            <w:pPr>
              <w:autoSpaceDE w:val="0"/>
              <w:autoSpaceDN w:val="0"/>
              <w:adjustRightInd w:val="0"/>
              <w:ind w:left="-75" w:right="-75"/>
              <w:jc w:val="center"/>
              <w:rPr>
                <w:color w:val="000000"/>
                <w:sz w:val="16"/>
                <w:szCs w:val="16"/>
              </w:rPr>
            </w:pPr>
            <w:r w:rsidRPr="00F934C4">
              <w:rPr>
                <w:color w:val="000000"/>
                <w:sz w:val="16"/>
                <w:szCs w:val="16"/>
              </w:rPr>
              <w:t>09.01.2018</w:t>
            </w:r>
          </w:p>
        </w:tc>
        <w:tc>
          <w:tcPr>
            <w:tcW w:w="851" w:type="dxa"/>
            <w:tcBorders>
              <w:top w:val="single" w:sz="4" w:space="0" w:color="auto"/>
              <w:left w:val="single" w:sz="4" w:space="0" w:color="auto"/>
              <w:bottom w:val="single" w:sz="4" w:space="0" w:color="auto"/>
              <w:right w:val="single" w:sz="4" w:space="0" w:color="auto"/>
            </w:tcBorders>
          </w:tcPr>
          <w:p w:rsidR="00FC15CB" w:rsidRPr="00F934C4" w:rsidRDefault="00FC15CB" w:rsidP="003A5CD5">
            <w:pPr>
              <w:autoSpaceDE w:val="0"/>
              <w:autoSpaceDN w:val="0"/>
              <w:adjustRightInd w:val="0"/>
              <w:ind w:left="-75" w:right="-75"/>
              <w:jc w:val="center"/>
              <w:rPr>
                <w:color w:val="000000"/>
                <w:sz w:val="16"/>
                <w:szCs w:val="16"/>
              </w:rPr>
            </w:pPr>
            <w:r w:rsidRPr="00F934C4">
              <w:rPr>
                <w:color w:val="000000"/>
                <w:sz w:val="16"/>
                <w:szCs w:val="16"/>
              </w:rPr>
              <w:t>31.12.2018</w:t>
            </w:r>
          </w:p>
        </w:tc>
        <w:tc>
          <w:tcPr>
            <w:tcW w:w="709" w:type="dxa"/>
            <w:tcBorders>
              <w:top w:val="single" w:sz="4" w:space="0" w:color="auto"/>
              <w:left w:val="single" w:sz="4" w:space="0" w:color="auto"/>
              <w:bottom w:val="single" w:sz="4" w:space="0" w:color="auto"/>
              <w:right w:val="single" w:sz="4" w:space="0" w:color="auto"/>
            </w:tcBorders>
          </w:tcPr>
          <w:p w:rsidR="00FC15CB" w:rsidRPr="00400E6B" w:rsidRDefault="00FC15CB" w:rsidP="003A5CD5">
            <w:pPr>
              <w:autoSpaceDE w:val="0"/>
              <w:autoSpaceDN w:val="0"/>
              <w:adjustRightInd w:val="0"/>
              <w:ind w:left="-75" w:right="-75"/>
              <w:jc w:val="center"/>
              <w:rPr>
                <w:color w:val="000000"/>
              </w:rPr>
            </w:pPr>
            <w:r>
              <w:rPr>
                <w:color w:val="000000"/>
              </w:rPr>
              <w:t>320,9</w:t>
            </w:r>
          </w:p>
        </w:tc>
        <w:tc>
          <w:tcPr>
            <w:tcW w:w="851" w:type="dxa"/>
            <w:tcBorders>
              <w:top w:val="single" w:sz="4" w:space="0" w:color="auto"/>
              <w:left w:val="single" w:sz="4" w:space="0" w:color="auto"/>
              <w:bottom w:val="single" w:sz="4" w:space="0" w:color="auto"/>
              <w:right w:val="single" w:sz="4" w:space="0" w:color="auto"/>
            </w:tcBorders>
          </w:tcPr>
          <w:p w:rsidR="00FC15CB" w:rsidRPr="00400E6B" w:rsidRDefault="00FC15CB" w:rsidP="003A5CD5">
            <w:pPr>
              <w:autoSpaceDE w:val="0"/>
              <w:autoSpaceDN w:val="0"/>
              <w:adjustRightInd w:val="0"/>
              <w:ind w:left="-75" w:right="-75"/>
              <w:jc w:val="center"/>
              <w:rPr>
                <w:color w:val="000000"/>
              </w:rPr>
            </w:pPr>
            <w:r>
              <w:rPr>
                <w:color w:val="000000"/>
              </w:rPr>
              <w:t>-</w:t>
            </w:r>
          </w:p>
        </w:tc>
        <w:tc>
          <w:tcPr>
            <w:tcW w:w="709" w:type="dxa"/>
            <w:tcBorders>
              <w:top w:val="single" w:sz="4" w:space="0" w:color="auto"/>
              <w:left w:val="single" w:sz="4" w:space="0" w:color="auto"/>
              <w:bottom w:val="single" w:sz="4" w:space="0" w:color="auto"/>
              <w:right w:val="single" w:sz="4" w:space="0" w:color="auto"/>
            </w:tcBorders>
          </w:tcPr>
          <w:p w:rsidR="00FC15CB" w:rsidRPr="00400E6B" w:rsidRDefault="00FC15CB" w:rsidP="003A5CD5">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FC15CB" w:rsidRPr="00400E6B" w:rsidRDefault="00FC15CB" w:rsidP="003A5CD5">
            <w:pPr>
              <w:autoSpaceDE w:val="0"/>
              <w:autoSpaceDN w:val="0"/>
              <w:adjustRightInd w:val="0"/>
              <w:ind w:left="-75" w:right="-75"/>
              <w:rPr>
                <w:color w:val="000000"/>
              </w:rPr>
            </w:pPr>
            <w:r>
              <w:rPr>
                <w:color w:val="000000"/>
              </w:rPr>
              <w:t>320,9</w:t>
            </w:r>
          </w:p>
        </w:tc>
        <w:tc>
          <w:tcPr>
            <w:tcW w:w="709" w:type="dxa"/>
            <w:tcBorders>
              <w:top w:val="single" w:sz="4" w:space="0" w:color="auto"/>
              <w:left w:val="single" w:sz="4" w:space="0" w:color="auto"/>
              <w:bottom w:val="single" w:sz="4" w:space="0" w:color="auto"/>
              <w:right w:val="single" w:sz="4" w:space="0" w:color="auto"/>
            </w:tcBorders>
          </w:tcPr>
          <w:p w:rsidR="00FC15CB" w:rsidRPr="00400E6B" w:rsidRDefault="00FC15CB" w:rsidP="003A5CD5">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FC15CB" w:rsidRPr="00400E6B" w:rsidRDefault="00FC15CB" w:rsidP="003231C7">
            <w:pPr>
              <w:autoSpaceDE w:val="0"/>
              <w:autoSpaceDN w:val="0"/>
              <w:adjustRightInd w:val="0"/>
              <w:ind w:left="-75" w:right="-75"/>
              <w:jc w:val="center"/>
              <w:rPr>
                <w:color w:val="000000"/>
              </w:rPr>
            </w:pPr>
            <w:r w:rsidRPr="00400E6B">
              <w:rPr>
                <w:color w:val="000000"/>
              </w:rPr>
              <w:t>-</w:t>
            </w:r>
          </w:p>
        </w:tc>
        <w:tc>
          <w:tcPr>
            <w:tcW w:w="709" w:type="dxa"/>
            <w:tcBorders>
              <w:top w:val="single" w:sz="4" w:space="0" w:color="auto"/>
              <w:left w:val="single" w:sz="4" w:space="0" w:color="auto"/>
              <w:bottom w:val="single" w:sz="4" w:space="0" w:color="auto"/>
              <w:right w:val="single" w:sz="4" w:space="0" w:color="auto"/>
            </w:tcBorders>
          </w:tcPr>
          <w:p w:rsidR="00FC15CB" w:rsidRPr="00400E6B" w:rsidRDefault="00FC15CB" w:rsidP="003231C7">
            <w:pPr>
              <w:autoSpaceDE w:val="0"/>
              <w:autoSpaceDN w:val="0"/>
              <w:adjustRightInd w:val="0"/>
              <w:ind w:left="-75" w:right="-75"/>
              <w:jc w:val="center"/>
              <w:rPr>
                <w:color w:val="000000"/>
              </w:rPr>
            </w:pPr>
            <w:r w:rsidRPr="00400E6B">
              <w:rPr>
                <w:color w:val="000000"/>
              </w:rPr>
              <w:t xml:space="preserve"> - </w:t>
            </w:r>
          </w:p>
        </w:tc>
        <w:tc>
          <w:tcPr>
            <w:tcW w:w="567" w:type="dxa"/>
            <w:tcBorders>
              <w:top w:val="single" w:sz="4" w:space="0" w:color="auto"/>
              <w:left w:val="single" w:sz="4" w:space="0" w:color="auto"/>
              <w:bottom w:val="single" w:sz="4" w:space="0" w:color="auto"/>
              <w:right w:val="single" w:sz="4" w:space="0" w:color="auto"/>
            </w:tcBorders>
          </w:tcPr>
          <w:p w:rsidR="00FC15CB" w:rsidRPr="00400E6B" w:rsidRDefault="00FC15CB" w:rsidP="003231C7">
            <w:pPr>
              <w:autoSpaceDE w:val="0"/>
              <w:autoSpaceDN w:val="0"/>
              <w:adjustRightInd w:val="0"/>
              <w:ind w:left="-75" w:right="-75"/>
              <w:jc w:val="center"/>
              <w:rPr>
                <w:color w:val="000000"/>
              </w:rPr>
            </w:pPr>
            <w:r w:rsidRPr="00400E6B">
              <w:rPr>
                <w:color w:val="000000"/>
              </w:rPr>
              <w:t xml:space="preserve"> - </w:t>
            </w:r>
          </w:p>
        </w:tc>
        <w:tc>
          <w:tcPr>
            <w:tcW w:w="567" w:type="dxa"/>
            <w:tcBorders>
              <w:top w:val="single" w:sz="4" w:space="0" w:color="auto"/>
              <w:left w:val="single" w:sz="4" w:space="0" w:color="auto"/>
              <w:bottom w:val="single" w:sz="4" w:space="0" w:color="auto"/>
              <w:right w:val="single" w:sz="4" w:space="0" w:color="auto"/>
            </w:tcBorders>
          </w:tcPr>
          <w:p w:rsidR="00FC15CB" w:rsidRPr="00400E6B" w:rsidRDefault="00FC15CB" w:rsidP="000C44EA">
            <w:pPr>
              <w:autoSpaceDE w:val="0"/>
              <w:autoSpaceDN w:val="0"/>
              <w:adjustRightInd w:val="0"/>
              <w:ind w:left="67" w:right="-75"/>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FC15CB" w:rsidRPr="00400E6B" w:rsidRDefault="00FC15CB" w:rsidP="000C44EA">
            <w:pPr>
              <w:autoSpaceDE w:val="0"/>
              <w:autoSpaceDN w:val="0"/>
              <w:adjustRightInd w:val="0"/>
              <w:ind w:left="67" w:right="-75"/>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tcPr>
          <w:p w:rsidR="00AC7E3C" w:rsidRDefault="000A5396" w:rsidP="000A5396">
            <w:pPr>
              <w:autoSpaceDE w:val="0"/>
              <w:autoSpaceDN w:val="0"/>
              <w:adjustRightInd w:val="0"/>
              <w:ind w:left="67" w:right="-75"/>
              <w:rPr>
                <w:color w:val="000000"/>
              </w:rPr>
            </w:pPr>
            <w:r>
              <w:rPr>
                <w:color w:val="000000"/>
              </w:rPr>
              <w:t>К</w:t>
            </w:r>
            <w:r w:rsidR="00FC15CB" w:rsidRPr="00400E6B">
              <w:rPr>
                <w:color w:val="000000"/>
              </w:rPr>
              <w:t>ред</w:t>
            </w:r>
            <w:r w:rsidR="00FC15CB" w:rsidRPr="00400E6B">
              <w:rPr>
                <w:color w:val="000000"/>
              </w:rPr>
              <w:t>и</w:t>
            </w:r>
            <w:r w:rsidR="00FC15CB" w:rsidRPr="00400E6B">
              <w:rPr>
                <w:color w:val="000000"/>
              </w:rPr>
              <w:t>торская задо</w:t>
            </w:r>
            <w:r w:rsidR="00FC15CB" w:rsidRPr="00400E6B">
              <w:rPr>
                <w:color w:val="000000"/>
              </w:rPr>
              <w:t>л</w:t>
            </w:r>
            <w:r w:rsidR="00FC15CB" w:rsidRPr="00400E6B">
              <w:rPr>
                <w:color w:val="000000"/>
              </w:rPr>
              <w:t>же</w:t>
            </w:r>
            <w:r w:rsidR="00FC15CB" w:rsidRPr="00400E6B">
              <w:rPr>
                <w:color w:val="000000"/>
              </w:rPr>
              <w:t>н</w:t>
            </w:r>
            <w:r w:rsidR="00FC15CB" w:rsidRPr="00400E6B">
              <w:rPr>
                <w:color w:val="000000"/>
              </w:rPr>
              <w:t xml:space="preserve">ность </w:t>
            </w:r>
            <w:r>
              <w:rPr>
                <w:color w:val="000000"/>
              </w:rPr>
              <w:t>на 01.07.</w:t>
            </w:r>
          </w:p>
          <w:p w:rsidR="00FC15CB" w:rsidRPr="00400E6B" w:rsidRDefault="000A5396" w:rsidP="000A5396">
            <w:pPr>
              <w:autoSpaceDE w:val="0"/>
              <w:autoSpaceDN w:val="0"/>
              <w:adjustRightInd w:val="0"/>
              <w:ind w:left="67" w:right="-75"/>
              <w:rPr>
                <w:color w:val="000000"/>
              </w:rPr>
            </w:pPr>
            <w:r>
              <w:rPr>
                <w:color w:val="000000"/>
              </w:rPr>
              <w:t>2018 – 156,2 тыс. рублей .</w:t>
            </w:r>
          </w:p>
        </w:tc>
      </w:tr>
      <w:tr w:rsidR="00FC15CB" w:rsidRPr="00400E6B" w:rsidTr="00AC7E3C">
        <w:trPr>
          <w:tblCellSpacing w:w="5" w:type="nil"/>
        </w:trPr>
        <w:tc>
          <w:tcPr>
            <w:tcW w:w="709" w:type="dxa"/>
            <w:tcBorders>
              <w:top w:val="single" w:sz="4" w:space="0" w:color="auto"/>
              <w:left w:val="single" w:sz="4" w:space="0" w:color="auto"/>
              <w:bottom w:val="single" w:sz="4" w:space="0" w:color="auto"/>
              <w:right w:val="single" w:sz="4" w:space="0" w:color="auto"/>
            </w:tcBorders>
          </w:tcPr>
          <w:p w:rsidR="00FC15CB" w:rsidRPr="00400E6B" w:rsidRDefault="00FC15CB" w:rsidP="00FA1C4D">
            <w:pPr>
              <w:autoSpaceDE w:val="0"/>
              <w:autoSpaceDN w:val="0"/>
              <w:adjustRightInd w:val="0"/>
              <w:rPr>
                <w:color w:val="000000"/>
              </w:rPr>
            </w:pPr>
            <w:r w:rsidRPr="00400E6B">
              <w:rPr>
                <w:color w:val="000000"/>
              </w:rPr>
              <w:t>1.4.</w:t>
            </w:r>
          </w:p>
        </w:tc>
        <w:tc>
          <w:tcPr>
            <w:tcW w:w="2410" w:type="dxa"/>
            <w:tcBorders>
              <w:top w:val="single" w:sz="4" w:space="0" w:color="auto"/>
              <w:left w:val="single" w:sz="4" w:space="0" w:color="auto"/>
              <w:bottom w:val="single" w:sz="4" w:space="0" w:color="auto"/>
              <w:right w:val="single" w:sz="4" w:space="0" w:color="auto"/>
            </w:tcBorders>
          </w:tcPr>
          <w:p w:rsidR="00FC15CB" w:rsidRPr="00400E6B" w:rsidRDefault="00FC15CB" w:rsidP="0000739D">
            <w:pPr>
              <w:autoSpaceDE w:val="0"/>
              <w:autoSpaceDN w:val="0"/>
              <w:adjustRightInd w:val="0"/>
              <w:ind w:right="-75"/>
              <w:rPr>
                <w:color w:val="000000"/>
              </w:rPr>
            </w:pPr>
            <w:r w:rsidRPr="00400E6B">
              <w:rPr>
                <w:color w:val="000000"/>
              </w:rPr>
              <w:t xml:space="preserve"> Основное мероприятие. Совершенствование мех</w:t>
            </w:r>
            <w:r w:rsidRPr="00400E6B">
              <w:rPr>
                <w:color w:val="000000"/>
              </w:rPr>
              <w:t>а</w:t>
            </w:r>
            <w:r w:rsidRPr="00400E6B">
              <w:rPr>
                <w:color w:val="000000"/>
              </w:rPr>
              <w:t>низмов обеспечения нас</w:t>
            </w:r>
            <w:r w:rsidRPr="00400E6B">
              <w:rPr>
                <w:color w:val="000000"/>
              </w:rPr>
              <w:t>е</w:t>
            </w:r>
            <w:r w:rsidRPr="00400E6B">
              <w:rPr>
                <w:color w:val="000000"/>
              </w:rPr>
              <w:t>ления  города лекарстве</w:t>
            </w:r>
            <w:r w:rsidRPr="00400E6B">
              <w:rPr>
                <w:color w:val="000000"/>
              </w:rPr>
              <w:t>н</w:t>
            </w:r>
            <w:r w:rsidRPr="00400E6B">
              <w:rPr>
                <w:color w:val="000000"/>
              </w:rPr>
              <w:t>ными препаратами, мед</w:t>
            </w:r>
            <w:r w:rsidRPr="00400E6B">
              <w:rPr>
                <w:color w:val="000000"/>
              </w:rPr>
              <w:t>и</w:t>
            </w:r>
            <w:r w:rsidRPr="00400E6B">
              <w:rPr>
                <w:color w:val="000000"/>
              </w:rPr>
              <w:lastRenderedPageBreak/>
              <w:t>цинскими изделиями, сп</w:t>
            </w:r>
            <w:r w:rsidRPr="00400E6B">
              <w:rPr>
                <w:color w:val="000000"/>
              </w:rPr>
              <w:t>е</w:t>
            </w:r>
            <w:r w:rsidRPr="00400E6B">
              <w:rPr>
                <w:color w:val="000000"/>
              </w:rPr>
              <w:t>циализированными пр</w:t>
            </w:r>
            <w:r w:rsidRPr="00400E6B">
              <w:rPr>
                <w:color w:val="000000"/>
              </w:rPr>
              <w:t>о</w:t>
            </w:r>
            <w:r w:rsidRPr="00400E6B">
              <w:rPr>
                <w:color w:val="000000"/>
              </w:rPr>
              <w:t>дуктами лечебного пит</w:t>
            </w:r>
            <w:r w:rsidRPr="00400E6B">
              <w:rPr>
                <w:color w:val="000000"/>
              </w:rPr>
              <w:t>а</w:t>
            </w:r>
            <w:r w:rsidRPr="00400E6B">
              <w:rPr>
                <w:color w:val="000000"/>
              </w:rPr>
              <w:t>ния в амбулаторных усл</w:t>
            </w:r>
            <w:r w:rsidRPr="00400E6B">
              <w:rPr>
                <w:color w:val="000000"/>
              </w:rPr>
              <w:t>о</w:t>
            </w:r>
            <w:r w:rsidRPr="00400E6B">
              <w:rPr>
                <w:color w:val="000000"/>
              </w:rPr>
              <w:t xml:space="preserve">виях                 </w:t>
            </w:r>
          </w:p>
        </w:tc>
        <w:tc>
          <w:tcPr>
            <w:tcW w:w="1418" w:type="dxa"/>
            <w:tcBorders>
              <w:top w:val="single" w:sz="4" w:space="0" w:color="auto"/>
              <w:left w:val="single" w:sz="4" w:space="0" w:color="auto"/>
              <w:bottom w:val="single" w:sz="4" w:space="0" w:color="auto"/>
              <w:right w:val="single" w:sz="4" w:space="0" w:color="auto"/>
            </w:tcBorders>
          </w:tcPr>
          <w:p w:rsidR="00FC15CB" w:rsidRPr="00400E6B" w:rsidRDefault="00FC15CB" w:rsidP="003D2218">
            <w:pPr>
              <w:autoSpaceDE w:val="0"/>
              <w:autoSpaceDN w:val="0"/>
              <w:adjustRightInd w:val="0"/>
              <w:ind w:right="-75"/>
              <w:rPr>
                <w:color w:val="000000"/>
              </w:rPr>
            </w:pPr>
            <w:r w:rsidRPr="00400E6B">
              <w:rPr>
                <w:color w:val="000000"/>
              </w:rPr>
              <w:lastRenderedPageBreak/>
              <w:t>Составление заявок на л</w:t>
            </w:r>
            <w:r w:rsidRPr="00400E6B">
              <w:rPr>
                <w:color w:val="000000"/>
              </w:rPr>
              <w:t>е</w:t>
            </w:r>
            <w:r w:rsidRPr="00400E6B">
              <w:rPr>
                <w:color w:val="000000"/>
              </w:rPr>
              <w:t>карственное обеспечение населения г</w:t>
            </w:r>
            <w:r w:rsidRPr="00400E6B">
              <w:rPr>
                <w:color w:val="000000"/>
              </w:rPr>
              <w:t>о</w:t>
            </w:r>
            <w:r w:rsidRPr="00400E6B">
              <w:rPr>
                <w:color w:val="000000"/>
              </w:rPr>
              <w:lastRenderedPageBreak/>
              <w:t>рода и  ко</w:t>
            </w:r>
            <w:r w:rsidRPr="00400E6B">
              <w:rPr>
                <w:color w:val="000000"/>
              </w:rPr>
              <w:t>н</w:t>
            </w:r>
            <w:r w:rsidRPr="00400E6B">
              <w:rPr>
                <w:color w:val="000000"/>
              </w:rPr>
              <w:t>троль за их исполнением</w:t>
            </w:r>
          </w:p>
        </w:tc>
        <w:tc>
          <w:tcPr>
            <w:tcW w:w="1134" w:type="dxa"/>
            <w:tcBorders>
              <w:top w:val="single" w:sz="4" w:space="0" w:color="auto"/>
              <w:left w:val="single" w:sz="4" w:space="0" w:color="auto"/>
              <w:bottom w:val="single" w:sz="4" w:space="0" w:color="auto"/>
              <w:right w:val="single" w:sz="4" w:space="0" w:color="auto"/>
            </w:tcBorders>
          </w:tcPr>
          <w:p w:rsidR="00FC15CB" w:rsidRPr="00400E6B" w:rsidRDefault="00FC15CB" w:rsidP="003A5CD5">
            <w:pPr>
              <w:autoSpaceDE w:val="0"/>
              <w:autoSpaceDN w:val="0"/>
              <w:adjustRightInd w:val="0"/>
              <w:ind w:right="-75"/>
              <w:rPr>
                <w:color w:val="000000"/>
              </w:rPr>
            </w:pPr>
            <w:r w:rsidRPr="003A5CD5">
              <w:rPr>
                <w:color w:val="000000"/>
              </w:rPr>
              <w:lastRenderedPageBreak/>
              <w:t>Льготное обеспеч</w:t>
            </w:r>
            <w:r w:rsidRPr="003A5CD5">
              <w:rPr>
                <w:color w:val="000000"/>
              </w:rPr>
              <w:t>е</w:t>
            </w:r>
            <w:r w:rsidRPr="003A5CD5">
              <w:rPr>
                <w:color w:val="000000"/>
              </w:rPr>
              <w:t>ние жит</w:t>
            </w:r>
            <w:r w:rsidRPr="003A5CD5">
              <w:rPr>
                <w:color w:val="000000"/>
              </w:rPr>
              <w:t>е</w:t>
            </w:r>
            <w:r w:rsidRPr="003A5CD5">
              <w:rPr>
                <w:color w:val="000000"/>
              </w:rPr>
              <w:t>лей города лекарстве</w:t>
            </w:r>
            <w:r w:rsidRPr="003A5CD5">
              <w:rPr>
                <w:color w:val="000000"/>
              </w:rPr>
              <w:t>н</w:t>
            </w:r>
            <w:r w:rsidRPr="003A5CD5">
              <w:rPr>
                <w:color w:val="000000"/>
              </w:rPr>
              <w:lastRenderedPageBreak/>
              <w:t>ными пр</w:t>
            </w:r>
            <w:r w:rsidRPr="003A5CD5">
              <w:rPr>
                <w:color w:val="000000"/>
              </w:rPr>
              <w:t>е</w:t>
            </w:r>
            <w:r w:rsidRPr="003A5CD5">
              <w:rPr>
                <w:color w:val="000000"/>
              </w:rPr>
              <w:t>паратами</w:t>
            </w:r>
          </w:p>
        </w:tc>
        <w:tc>
          <w:tcPr>
            <w:tcW w:w="1276" w:type="dxa"/>
            <w:tcBorders>
              <w:top w:val="single" w:sz="4" w:space="0" w:color="auto"/>
              <w:left w:val="single" w:sz="4" w:space="0" w:color="auto"/>
              <w:bottom w:val="single" w:sz="4" w:space="0" w:color="auto"/>
              <w:right w:val="single" w:sz="4" w:space="0" w:color="auto"/>
            </w:tcBorders>
          </w:tcPr>
          <w:p w:rsidR="00FC15CB" w:rsidRPr="00400E6B" w:rsidRDefault="00FC15CB" w:rsidP="00661C9F">
            <w:pPr>
              <w:autoSpaceDE w:val="0"/>
              <w:autoSpaceDN w:val="0"/>
              <w:adjustRightInd w:val="0"/>
              <w:ind w:right="-75"/>
              <w:rPr>
                <w:color w:val="000000"/>
              </w:rPr>
            </w:pPr>
            <w:r w:rsidRPr="00400E6B">
              <w:rPr>
                <w:color w:val="000000"/>
              </w:rPr>
              <w:lastRenderedPageBreak/>
              <w:t>Своевреме</w:t>
            </w:r>
            <w:r w:rsidRPr="00400E6B">
              <w:rPr>
                <w:color w:val="000000"/>
              </w:rPr>
              <w:t>н</w:t>
            </w:r>
            <w:r w:rsidRPr="00400E6B">
              <w:rPr>
                <w:color w:val="000000"/>
              </w:rPr>
              <w:t>но составл</w:t>
            </w:r>
            <w:r w:rsidRPr="00400E6B">
              <w:rPr>
                <w:color w:val="000000"/>
              </w:rPr>
              <w:t>е</w:t>
            </w:r>
            <w:r w:rsidRPr="00400E6B">
              <w:rPr>
                <w:color w:val="000000"/>
              </w:rPr>
              <w:t>ны заявки на лекарстве</w:t>
            </w:r>
            <w:r w:rsidRPr="00400E6B">
              <w:rPr>
                <w:color w:val="000000"/>
              </w:rPr>
              <w:t>н</w:t>
            </w:r>
            <w:r w:rsidRPr="00400E6B">
              <w:rPr>
                <w:color w:val="000000"/>
              </w:rPr>
              <w:t>ное обесп</w:t>
            </w:r>
            <w:r w:rsidRPr="00400E6B">
              <w:rPr>
                <w:color w:val="000000"/>
              </w:rPr>
              <w:t>е</w:t>
            </w:r>
            <w:r w:rsidRPr="00400E6B">
              <w:rPr>
                <w:color w:val="000000"/>
              </w:rPr>
              <w:lastRenderedPageBreak/>
              <w:t>чение нас</w:t>
            </w:r>
            <w:r w:rsidRPr="00400E6B">
              <w:rPr>
                <w:color w:val="000000"/>
              </w:rPr>
              <w:t>е</w:t>
            </w:r>
            <w:r w:rsidRPr="00400E6B">
              <w:rPr>
                <w:color w:val="000000"/>
              </w:rPr>
              <w:t>ления города и обеспечен контроль за их получен</w:t>
            </w:r>
            <w:r w:rsidRPr="00400E6B">
              <w:rPr>
                <w:color w:val="000000"/>
              </w:rPr>
              <w:t>и</w:t>
            </w:r>
            <w:r w:rsidRPr="00400E6B">
              <w:rPr>
                <w:color w:val="000000"/>
              </w:rPr>
              <w:t>ем</w:t>
            </w:r>
          </w:p>
        </w:tc>
        <w:tc>
          <w:tcPr>
            <w:tcW w:w="850" w:type="dxa"/>
            <w:tcBorders>
              <w:top w:val="single" w:sz="4" w:space="0" w:color="auto"/>
              <w:left w:val="single" w:sz="4" w:space="0" w:color="auto"/>
              <w:bottom w:val="single" w:sz="4" w:space="0" w:color="auto"/>
              <w:right w:val="single" w:sz="4" w:space="0" w:color="auto"/>
            </w:tcBorders>
          </w:tcPr>
          <w:p w:rsidR="00FC15CB" w:rsidRPr="00F934C4" w:rsidRDefault="00FC15CB" w:rsidP="003A5CD5">
            <w:pPr>
              <w:autoSpaceDE w:val="0"/>
              <w:autoSpaceDN w:val="0"/>
              <w:adjustRightInd w:val="0"/>
              <w:ind w:left="-75" w:right="-75"/>
              <w:jc w:val="center"/>
              <w:rPr>
                <w:color w:val="000000"/>
                <w:sz w:val="16"/>
                <w:szCs w:val="16"/>
              </w:rPr>
            </w:pPr>
            <w:r w:rsidRPr="00F934C4">
              <w:rPr>
                <w:color w:val="000000"/>
                <w:sz w:val="16"/>
                <w:szCs w:val="16"/>
              </w:rPr>
              <w:lastRenderedPageBreak/>
              <w:t>09.01.2018</w:t>
            </w:r>
          </w:p>
        </w:tc>
        <w:tc>
          <w:tcPr>
            <w:tcW w:w="851" w:type="dxa"/>
            <w:tcBorders>
              <w:top w:val="single" w:sz="4" w:space="0" w:color="auto"/>
              <w:left w:val="single" w:sz="4" w:space="0" w:color="auto"/>
              <w:bottom w:val="single" w:sz="4" w:space="0" w:color="auto"/>
              <w:right w:val="single" w:sz="4" w:space="0" w:color="auto"/>
            </w:tcBorders>
          </w:tcPr>
          <w:p w:rsidR="00FC15CB" w:rsidRPr="00F934C4" w:rsidRDefault="00FC15CB" w:rsidP="003A5CD5">
            <w:pPr>
              <w:autoSpaceDE w:val="0"/>
              <w:autoSpaceDN w:val="0"/>
              <w:adjustRightInd w:val="0"/>
              <w:ind w:left="-75" w:right="-75"/>
              <w:jc w:val="center"/>
              <w:rPr>
                <w:color w:val="000000"/>
                <w:sz w:val="16"/>
                <w:szCs w:val="16"/>
              </w:rPr>
            </w:pPr>
            <w:r w:rsidRPr="00F934C4">
              <w:rPr>
                <w:color w:val="000000"/>
                <w:sz w:val="16"/>
                <w:szCs w:val="16"/>
              </w:rPr>
              <w:t>31.12.2018</w:t>
            </w:r>
          </w:p>
        </w:tc>
        <w:tc>
          <w:tcPr>
            <w:tcW w:w="709" w:type="dxa"/>
            <w:tcBorders>
              <w:top w:val="single" w:sz="4" w:space="0" w:color="auto"/>
              <w:left w:val="single" w:sz="4" w:space="0" w:color="auto"/>
              <w:bottom w:val="single" w:sz="4" w:space="0" w:color="auto"/>
              <w:right w:val="single" w:sz="4" w:space="0" w:color="auto"/>
            </w:tcBorders>
          </w:tcPr>
          <w:p w:rsidR="00FC15CB" w:rsidRPr="00400E6B" w:rsidRDefault="00FC15CB" w:rsidP="001B1C02">
            <w:pPr>
              <w:autoSpaceDE w:val="0"/>
              <w:autoSpaceDN w:val="0"/>
              <w:adjustRightInd w:val="0"/>
              <w:ind w:left="-75" w:right="-75"/>
              <w:jc w:val="center"/>
              <w:rPr>
                <w:color w:val="000000"/>
              </w:rPr>
            </w:pPr>
            <w:r w:rsidRPr="00400E6B">
              <w:rPr>
                <w:color w:val="000000"/>
              </w:rPr>
              <w:t xml:space="preserve"> - </w:t>
            </w:r>
          </w:p>
        </w:tc>
        <w:tc>
          <w:tcPr>
            <w:tcW w:w="851" w:type="dxa"/>
            <w:tcBorders>
              <w:top w:val="single" w:sz="4" w:space="0" w:color="auto"/>
              <w:left w:val="single" w:sz="4" w:space="0" w:color="auto"/>
              <w:bottom w:val="single" w:sz="4" w:space="0" w:color="auto"/>
              <w:right w:val="single" w:sz="4" w:space="0" w:color="auto"/>
            </w:tcBorders>
          </w:tcPr>
          <w:p w:rsidR="00FC15CB" w:rsidRPr="00400E6B" w:rsidRDefault="00FC15CB" w:rsidP="00744857">
            <w:pPr>
              <w:autoSpaceDE w:val="0"/>
              <w:autoSpaceDN w:val="0"/>
              <w:adjustRightInd w:val="0"/>
              <w:ind w:left="-75" w:right="-75"/>
              <w:jc w:val="center"/>
              <w:rPr>
                <w:color w:val="000000"/>
              </w:rPr>
            </w:pPr>
            <w:r w:rsidRPr="00400E6B">
              <w:rPr>
                <w:color w:val="000000"/>
              </w:rPr>
              <w:t>-</w:t>
            </w:r>
          </w:p>
        </w:tc>
        <w:tc>
          <w:tcPr>
            <w:tcW w:w="709" w:type="dxa"/>
            <w:tcBorders>
              <w:top w:val="single" w:sz="4" w:space="0" w:color="auto"/>
              <w:left w:val="single" w:sz="4" w:space="0" w:color="auto"/>
              <w:bottom w:val="single" w:sz="4" w:space="0" w:color="auto"/>
              <w:right w:val="single" w:sz="4" w:space="0" w:color="auto"/>
            </w:tcBorders>
          </w:tcPr>
          <w:p w:rsidR="00FC15CB" w:rsidRPr="00400E6B" w:rsidRDefault="00FC15CB" w:rsidP="00744857">
            <w:pPr>
              <w:autoSpaceDE w:val="0"/>
              <w:autoSpaceDN w:val="0"/>
              <w:adjustRightInd w:val="0"/>
              <w:ind w:left="-75" w:right="-75"/>
              <w:jc w:val="center"/>
              <w:rPr>
                <w:color w:val="000000"/>
              </w:rPr>
            </w:pPr>
            <w:r w:rsidRPr="00400E6B">
              <w:rPr>
                <w:color w:val="000000"/>
              </w:rPr>
              <w:t xml:space="preserve"> - </w:t>
            </w:r>
          </w:p>
        </w:tc>
        <w:tc>
          <w:tcPr>
            <w:tcW w:w="708" w:type="dxa"/>
            <w:tcBorders>
              <w:top w:val="single" w:sz="4" w:space="0" w:color="auto"/>
              <w:left w:val="single" w:sz="4" w:space="0" w:color="auto"/>
              <w:bottom w:val="single" w:sz="4" w:space="0" w:color="auto"/>
              <w:right w:val="single" w:sz="4" w:space="0" w:color="auto"/>
            </w:tcBorders>
          </w:tcPr>
          <w:p w:rsidR="00FC15CB" w:rsidRPr="00400E6B" w:rsidRDefault="00FC15CB" w:rsidP="00E01555">
            <w:pPr>
              <w:autoSpaceDE w:val="0"/>
              <w:autoSpaceDN w:val="0"/>
              <w:adjustRightInd w:val="0"/>
              <w:ind w:left="-75" w:right="-75"/>
              <w:jc w:val="center"/>
              <w:rPr>
                <w:color w:val="000000"/>
              </w:rPr>
            </w:pPr>
            <w:r w:rsidRPr="00400E6B">
              <w:rPr>
                <w:color w:val="000000"/>
              </w:rPr>
              <w:t xml:space="preserve"> - </w:t>
            </w:r>
          </w:p>
        </w:tc>
        <w:tc>
          <w:tcPr>
            <w:tcW w:w="709" w:type="dxa"/>
            <w:tcBorders>
              <w:top w:val="single" w:sz="4" w:space="0" w:color="auto"/>
              <w:left w:val="single" w:sz="4" w:space="0" w:color="auto"/>
              <w:bottom w:val="single" w:sz="4" w:space="0" w:color="auto"/>
              <w:right w:val="single" w:sz="4" w:space="0" w:color="auto"/>
            </w:tcBorders>
          </w:tcPr>
          <w:p w:rsidR="00FC15CB" w:rsidRPr="00400E6B" w:rsidRDefault="00FC15CB" w:rsidP="00FA1C4D">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FC15CB" w:rsidRPr="00400E6B" w:rsidRDefault="00FC15CB" w:rsidP="003231C7">
            <w:pPr>
              <w:autoSpaceDE w:val="0"/>
              <w:autoSpaceDN w:val="0"/>
              <w:adjustRightInd w:val="0"/>
              <w:ind w:left="-75" w:right="-75"/>
              <w:jc w:val="center"/>
              <w:rPr>
                <w:color w:val="000000"/>
              </w:rPr>
            </w:pPr>
            <w:r w:rsidRPr="00400E6B">
              <w:rPr>
                <w:color w:val="000000"/>
              </w:rPr>
              <w:t>-</w:t>
            </w:r>
          </w:p>
        </w:tc>
        <w:tc>
          <w:tcPr>
            <w:tcW w:w="709" w:type="dxa"/>
            <w:tcBorders>
              <w:top w:val="single" w:sz="4" w:space="0" w:color="auto"/>
              <w:left w:val="single" w:sz="4" w:space="0" w:color="auto"/>
              <w:bottom w:val="single" w:sz="4" w:space="0" w:color="auto"/>
              <w:right w:val="single" w:sz="4" w:space="0" w:color="auto"/>
            </w:tcBorders>
          </w:tcPr>
          <w:p w:rsidR="00FC15CB" w:rsidRPr="00400E6B" w:rsidRDefault="00FC15CB" w:rsidP="003231C7">
            <w:pPr>
              <w:autoSpaceDE w:val="0"/>
              <w:autoSpaceDN w:val="0"/>
              <w:adjustRightInd w:val="0"/>
              <w:ind w:left="-75" w:right="-75"/>
              <w:jc w:val="center"/>
              <w:rPr>
                <w:color w:val="000000"/>
              </w:rPr>
            </w:pPr>
            <w:r w:rsidRPr="00400E6B">
              <w:rPr>
                <w:color w:val="000000"/>
              </w:rPr>
              <w:t xml:space="preserve"> - </w:t>
            </w:r>
          </w:p>
        </w:tc>
        <w:tc>
          <w:tcPr>
            <w:tcW w:w="567" w:type="dxa"/>
            <w:tcBorders>
              <w:top w:val="single" w:sz="4" w:space="0" w:color="auto"/>
              <w:left w:val="single" w:sz="4" w:space="0" w:color="auto"/>
              <w:bottom w:val="single" w:sz="4" w:space="0" w:color="auto"/>
              <w:right w:val="single" w:sz="4" w:space="0" w:color="auto"/>
            </w:tcBorders>
          </w:tcPr>
          <w:p w:rsidR="00FC15CB" w:rsidRPr="00400E6B" w:rsidRDefault="00FC15CB" w:rsidP="003231C7">
            <w:pPr>
              <w:autoSpaceDE w:val="0"/>
              <w:autoSpaceDN w:val="0"/>
              <w:adjustRightInd w:val="0"/>
              <w:ind w:left="-75" w:right="-75"/>
              <w:jc w:val="center"/>
              <w:rPr>
                <w:color w:val="000000"/>
              </w:rPr>
            </w:pPr>
            <w:r w:rsidRPr="00400E6B">
              <w:rPr>
                <w:color w:val="000000"/>
              </w:rPr>
              <w:t xml:space="preserve"> - </w:t>
            </w:r>
          </w:p>
        </w:tc>
        <w:tc>
          <w:tcPr>
            <w:tcW w:w="567" w:type="dxa"/>
            <w:tcBorders>
              <w:top w:val="single" w:sz="4" w:space="0" w:color="auto"/>
              <w:left w:val="single" w:sz="4" w:space="0" w:color="auto"/>
              <w:bottom w:val="single" w:sz="4" w:space="0" w:color="auto"/>
              <w:right w:val="single" w:sz="4" w:space="0" w:color="auto"/>
            </w:tcBorders>
          </w:tcPr>
          <w:p w:rsidR="00FC15CB" w:rsidRPr="00400E6B" w:rsidRDefault="00FC15CB" w:rsidP="00FA1C4D">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FC15CB" w:rsidRPr="00400E6B" w:rsidRDefault="00FC15CB" w:rsidP="00FA1C4D">
            <w:pPr>
              <w:autoSpaceDE w:val="0"/>
              <w:autoSpaceDN w:val="0"/>
              <w:adjustRightInd w:val="0"/>
              <w:ind w:left="-75" w:right="-75"/>
              <w:jc w:val="center"/>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tcPr>
          <w:p w:rsidR="00FC15CB" w:rsidRPr="00400E6B" w:rsidRDefault="00FC15CB" w:rsidP="00FA1C4D">
            <w:pPr>
              <w:autoSpaceDE w:val="0"/>
              <w:autoSpaceDN w:val="0"/>
              <w:adjustRightInd w:val="0"/>
              <w:ind w:left="-75" w:right="-75"/>
              <w:jc w:val="center"/>
              <w:rPr>
                <w:color w:val="000000"/>
              </w:rPr>
            </w:pPr>
          </w:p>
        </w:tc>
      </w:tr>
      <w:tr w:rsidR="00FC15CB" w:rsidRPr="00400E6B" w:rsidTr="00AC7E3C">
        <w:trPr>
          <w:tblCellSpacing w:w="5" w:type="nil"/>
        </w:trPr>
        <w:tc>
          <w:tcPr>
            <w:tcW w:w="709" w:type="dxa"/>
            <w:tcBorders>
              <w:top w:val="single" w:sz="4" w:space="0" w:color="auto"/>
              <w:left w:val="single" w:sz="4" w:space="0" w:color="auto"/>
              <w:bottom w:val="single" w:sz="4" w:space="0" w:color="auto"/>
              <w:right w:val="single" w:sz="4" w:space="0" w:color="auto"/>
            </w:tcBorders>
          </w:tcPr>
          <w:p w:rsidR="00FC15CB" w:rsidRPr="00400E6B" w:rsidRDefault="00FC15CB" w:rsidP="00FA1C4D">
            <w:pPr>
              <w:autoSpaceDE w:val="0"/>
              <w:autoSpaceDN w:val="0"/>
              <w:adjustRightInd w:val="0"/>
              <w:rPr>
                <w:color w:val="000000"/>
              </w:rPr>
            </w:pPr>
            <w:r w:rsidRPr="00400E6B">
              <w:rPr>
                <w:color w:val="000000"/>
              </w:rPr>
              <w:lastRenderedPageBreak/>
              <w:t>2.</w:t>
            </w:r>
          </w:p>
        </w:tc>
        <w:tc>
          <w:tcPr>
            <w:tcW w:w="2410" w:type="dxa"/>
            <w:tcBorders>
              <w:top w:val="single" w:sz="4" w:space="0" w:color="auto"/>
              <w:left w:val="single" w:sz="4" w:space="0" w:color="auto"/>
              <w:bottom w:val="single" w:sz="4" w:space="0" w:color="auto"/>
              <w:right w:val="single" w:sz="4" w:space="0" w:color="auto"/>
            </w:tcBorders>
          </w:tcPr>
          <w:p w:rsidR="00FC15CB" w:rsidRPr="00400E6B" w:rsidRDefault="00FC15CB" w:rsidP="0000739D">
            <w:pPr>
              <w:autoSpaceDE w:val="0"/>
              <w:autoSpaceDN w:val="0"/>
              <w:adjustRightInd w:val="0"/>
              <w:ind w:right="-75"/>
              <w:rPr>
                <w:color w:val="000000"/>
              </w:rPr>
            </w:pPr>
            <w:r w:rsidRPr="00400E6B">
              <w:rPr>
                <w:color w:val="000000"/>
              </w:rPr>
              <w:t>Подпрограмма № 2   «С</w:t>
            </w:r>
            <w:r w:rsidRPr="00400E6B">
              <w:rPr>
                <w:color w:val="000000"/>
              </w:rPr>
              <w:t>о</w:t>
            </w:r>
            <w:r w:rsidRPr="00400E6B">
              <w:rPr>
                <w:color w:val="000000"/>
              </w:rPr>
              <w:t>вершенствование оказания специализированной  м</w:t>
            </w:r>
            <w:r w:rsidRPr="00400E6B">
              <w:rPr>
                <w:color w:val="000000"/>
              </w:rPr>
              <w:t>е</w:t>
            </w:r>
            <w:r w:rsidRPr="00400E6B">
              <w:rPr>
                <w:color w:val="000000"/>
              </w:rPr>
              <w:t>дицинской помощи, ск</w:t>
            </w:r>
            <w:r w:rsidRPr="00400E6B">
              <w:rPr>
                <w:color w:val="000000"/>
              </w:rPr>
              <w:t>о</w:t>
            </w:r>
            <w:r w:rsidRPr="00400E6B">
              <w:rPr>
                <w:color w:val="000000"/>
              </w:rPr>
              <w:t>рой и неотложной мед</w:t>
            </w:r>
            <w:r w:rsidRPr="00400E6B">
              <w:rPr>
                <w:color w:val="000000"/>
              </w:rPr>
              <w:t>и</w:t>
            </w:r>
            <w:r w:rsidRPr="00400E6B">
              <w:rPr>
                <w:color w:val="000000"/>
              </w:rPr>
              <w:t>цинской помощи»</w:t>
            </w:r>
          </w:p>
        </w:tc>
        <w:tc>
          <w:tcPr>
            <w:tcW w:w="1418" w:type="dxa"/>
            <w:tcBorders>
              <w:top w:val="single" w:sz="4" w:space="0" w:color="auto"/>
              <w:left w:val="single" w:sz="4" w:space="0" w:color="auto"/>
              <w:bottom w:val="single" w:sz="4" w:space="0" w:color="auto"/>
              <w:right w:val="single" w:sz="4" w:space="0" w:color="auto"/>
            </w:tcBorders>
          </w:tcPr>
          <w:p w:rsidR="00FC15CB" w:rsidRPr="00400E6B" w:rsidRDefault="00FC15CB" w:rsidP="003D2218">
            <w:pPr>
              <w:autoSpaceDE w:val="0"/>
              <w:autoSpaceDN w:val="0"/>
              <w:adjustRightInd w:val="0"/>
              <w:ind w:right="-75"/>
              <w:rPr>
                <w:color w:val="000000"/>
              </w:rPr>
            </w:pPr>
          </w:p>
        </w:tc>
        <w:tc>
          <w:tcPr>
            <w:tcW w:w="1134" w:type="dxa"/>
            <w:tcBorders>
              <w:top w:val="single" w:sz="4" w:space="0" w:color="auto"/>
              <w:left w:val="single" w:sz="4" w:space="0" w:color="auto"/>
              <w:bottom w:val="single" w:sz="4" w:space="0" w:color="auto"/>
              <w:right w:val="single" w:sz="4" w:space="0" w:color="auto"/>
            </w:tcBorders>
          </w:tcPr>
          <w:p w:rsidR="00FC15CB" w:rsidRPr="00400E6B" w:rsidRDefault="00FC15CB" w:rsidP="00661C9F">
            <w:pPr>
              <w:autoSpaceDE w:val="0"/>
              <w:autoSpaceDN w:val="0"/>
              <w:adjustRightInd w:val="0"/>
              <w:ind w:right="-75"/>
              <w:rPr>
                <w:color w:val="000000"/>
              </w:rPr>
            </w:pPr>
          </w:p>
        </w:tc>
        <w:tc>
          <w:tcPr>
            <w:tcW w:w="1276" w:type="dxa"/>
            <w:tcBorders>
              <w:top w:val="single" w:sz="4" w:space="0" w:color="auto"/>
              <w:left w:val="single" w:sz="4" w:space="0" w:color="auto"/>
              <w:bottom w:val="single" w:sz="4" w:space="0" w:color="auto"/>
              <w:right w:val="single" w:sz="4" w:space="0" w:color="auto"/>
            </w:tcBorders>
          </w:tcPr>
          <w:p w:rsidR="00FC15CB" w:rsidRPr="00400E6B" w:rsidRDefault="00FC15CB" w:rsidP="00661C9F">
            <w:pPr>
              <w:autoSpaceDE w:val="0"/>
              <w:autoSpaceDN w:val="0"/>
              <w:adjustRightInd w:val="0"/>
              <w:ind w:right="-75"/>
              <w:rPr>
                <w:color w:val="000000"/>
              </w:rPr>
            </w:pPr>
          </w:p>
        </w:tc>
        <w:tc>
          <w:tcPr>
            <w:tcW w:w="850" w:type="dxa"/>
            <w:tcBorders>
              <w:top w:val="single" w:sz="4" w:space="0" w:color="auto"/>
              <w:left w:val="single" w:sz="4" w:space="0" w:color="auto"/>
              <w:bottom w:val="single" w:sz="4" w:space="0" w:color="auto"/>
              <w:right w:val="single" w:sz="4" w:space="0" w:color="auto"/>
            </w:tcBorders>
          </w:tcPr>
          <w:p w:rsidR="00FC15CB" w:rsidRPr="00400E6B" w:rsidRDefault="00FC15CB" w:rsidP="008A513C">
            <w:pPr>
              <w:autoSpaceDE w:val="0"/>
              <w:autoSpaceDN w:val="0"/>
              <w:adjustRightInd w:val="0"/>
              <w:ind w:left="-75" w:right="-75"/>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FC15CB" w:rsidRPr="00400E6B" w:rsidRDefault="00FC15CB" w:rsidP="001B1C02">
            <w:pPr>
              <w:autoSpaceDE w:val="0"/>
              <w:autoSpaceDN w:val="0"/>
              <w:adjustRightInd w:val="0"/>
              <w:ind w:left="-75" w:right="-75"/>
              <w:rPr>
                <w:color w:val="000000"/>
              </w:rPr>
            </w:pPr>
          </w:p>
        </w:tc>
        <w:tc>
          <w:tcPr>
            <w:tcW w:w="709" w:type="dxa"/>
            <w:tcBorders>
              <w:top w:val="single" w:sz="4" w:space="0" w:color="auto"/>
              <w:left w:val="single" w:sz="4" w:space="0" w:color="auto"/>
              <w:bottom w:val="single" w:sz="4" w:space="0" w:color="auto"/>
              <w:right w:val="single" w:sz="4" w:space="0" w:color="auto"/>
            </w:tcBorders>
          </w:tcPr>
          <w:p w:rsidR="00FC15CB" w:rsidRPr="00400E6B" w:rsidRDefault="00FC15CB" w:rsidP="009544CB">
            <w:pPr>
              <w:autoSpaceDE w:val="0"/>
              <w:autoSpaceDN w:val="0"/>
              <w:adjustRightInd w:val="0"/>
              <w:ind w:left="-75" w:right="-75"/>
              <w:jc w:val="center"/>
              <w:rPr>
                <w:color w:val="000000"/>
              </w:rPr>
            </w:pPr>
            <w:r>
              <w:rPr>
                <w:color w:val="000000"/>
              </w:rPr>
              <w:t>7 953,0</w:t>
            </w:r>
          </w:p>
        </w:tc>
        <w:tc>
          <w:tcPr>
            <w:tcW w:w="851" w:type="dxa"/>
            <w:tcBorders>
              <w:top w:val="single" w:sz="4" w:space="0" w:color="auto"/>
              <w:left w:val="single" w:sz="4" w:space="0" w:color="auto"/>
              <w:bottom w:val="single" w:sz="4" w:space="0" w:color="auto"/>
              <w:right w:val="single" w:sz="4" w:space="0" w:color="auto"/>
            </w:tcBorders>
          </w:tcPr>
          <w:p w:rsidR="00FC15CB" w:rsidRPr="00400E6B" w:rsidRDefault="00FC15CB" w:rsidP="00A71673">
            <w:pPr>
              <w:autoSpaceDE w:val="0"/>
              <w:autoSpaceDN w:val="0"/>
              <w:adjustRightInd w:val="0"/>
              <w:ind w:left="-75" w:right="-75"/>
              <w:jc w:val="center"/>
              <w:rPr>
                <w:color w:val="000000"/>
              </w:rPr>
            </w:pPr>
            <w:r>
              <w:rPr>
                <w:color w:val="000000"/>
              </w:rPr>
              <w:t>-</w:t>
            </w:r>
          </w:p>
        </w:tc>
        <w:tc>
          <w:tcPr>
            <w:tcW w:w="709" w:type="dxa"/>
            <w:tcBorders>
              <w:top w:val="single" w:sz="4" w:space="0" w:color="auto"/>
              <w:left w:val="single" w:sz="4" w:space="0" w:color="auto"/>
              <w:bottom w:val="single" w:sz="4" w:space="0" w:color="auto"/>
              <w:right w:val="single" w:sz="4" w:space="0" w:color="auto"/>
            </w:tcBorders>
          </w:tcPr>
          <w:p w:rsidR="00FC15CB" w:rsidRPr="00400E6B" w:rsidRDefault="00FC15CB" w:rsidP="00A71673">
            <w:pPr>
              <w:autoSpaceDE w:val="0"/>
              <w:autoSpaceDN w:val="0"/>
              <w:adjustRightInd w:val="0"/>
              <w:ind w:left="-75" w:right="-75"/>
              <w:jc w:val="center"/>
            </w:pPr>
            <w:r>
              <w:rPr>
                <w:color w:val="000000"/>
              </w:rPr>
              <w:t>3 982,1</w:t>
            </w:r>
          </w:p>
        </w:tc>
        <w:tc>
          <w:tcPr>
            <w:tcW w:w="708" w:type="dxa"/>
            <w:tcBorders>
              <w:top w:val="single" w:sz="4" w:space="0" w:color="auto"/>
              <w:left w:val="single" w:sz="4" w:space="0" w:color="auto"/>
              <w:bottom w:val="single" w:sz="4" w:space="0" w:color="auto"/>
              <w:right w:val="single" w:sz="4" w:space="0" w:color="auto"/>
            </w:tcBorders>
          </w:tcPr>
          <w:p w:rsidR="00FC15CB" w:rsidRPr="00400E6B" w:rsidRDefault="00FC15CB" w:rsidP="009544CB">
            <w:pPr>
              <w:autoSpaceDE w:val="0"/>
              <w:autoSpaceDN w:val="0"/>
              <w:adjustRightInd w:val="0"/>
              <w:ind w:left="-75" w:right="-75"/>
              <w:jc w:val="center"/>
            </w:pPr>
            <w:r>
              <w:t>3 970,9</w:t>
            </w:r>
          </w:p>
        </w:tc>
        <w:tc>
          <w:tcPr>
            <w:tcW w:w="709" w:type="dxa"/>
            <w:tcBorders>
              <w:top w:val="single" w:sz="4" w:space="0" w:color="auto"/>
              <w:left w:val="single" w:sz="4" w:space="0" w:color="auto"/>
              <w:bottom w:val="single" w:sz="4" w:space="0" w:color="auto"/>
              <w:right w:val="single" w:sz="4" w:space="0" w:color="auto"/>
            </w:tcBorders>
          </w:tcPr>
          <w:p w:rsidR="00FC15CB" w:rsidRPr="00400E6B" w:rsidRDefault="00FC15CB" w:rsidP="00FA1C4D">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FC15CB" w:rsidRPr="00400E6B" w:rsidRDefault="00FC15CB" w:rsidP="003231C7">
            <w:pPr>
              <w:autoSpaceDE w:val="0"/>
              <w:autoSpaceDN w:val="0"/>
              <w:adjustRightInd w:val="0"/>
              <w:ind w:left="-75" w:right="-75"/>
              <w:jc w:val="center"/>
              <w:rPr>
                <w:color w:val="000000"/>
              </w:rPr>
            </w:pPr>
            <w:r>
              <w:rPr>
                <w:color w:val="000000"/>
              </w:rPr>
              <w:t>4419,9</w:t>
            </w:r>
          </w:p>
        </w:tc>
        <w:tc>
          <w:tcPr>
            <w:tcW w:w="709" w:type="dxa"/>
            <w:tcBorders>
              <w:top w:val="single" w:sz="4" w:space="0" w:color="auto"/>
              <w:left w:val="single" w:sz="4" w:space="0" w:color="auto"/>
              <w:bottom w:val="single" w:sz="4" w:space="0" w:color="auto"/>
              <w:right w:val="single" w:sz="4" w:space="0" w:color="auto"/>
            </w:tcBorders>
          </w:tcPr>
          <w:p w:rsidR="00FC15CB" w:rsidRPr="00400E6B" w:rsidRDefault="003231C7" w:rsidP="00FA1C4D">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FC15CB" w:rsidRPr="00400E6B" w:rsidRDefault="003231C7" w:rsidP="00FA1C4D">
            <w:pPr>
              <w:autoSpaceDE w:val="0"/>
              <w:autoSpaceDN w:val="0"/>
              <w:adjustRightInd w:val="0"/>
              <w:ind w:left="-75" w:right="-75"/>
              <w:jc w:val="center"/>
              <w:rPr>
                <w:color w:val="000000"/>
              </w:rPr>
            </w:pPr>
            <w:r>
              <w:rPr>
                <w:color w:val="000000"/>
              </w:rPr>
              <w:t>2012,0</w:t>
            </w:r>
          </w:p>
        </w:tc>
        <w:tc>
          <w:tcPr>
            <w:tcW w:w="567" w:type="dxa"/>
            <w:tcBorders>
              <w:top w:val="single" w:sz="4" w:space="0" w:color="auto"/>
              <w:left w:val="single" w:sz="4" w:space="0" w:color="auto"/>
              <w:bottom w:val="single" w:sz="4" w:space="0" w:color="auto"/>
              <w:right w:val="single" w:sz="4" w:space="0" w:color="auto"/>
            </w:tcBorders>
          </w:tcPr>
          <w:p w:rsidR="00FC15CB" w:rsidRPr="00400E6B" w:rsidRDefault="003231C7" w:rsidP="00FA1C4D">
            <w:pPr>
              <w:autoSpaceDE w:val="0"/>
              <w:autoSpaceDN w:val="0"/>
              <w:adjustRightInd w:val="0"/>
              <w:ind w:left="-75" w:right="-75"/>
              <w:jc w:val="center"/>
              <w:rPr>
                <w:color w:val="000000"/>
              </w:rPr>
            </w:pPr>
            <w:r>
              <w:rPr>
                <w:color w:val="000000"/>
              </w:rPr>
              <w:t>2407,9</w:t>
            </w:r>
          </w:p>
        </w:tc>
        <w:tc>
          <w:tcPr>
            <w:tcW w:w="567" w:type="dxa"/>
            <w:tcBorders>
              <w:top w:val="single" w:sz="4" w:space="0" w:color="auto"/>
              <w:left w:val="single" w:sz="4" w:space="0" w:color="auto"/>
              <w:bottom w:val="single" w:sz="4" w:space="0" w:color="auto"/>
              <w:right w:val="single" w:sz="4" w:space="0" w:color="auto"/>
            </w:tcBorders>
          </w:tcPr>
          <w:p w:rsidR="00FC15CB" w:rsidRPr="00400E6B" w:rsidRDefault="003231C7" w:rsidP="00FA1C4D">
            <w:pPr>
              <w:autoSpaceDE w:val="0"/>
              <w:autoSpaceDN w:val="0"/>
              <w:adjustRightInd w:val="0"/>
              <w:ind w:left="-75" w:right="-75"/>
              <w:jc w:val="center"/>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tcPr>
          <w:p w:rsidR="00FC15CB" w:rsidRPr="00400E6B" w:rsidRDefault="00FC15CB" w:rsidP="00FA1C4D">
            <w:pPr>
              <w:autoSpaceDE w:val="0"/>
              <w:autoSpaceDN w:val="0"/>
              <w:adjustRightInd w:val="0"/>
              <w:ind w:left="-75" w:right="-75"/>
              <w:jc w:val="center"/>
              <w:rPr>
                <w:color w:val="000000"/>
              </w:rPr>
            </w:pPr>
          </w:p>
        </w:tc>
      </w:tr>
      <w:tr w:rsidR="00FC15CB" w:rsidRPr="00400E6B" w:rsidTr="00AC7E3C">
        <w:trPr>
          <w:tblCellSpacing w:w="5" w:type="nil"/>
        </w:trPr>
        <w:tc>
          <w:tcPr>
            <w:tcW w:w="709" w:type="dxa"/>
            <w:tcBorders>
              <w:top w:val="single" w:sz="4" w:space="0" w:color="auto"/>
              <w:left w:val="single" w:sz="4" w:space="0" w:color="auto"/>
              <w:bottom w:val="single" w:sz="4" w:space="0" w:color="auto"/>
              <w:right w:val="single" w:sz="4" w:space="0" w:color="auto"/>
            </w:tcBorders>
          </w:tcPr>
          <w:p w:rsidR="00FC15CB" w:rsidRPr="00400E6B" w:rsidRDefault="00FC15CB" w:rsidP="00FA1C4D">
            <w:pPr>
              <w:autoSpaceDE w:val="0"/>
              <w:autoSpaceDN w:val="0"/>
              <w:adjustRightInd w:val="0"/>
              <w:rPr>
                <w:color w:val="000000"/>
              </w:rPr>
            </w:pPr>
            <w:r w:rsidRPr="00400E6B">
              <w:rPr>
                <w:color w:val="000000"/>
              </w:rPr>
              <w:t>2.1.</w:t>
            </w:r>
          </w:p>
        </w:tc>
        <w:tc>
          <w:tcPr>
            <w:tcW w:w="2410" w:type="dxa"/>
            <w:tcBorders>
              <w:top w:val="single" w:sz="4" w:space="0" w:color="auto"/>
              <w:left w:val="single" w:sz="4" w:space="0" w:color="auto"/>
              <w:bottom w:val="single" w:sz="4" w:space="0" w:color="auto"/>
              <w:right w:val="single" w:sz="4" w:space="0" w:color="auto"/>
            </w:tcBorders>
          </w:tcPr>
          <w:p w:rsidR="00FC15CB" w:rsidRPr="00400E6B" w:rsidRDefault="00FC15CB" w:rsidP="0000739D">
            <w:pPr>
              <w:autoSpaceDE w:val="0"/>
              <w:autoSpaceDN w:val="0"/>
              <w:adjustRightInd w:val="0"/>
              <w:ind w:right="-75"/>
              <w:rPr>
                <w:color w:val="000000"/>
              </w:rPr>
            </w:pPr>
            <w:r w:rsidRPr="00400E6B">
              <w:rPr>
                <w:color w:val="000000"/>
              </w:rPr>
              <w:t>Основное мероприятие. Проведение профилакт</w:t>
            </w:r>
            <w:r w:rsidRPr="00400E6B">
              <w:rPr>
                <w:color w:val="000000"/>
              </w:rPr>
              <w:t>и</w:t>
            </w:r>
            <w:r w:rsidRPr="00400E6B">
              <w:rPr>
                <w:color w:val="000000"/>
              </w:rPr>
              <w:t>ческих мероприятий, н</w:t>
            </w:r>
            <w:r w:rsidRPr="00400E6B">
              <w:rPr>
                <w:color w:val="000000"/>
              </w:rPr>
              <w:t>а</w:t>
            </w:r>
            <w:r w:rsidRPr="00400E6B">
              <w:rPr>
                <w:color w:val="000000"/>
              </w:rPr>
              <w:t>правленных на борьбу с туберкулёзом, и информ</w:t>
            </w:r>
            <w:r w:rsidRPr="00400E6B">
              <w:rPr>
                <w:color w:val="000000"/>
              </w:rPr>
              <w:t>и</w:t>
            </w:r>
            <w:r w:rsidRPr="00400E6B">
              <w:rPr>
                <w:color w:val="000000"/>
              </w:rPr>
              <w:t>рование населения по вопросам профилактики туберкулеза</w:t>
            </w:r>
          </w:p>
        </w:tc>
        <w:tc>
          <w:tcPr>
            <w:tcW w:w="1418" w:type="dxa"/>
            <w:tcBorders>
              <w:top w:val="single" w:sz="4" w:space="0" w:color="auto"/>
              <w:left w:val="single" w:sz="4" w:space="0" w:color="auto"/>
              <w:bottom w:val="single" w:sz="4" w:space="0" w:color="auto"/>
              <w:right w:val="single" w:sz="4" w:space="0" w:color="auto"/>
            </w:tcBorders>
          </w:tcPr>
          <w:p w:rsidR="00FC15CB" w:rsidRPr="00400E6B" w:rsidRDefault="00FC15CB" w:rsidP="008E3A69">
            <w:pPr>
              <w:autoSpaceDE w:val="0"/>
              <w:autoSpaceDN w:val="0"/>
              <w:adjustRightInd w:val="0"/>
              <w:ind w:right="-75"/>
              <w:rPr>
                <w:color w:val="000000"/>
              </w:rPr>
            </w:pPr>
            <w:r w:rsidRPr="00400E6B">
              <w:rPr>
                <w:color w:val="000000"/>
              </w:rPr>
              <w:t>Проведение лекций, бесед, размещение информации на официальном сайте МБУЗ «ЦГБ» и в Новошахти</w:t>
            </w:r>
            <w:r w:rsidRPr="00400E6B">
              <w:rPr>
                <w:color w:val="000000"/>
              </w:rPr>
              <w:t>н</w:t>
            </w:r>
            <w:r w:rsidRPr="00400E6B">
              <w:rPr>
                <w:color w:val="000000"/>
              </w:rPr>
              <w:t>ской городской общественно-политичес-кой газете «Знамя шахтера» по вопросам пр</w:t>
            </w:r>
            <w:r w:rsidRPr="00400E6B">
              <w:rPr>
                <w:color w:val="000000"/>
              </w:rPr>
              <w:t>о</w:t>
            </w:r>
            <w:r w:rsidRPr="00400E6B">
              <w:rPr>
                <w:color w:val="000000"/>
              </w:rPr>
              <w:t>филактики туберкулеза</w:t>
            </w:r>
          </w:p>
        </w:tc>
        <w:tc>
          <w:tcPr>
            <w:tcW w:w="1134" w:type="dxa"/>
            <w:tcBorders>
              <w:top w:val="single" w:sz="4" w:space="0" w:color="auto"/>
              <w:left w:val="single" w:sz="4" w:space="0" w:color="auto"/>
              <w:bottom w:val="single" w:sz="4" w:space="0" w:color="auto"/>
              <w:right w:val="single" w:sz="4" w:space="0" w:color="auto"/>
            </w:tcBorders>
          </w:tcPr>
          <w:p w:rsidR="00FC15CB" w:rsidRDefault="00FC15CB" w:rsidP="00500673">
            <w:pPr>
              <w:autoSpaceDE w:val="0"/>
              <w:autoSpaceDN w:val="0"/>
              <w:adjustRightInd w:val="0"/>
              <w:ind w:right="-75"/>
              <w:rPr>
                <w:color w:val="000000"/>
              </w:rPr>
            </w:pPr>
            <w:r w:rsidRPr="003A5CD5">
              <w:rPr>
                <w:color w:val="000000"/>
              </w:rPr>
              <w:t>Снижение заболева</w:t>
            </w:r>
            <w:r w:rsidRPr="003A5CD5">
              <w:rPr>
                <w:color w:val="000000"/>
              </w:rPr>
              <w:t>е</w:t>
            </w:r>
            <w:r w:rsidRPr="003A5CD5">
              <w:rPr>
                <w:color w:val="000000"/>
              </w:rPr>
              <w:t>мости, и</w:t>
            </w:r>
            <w:r w:rsidRPr="003A5CD5">
              <w:rPr>
                <w:color w:val="000000"/>
              </w:rPr>
              <w:t>н</w:t>
            </w:r>
            <w:r w:rsidRPr="003A5CD5">
              <w:rPr>
                <w:color w:val="000000"/>
              </w:rPr>
              <w:t>валидиз</w:t>
            </w:r>
            <w:r w:rsidRPr="003A5CD5">
              <w:rPr>
                <w:color w:val="000000"/>
              </w:rPr>
              <w:t>а</w:t>
            </w:r>
            <w:r w:rsidRPr="003A5CD5">
              <w:rPr>
                <w:color w:val="000000"/>
              </w:rPr>
              <w:t>ции и смертности населения от туберк</w:t>
            </w:r>
            <w:r w:rsidRPr="003A5CD5">
              <w:rPr>
                <w:color w:val="000000"/>
              </w:rPr>
              <w:t>у</w:t>
            </w:r>
            <w:r w:rsidRPr="003A5CD5">
              <w:rPr>
                <w:color w:val="000000"/>
              </w:rPr>
              <w:t>леза</w:t>
            </w:r>
          </w:p>
          <w:p w:rsidR="00FC15CB" w:rsidRPr="003A5CD5" w:rsidRDefault="00FC15CB" w:rsidP="003A5CD5"/>
        </w:tc>
        <w:tc>
          <w:tcPr>
            <w:tcW w:w="1276" w:type="dxa"/>
            <w:tcBorders>
              <w:top w:val="single" w:sz="4" w:space="0" w:color="auto"/>
              <w:left w:val="single" w:sz="4" w:space="0" w:color="auto"/>
              <w:bottom w:val="single" w:sz="4" w:space="0" w:color="auto"/>
              <w:right w:val="single" w:sz="4" w:space="0" w:color="auto"/>
            </w:tcBorders>
          </w:tcPr>
          <w:p w:rsidR="00FC15CB" w:rsidRPr="00881AFD" w:rsidRDefault="00FC15CB" w:rsidP="003D4632">
            <w:pPr>
              <w:autoSpaceDE w:val="0"/>
              <w:autoSpaceDN w:val="0"/>
              <w:adjustRightInd w:val="0"/>
              <w:ind w:right="-75"/>
              <w:rPr>
                <w:color w:val="000000"/>
              </w:rPr>
            </w:pPr>
            <w:r w:rsidRPr="00881AFD">
              <w:rPr>
                <w:color w:val="000000"/>
              </w:rPr>
              <w:t xml:space="preserve">Проведено: </w:t>
            </w:r>
            <w:r w:rsidR="00881AFD" w:rsidRPr="00881AFD">
              <w:rPr>
                <w:color w:val="000000"/>
              </w:rPr>
              <w:t>19</w:t>
            </w:r>
            <w:r w:rsidRPr="00881AFD">
              <w:rPr>
                <w:color w:val="000000"/>
              </w:rPr>
              <w:t xml:space="preserve"> лекций, </w:t>
            </w:r>
            <w:r w:rsidR="00881AFD" w:rsidRPr="00881AFD">
              <w:rPr>
                <w:color w:val="000000"/>
              </w:rPr>
              <w:t>5</w:t>
            </w:r>
            <w:r w:rsidRPr="00881AFD">
              <w:rPr>
                <w:color w:val="000000"/>
              </w:rPr>
              <w:t xml:space="preserve"> акций «Тихий Дон – здор</w:t>
            </w:r>
            <w:r w:rsidRPr="00881AFD">
              <w:rPr>
                <w:color w:val="000000"/>
              </w:rPr>
              <w:t>о</w:t>
            </w:r>
            <w:r w:rsidRPr="00881AFD">
              <w:rPr>
                <w:color w:val="000000"/>
              </w:rPr>
              <w:t>вье в каждый дом», 1 и</w:t>
            </w:r>
            <w:r w:rsidRPr="00881AFD">
              <w:rPr>
                <w:color w:val="000000"/>
              </w:rPr>
              <w:t>н</w:t>
            </w:r>
            <w:r w:rsidRPr="00881AFD">
              <w:rPr>
                <w:color w:val="000000"/>
              </w:rPr>
              <w:t xml:space="preserve">формация по радио, </w:t>
            </w:r>
            <w:r w:rsidR="00881AFD" w:rsidRPr="00881AFD">
              <w:rPr>
                <w:color w:val="000000"/>
              </w:rPr>
              <w:t>1 и</w:t>
            </w:r>
            <w:r w:rsidR="00881AFD" w:rsidRPr="00881AFD">
              <w:rPr>
                <w:color w:val="000000"/>
              </w:rPr>
              <w:t>н</w:t>
            </w:r>
            <w:r w:rsidR="00881AFD" w:rsidRPr="00881AFD">
              <w:rPr>
                <w:color w:val="000000"/>
              </w:rPr>
              <w:t xml:space="preserve">формация по телевидению, </w:t>
            </w:r>
            <w:r w:rsidRPr="00881AFD">
              <w:rPr>
                <w:color w:val="000000"/>
              </w:rPr>
              <w:t>размещен</w:t>
            </w:r>
            <w:r w:rsidR="00881AFD" w:rsidRPr="00881AFD">
              <w:rPr>
                <w:color w:val="000000"/>
              </w:rPr>
              <w:t>ы2</w:t>
            </w:r>
            <w:r w:rsidRPr="00881AFD">
              <w:rPr>
                <w:color w:val="000000"/>
              </w:rPr>
              <w:t xml:space="preserve"> информац</w:t>
            </w:r>
            <w:r w:rsidRPr="00881AFD">
              <w:rPr>
                <w:color w:val="000000"/>
              </w:rPr>
              <w:t>и</w:t>
            </w:r>
            <w:r w:rsidR="003D4632">
              <w:rPr>
                <w:color w:val="000000"/>
              </w:rPr>
              <w:t xml:space="preserve">онные статьи </w:t>
            </w:r>
            <w:r w:rsidRPr="00881AFD">
              <w:rPr>
                <w:color w:val="000000"/>
              </w:rPr>
              <w:t xml:space="preserve"> в Новоша</w:t>
            </w:r>
            <w:r w:rsidRPr="00881AFD">
              <w:rPr>
                <w:color w:val="000000"/>
              </w:rPr>
              <w:t>х</w:t>
            </w:r>
            <w:r w:rsidRPr="00881AFD">
              <w:rPr>
                <w:color w:val="000000"/>
              </w:rPr>
              <w:t>тинской г</w:t>
            </w:r>
            <w:r w:rsidRPr="00881AFD">
              <w:rPr>
                <w:color w:val="000000"/>
              </w:rPr>
              <w:t>о</w:t>
            </w:r>
            <w:r w:rsidRPr="00881AFD">
              <w:rPr>
                <w:color w:val="000000"/>
              </w:rPr>
              <w:t>родской о</w:t>
            </w:r>
            <w:r w:rsidRPr="00881AFD">
              <w:rPr>
                <w:color w:val="000000"/>
              </w:rPr>
              <w:t>б</w:t>
            </w:r>
            <w:r w:rsidRPr="00881AFD">
              <w:rPr>
                <w:color w:val="000000"/>
              </w:rPr>
              <w:t>щественно политической газете по вопросам профилакт</w:t>
            </w:r>
            <w:r w:rsidRPr="00881AFD">
              <w:rPr>
                <w:color w:val="000000"/>
              </w:rPr>
              <w:t>и</w:t>
            </w:r>
            <w:r w:rsidRPr="00881AFD">
              <w:rPr>
                <w:color w:val="000000"/>
              </w:rPr>
              <w:t>ки туберкул</w:t>
            </w:r>
            <w:r w:rsidRPr="00881AFD">
              <w:rPr>
                <w:color w:val="000000"/>
              </w:rPr>
              <w:t>е</w:t>
            </w:r>
            <w:r w:rsidRPr="00881AFD">
              <w:rPr>
                <w:color w:val="000000"/>
              </w:rPr>
              <w:t>за</w:t>
            </w:r>
          </w:p>
        </w:tc>
        <w:tc>
          <w:tcPr>
            <w:tcW w:w="850" w:type="dxa"/>
            <w:tcBorders>
              <w:top w:val="single" w:sz="4" w:space="0" w:color="auto"/>
              <w:left w:val="single" w:sz="4" w:space="0" w:color="auto"/>
              <w:bottom w:val="single" w:sz="4" w:space="0" w:color="auto"/>
              <w:right w:val="single" w:sz="4" w:space="0" w:color="auto"/>
            </w:tcBorders>
          </w:tcPr>
          <w:p w:rsidR="00FC15CB" w:rsidRPr="00881AFD" w:rsidRDefault="00FC15CB" w:rsidP="003A5CD5">
            <w:pPr>
              <w:autoSpaceDE w:val="0"/>
              <w:autoSpaceDN w:val="0"/>
              <w:adjustRightInd w:val="0"/>
              <w:ind w:left="-75" w:right="-75"/>
              <w:jc w:val="center"/>
              <w:rPr>
                <w:color w:val="000000"/>
                <w:sz w:val="16"/>
                <w:szCs w:val="16"/>
              </w:rPr>
            </w:pPr>
            <w:r w:rsidRPr="00881AFD">
              <w:rPr>
                <w:color w:val="000000"/>
                <w:sz w:val="16"/>
                <w:szCs w:val="16"/>
              </w:rPr>
              <w:t>09.01.2018</w:t>
            </w:r>
          </w:p>
        </w:tc>
        <w:tc>
          <w:tcPr>
            <w:tcW w:w="851" w:type="dxa"/>
            <w:tcBorders>
              <w:top w:val="single" w:sz="4" w:space="0" w:color="auto"/>
              <w:left w:val="single" w:sz="4" w:space="0" w:color="auto"/>
              <w:bottom w:val="single" w:sz="4" w:space="0" w:color="auto"/>
              <w:right w:val="single" w:sz="4" w:space="0" w:color="auto"/>
            </w:tcBorders>
          </w:tcPr>
          <w:p w:rsidR="00FC15CB" w:rsidRPr="00F934C4" w:rsidRDefault="00FC15CB" w:rsidP="003A5CD5">
            <w:pPr>
              <w:autoSpaceDE w:val="0"/>
              <w:autoSpaceDN w:val="0"/>
              <w:adjustRightInd w:val="0"/>
              <w:ind w:left="-75" w:right="-75"/>
              <w:jc w:val="center"/>
              <w:rPr>
                <w:color w:val="000000"/>
                <w:sz w:val="16"/>
                <w:szCs w:val="16"/>
              </w:rPr>
            </w:pPr>
            <w:r w:rsidRPr="00F934C4">
              <w:rPr>
                <w:color w:val="000000"/>
                <w:sz w:val="16"/>
                <w:szCs w:val="16"/>
              </w:rPr>
              <w:t>31.12.2018</w:t>
            </w:r>
          </w:p>
        </w:tc>
        <w:tc>
          <w:tcPr>
            <w:tcW w:w="709" w:type="dxa"/>
            <w:tcBorders>
              <w:top w:val="single" w:sz="4" w:space="0" w:color="auto"/>
              <w:left w:val="single" w:sz="4" w:space="0" w:color="auto"/>
              <w:bottom w:val="single" w:sz="4" w:space="0" w:color="auto"/>
              <w:right w:val="single" w:sz="4" w:space="0" w:color="auto"/>
            </w:tcBorders>
          </w:tcPr>
          <w:p w:rsidR="00FC15CB" w:rsidRPr="00400E6B" w:rsidRDefault="00FC15CB" w:rsidP="009544CB">
            <w:pPr>
              <w:autoSpaceDE w:val="0"/>
              <w:autoSpaceDN w:val="0"/>
              <w:adjustRightInd w:val="0"/>
              <w:ind w:left="-75" w:right="-75"/>
              <w:jc w:val="center"/>
              <w:rPr>
                <w:color w:val="000000"/>
              </w:rPr>
            </w:pPr>
            <w:r w:rsidRPr="00400E6B">
              <w:rPr>
                <w:color w:val="000000"/>
              </w:rPr>
              <w:t xml:space="preserve">1 </w:t>
            </w:r>
            <w:r>
              <w:rPr>
                <w:color w:val="000000"/>
              </w:rPr>
              <w:t>500</w:t>
            </w:r>
            <w:r w:rsidRPr="00400E6B">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FC15CB" w:rsidRPr="00400E6B" w:rsidRDefault="00FC15CB" w:rsidP="009544CB">
            <w:pPr>
              <w:autoSpaceDE w:val="0"/>
              <w:autoSpaceDN w:val="0"/>
              <w:adjustRightInd w:val="0"/>
              <w:ind w:left="-75" w:right="-75"/>
              <w:jc w:val="center"/>
              <w:rPr>
                <w:color w:val="000000"/>
              </w:rPr>
            </w:pPr>
            <w:r>
              <w:rPr>
                <w:color w:val="000000"/>
              </w:rPr>
              <w:t>-</w:t>
            </w:r>
          </w:p>
        </w:tc>
        <w:tc>
          <w:tcPr>
            <w:tcW w:w="709" w:type="dxa"/>
            <w:tcBorders>
              <w:top w:val="single" w:sz="4" w:space="0" w:color="auto"/>
              <w:left w:val="single" w:sz="4" w:space="0" w:color="auto"/>
              <w:bottom w:val="single" w:sz="4" w:space="0" w:color="auto"/>
              <w:right w:val="single" w:sz="4" w:space="0" w:color="auto"/>
            </w:tcBorders>
          </w:tcPr>
          <w:p w:rsidR="00FC15CB" w:rsidRPr="00400E6B" w:rsidRDefault="00FC15CB" w:rsidP="009544CB">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FC15CB" w:rsidRPr="00400E6B" w:rsidRDefault="00FC15CB" w:rsidP="009544CB">
            <w:pPr>
              <w:autoSpaceDE w:val="0"/>
              <w:autoSpaceDN w:val="0"/>
              <w:adjustRightInd w:val="0"/>
              <w:ind w:left="-75" w:right="-75"/>
              <w:jc w:val="center"/>
              <w:rPr>
                <w:color w:val="000000"/>
              </w:rPr>
            </w:pPr>
            <w:r w:rsidRPr="00400E6B">
              <w:rPr>
                <w:color w:val="000000"/>
              </w:rPr>
              <w:t>1</w:t>
            </w:r>
            <w:r>
              <w:rPr>
                <w:color w:val="000000"/>
              </w:rPr>
              <w:t> 500,0</w:t>
            </w:r>
          </w:p>
        </w:tc>
        <w:tc>
          <w:tcPr>
            <w:tcW w:w="709" w:type="dxa"/>
            <w:tcBorders>
              <w:top w:val="single" w:sz="4" w:space="0" w:color="auto"/>
              <w:left w:val="single" w:sz="4" w:space="0" w:color="auto"/>
              <w:bottom w:val="single" w:sz="4" w:space="0" w:color="auto"/>
              <w:right w:val="single" w:sz="4" w:space="0" w:color="auto"/>
            </w:tcBorders>
          </w:tcPr>
          <w:p w:rsidR="00FC15CB" w:rsidRPr="00400E6B" w:rsidRDefault="003231C7" w:rsidP="00FA1C4D">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FC15CB" w:rsidRPr="00400E6B" w:rsidRDefault="003231C7" w:rsidP="00FA1C4D">
            <w:pPr>
              <w:autoSpaceDE w:val="0"/>
              <w:autoSpaceDN w:val="0"/>
              <w:adjustRightInd w:val="0"/>
              <w:ind w:left="-75" w:right="-75"/>
              <w:jc w:val="center"/>
              <w:rPr>
                <w:color w:val="000000"/>
              </w:rPr>
            </w:pPr>
            <w:r>
              <w:rPr>
                <w:color w:val="000000"/>
              </w:rPr>
              <w:t>1499,4</w:t>
            </w:r>
          </w:p>
        </w:tc>
        <w:tc>
          <w:tcPr>
            <w:tcW w:w="709" w:type="dxa"/>
            <w:tcBorders>
              <w:top w:val="single" w:sz="4" w:space="0" w:color="auto"/>
              <w:left w:val="single" w:sz="4" w:space="0" w:color="auto"/>
              <w:bottom w:val="single" w:sz="4" w:space="0" w:color="auto"/>
              <w:right w:val="single" w:sz="4" w:space="0" w:color="auto"/>
            </w:tcBorders>
          </w:tcPr>
          <w:p w:rsidR="00FC15CB" w:rsidRPr="00400E6B" w:rsidRDefault="003231C7" w:rsidP="00FA1C4D">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FC15CB" w:rsidRPr="00400E6B" w:rsidRDefault="003231C7" w:rsidP="00FA1C4D">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FC15CB" w:rsidRPr="00400E6B" w:rsidRDefault="003231C7" w:rsidP="00FA1C4D">
            <w:pPr>
              <w:autoSpaceDE w:val="0"/>
              <w:autoSpaceDN w:val="0"/>
              <w:adjustRightInd w:val="0"/>
              <w:ind w:left="-75" w:right="-75"/>
              <w:jc w:val="center"/>
              <w:rPr>
                <w:color w:val="000000"/>
              </w:rPr>
            </w:pPr>
            <w:r>
              <w:rPr>
                <w:color w:val="000000"/>
              </w:rPr>
              <w:t>1499,4</w:t>
            </w:r>
          </w:p>
        </w:tc>
        <w:tc>
          <w:tcPr>
            <w:tcW w:w="567" w:type="dxa"/>
            <w:tcBorders>
              <w:top w:val="single" w:sz="4" w:space="0" w:color="auto"/>
              <w:left w:val="single" w:sz="4" w:space="0" w:color="auto"/>
              <w:bottom w:val="single" w:sz="4" w:space="0" w:color="auto"/>
              <w:right w:val="single" w:sz="4" w:space="0" w:color="auto"/>
            </w:tcBorders>
          </w:tcPr>
          <w:p w:rsidR="00FC15CB" w:rsidRPr="00400E6B" w:rsidRDefault="003231C7" w:rsidP="00FA1C4D">
            <w:pPr>
              <w:autoSpaceDE w:val="0"/>
              <w:autoSpaceDN w:val="0"/>
              <w:adjustRightInd w:val="0"/>
              <w:ind w:left="-75" w:right="-75"/>
              <w:jc w:val="center"/>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tcPr>
          <w:p w:rsidR="00FC15CB" w:rsidRPr="00400E6B" w:rsidRDefault="00FC15CB" w:rsidP="00FA1C4D">
            <w:pPr>
              <w:autoSpaceDE w:val="0"/>
              <w:autoSpaceDN w:val="0"/>
              <w:adjustRightInd w:val="0"/>
              <w:ind w:left="-75" w:right="-75"/>
              <w:jc w:val="center"/>
              <w:rPr>
                <w:color w:val="000000"/>
              </w:rPr>
            </w:pPr>
          </w:p>
        </w:tc>
      </w:tr>
      <w:tr w:rsidR="003231C7" w:rsidRPr="00400E6B" w:rsidTr="00AC7E3C">
        <w:trPr>
          <w:tblCellSpacing w:w="5" w:type="nil"/>
        </w:trPr>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rPr>
                <w:color w:val="000000"/>
              </w:rPr>
            </w:pPr>
            <w:r w:rsidRPr="00400E6B">
              <w:rPr>
                <w:color w:val="000000"/>
              </w:rPr>
              <w:t>2.1.1.</w:t>
            </w:r>
          </w:p>
        </w:tc>
        <w:tc>
          <w:tcPr>
            <w:tcW w:w="2410" w:type="dxa"/>
            <w:tcBorders>
              <w:top w:val="single" w:sz="4" w:space="0" w:color="auto"/>
              <w:left w:val="single" w:sz="4" w:space="0" w:color="auto"/>
              <w:bottom w:val="single" w:sz="4" w:space="0" w:color="auto"/>
              <w:right w:val="single" w:sz="4" w:space="0" w:color="auto"/>
            </w:tcBorders>
          </w:tcPr>
          <w:p w:rsidR="003231C7" w:rsidRPr="00400E6B" w:rsidRDefault="003231C7" w:rsidP="0000739D">
            <w:pPr>
              <w:autoSpaceDE w:val="0"/>
              <w:autoSpaceDN w:val="0"/>
              <w:adjustRightInd w:val="0"/>
              <w:ind w:right="-75"/>
              <w:rPr>
                <w:color w:val="000000"/>
              </w:rPr>
            </w:pPr>
            <w:r w:rsidRPr="00400E6B">
              <w:rPr>
                <w:color w:val="000000"/>
              </w:rPr>
              <w:t xml:space="preserve">Мероприятие. </w:t>
            </w:r>
          </w:p>
          <w:p w:rsidR="003231C7" w:rsidRPr="00400E6B" w:rsidRDefault="003231C7" w:rsidP="0000739D">
            <w:pPr>
              <w:autoSpaceDE w:val="0"/>
              <w:autoSpaceDN w:val="0"/>
              <w:adjustRightInd w:val="0"/>
              <w:ind w:right="-75"/>
              <w:rPr>
                <w:color w:val="000000"/>
              </w:rPr>
            </w:pPr>
            <w:r w:rsidRPr="00400E6B">
              <w:rPr>
                <w:color w:val="000000"/>
              </w:rPr>
              <w:t>Проведение профилакт</w:t>
            </w:r>
            <w:r w:rsidRPr="00400E6B">
              <w:rPr>
                <w:color w:val="000000"/>
              </w:rPr>
              <w:t>и</w:t>
            </w:r>
            <w:r w:rsidRPr="00400E6B">
              <w:rPr>
                <w:color w:val="000000"/>
              </w:rPr>
              <w:t>ческих осмотров взрослого населения   и туберкул</w:t>
            </w:r>
            <w:r w:rsidRPr="00400E6B">
              <w:rPr>
                <w:color w:val="000000"/>
              </w:rPr>
              <w:t>и</w:t>
            </w:r>
            <w:r w:rsidRPr="00400E6B">
              <w:rPr>
                <w:color w:val="000000"/>
              </w:rPr>
              <w:t xml:space="preserve">нодиагностики детского населения </w:t>
            </w:r>
          </w:p>
        </w:tc>
        <w:tc>
          <w:tcPr>
            <w:tcW w:w="1418" w:type="dxa"/>
            <w:tcBorders>
              <w:top w:val="single" w:sz="4" w:space="0" w:color="auto"/>
              <w:left w:val="single" w:sz="4" w:space="0" w:color="auto"/>
              <w:bottom w:val="single" w:sz="4" w:space="0" w:color="auto"/>
              <w:right w:val="single" w:sz="4" w:space="0" w:color="auto"/>
            </w:tcBorders>
          </w:tcPr>
          <w:p w:rsidR="003231C7" w:rsidRPr="00400E6B" w:rsidRDefault="003231C7" w:rsidP="003D2218">
            <w:pPr>
              <w:autoSpaceDE w:val="0"/>
              <w:autoSpaceDN w:val="0"/>
              <w:adjustRightInd w:val="0"/>
              <w:ind w:right="-75"/>
              <w:rPr>
                <w:color w:val="000000"/>
              </w:rPr>
            </w:pPr>
            <w:r w:rsidRPr="00400E6B">
              <w:rPr>
                <w:color w:val="000000"/>
              </w:rPr>
              <w:t>Проведение ФЛО обслед</w:t>
            </w:r>
            <w:r w:rsidRPr="00400E6B">
              <w:rPr>
                <w:color w:val="000000"/>
              </w:rPr>
              <w:t>о</w:t>
            </w:r>
            <w:r w:rsidRPr="00400E6B">
              <w:rPr>
                <w:color w:val="000000"/>
              </w:rPr>
              <w:t>ваний взросл</w:t>
            </w:r>
            <w:r w:rsidRPr="00400E6B">
              <w:rPr>
                <w:color w:val="000000"/>
              </w:rPr>
              <w:t>о</w:t>
            </w:r>
            <w:r w:rsidRPr="00400E6B">
              <w:rPr>
                <w:color w:val="000000"/>
              </w:rPr>
              <w:t>го населения, туберкулин</w:t>
            </w:r>
            <w:r w:rsidRPr="00400E6B">
              <w:rPr>
                <w:color w:val="000000"/>
              </w:rPr>
              <w:t>о</w:t>
            </w:r>
            <w:r w:rsidRPr="00400E6B">
              <w:rPr>
                <w:color w:val="000000"/>
              </w:rPr>
              <w:t>диагностики детского нас</w:t>
            </w:r>
            <w:r w:rsidRPr="00400E6B">
              <w:rPr>
                <w:color w:val="000000"/>
              </w:rPr>
              <w:t>е</w:t>
            </w:r>
            <w:r w:rsidRPr="00400E6B">
              <w:rPr>
                <w:color w:val="000000"/>
              </w:rPr>
              <w:lastRenderedPageBreak/>
              <w:t xml:space="preserve">ления </w:t>
            </w:r>
          </w:p>
        </w:tc>
        <w:tc>
          <w:tcPr>
            <w:tcW w:w="1134" w:type="dxa"/>
            <w:tcBorders>
              <w:top w:val="single" w:sz="4" w:space="0" w:color="auto"/>
              <w:left w:val="single" w:sz="4" w:space="0" w:color="auto"/>
              <w:bottom w:val="single" w:sz="4" w:space="0" w:color="auto"/>
              <w:right w:val="single" w:sz="4" w:space="0" w:color="auto"/>
            </w:tcBorders>
          </w:tcPr>
          <w:p w:rsidR="003231C7" w:rsidRPr="00400E6B" w:rsidRDefault="003231C7" w:rsidP="00853B0B">
            <w:pPr>
              <w:autoSpaceDE w:val="0"/>
              <w:autoSpaceDN w:val="0"/>
              <w:adjustRightInd w:val="0"/>
              <w:ind w:right="-75"/>
              <w:rPr>
                <w:color w:val="000000"/>
              </w:rPr>
            </w:pPr>
            <w:r w:rsidRPr="003A5CD5">
              <w:rPr>
                <w:color w:val="000000"/>
              </w:rPr>
              <w:lastRenderedPageBreak/>
              <w:t>Раннее выявление заболева</w:t>
            </w:r>
            <w:r w:rsidRPr="003A5CD5">
              <w:rPr>
                <w:color w:val="000000"/>
              </w:rPr>
              <w:t>е</w:t>
            </w:r>
            <w:r w:rsidRPr="003A5CD5">
              <w:rPr>
                <w:color w:val="000000"/>
              </w:rPr>
              <w:t>мости нас</w:t>
            </w:r>
            <w:r w:rsidRPr="003A5CD5">
              <w:rPr>
                <w:color w:val="000000"/>
              </w:rPr>
              <w:t>е</w:t>
            </w:r>
            <w:r w:rsidRPr="003A5CD5">
              <w:rPr>
                <w:color w:val="000000"/>
              </w:rPr>
              <w:t>ления т</w:t>
            </w:r>
            <w:r w:rsidRPr="003A5CD5">
              <w:rPr>
                <w:color w:val="000000"/>
              </w:rPr>
              <w:t>у</w:t>
            </w:r>
            <w:r w:rsidRPr="003A5CD5">
              <w:rPr>
                <w:color w:val="000000"/>
              </w:rPr>
              <w:t xml:space="preserve">беркулезом, снижение </w:t>
            </w:r>
            <w:r w:rsidRPr="003A5CD5">
              <w:rPr>
                <w:color w:val="000000"/>
              </w:rPr>
              <w:lastRenderedPageBreak/>
              <w:t>инвалидн</w:t>
            </w:r>
            <w:r w:rsidRPr="003A5CD5">
              <w:rPr>
                <w:color w:val="000000"/>
              </w:rPr>
              <w:t>о</w:t>
            </w:r>
            <w:r w:rsidRPr="003A5CD5">
              <w:rPr>
                <w:color w:val="000000"/>
              </w:rPr>
              <w:t>сти и смертности</w:t>
            </w:r>
          </w:p>
        </w:tc>
        <w:tc>
          <w:tcPr>
            <w:tcW w:w="1276" w:type="dxa"/>
            <w:tcBorders>
              <w:top w:val="single" w:sz="4" w:space="0" w:color="auto"/>
              <w:left w:val="single" w:sz="4" w:space="0" w:color="auto"/>
              <w:bottom w:val="single" w:sz="4" w:space="0" w:color="auto"/>
              <w:right w:val="single" w:sz="4" w:space="0" w:color="auto"/>
            </w:tcBorders>
          </w:tcPr>
          <w:p w:rsidR="003231C7" w:rsidRPr="00400E6B" w:rsidRDefault="003231C7" w:rsidP="00881AFD">
            <w:pPr>
              <w:autoSpaceDE w:val="0"/>
              <w:autoSpaceDN w:val="0"/>
              <w:adjustRightInd w:val="0"/>
              <w:ind w:right="-75"/>
              <w:rPr>
                <w:color w:val="000000"/>
              </w:rPr>
            </w:pPr>
            <w:r w:rsidRPr="00881AFD">
              <w:rPr>
                <w:color w:val="000000"/>
              </w:rPr>
              <w:lastRenderedPageBreak/>
              <w:t xml:space="preserve">Проведено </w:t>
            </w:r>
            <w:r w:rsidR="00881AFD" w:rsidRPr="00881AFD">
              <w:rPr>
                <w:color w:val="000000"/>
              </w:rPr>
              <w:t>15725</w:t>
            </w:r>
            <w:r w:rsidRPr="00881AFD">
              <w:rPr>
                <w:color w:val="000000"/>
              </w:rPr>
              <w:t xml:space="preserve"> ФЛО обследований взрослого населения, туберкулин</w:t>
            </w:r>
            <w:r w:rsidRPr="00881AFD">
              <w:rPr>
                <w:color w:val="000000"/>
              </w:rPr>
              <w:t>о</w:t>
            </w:r>
            <w:r w:rsidRPr="00881AFD">
              <w:rPr>
                <w:color w:val="000000"/>
              </w:rPr>
              <w:t xml:space="preserve">диагностики       </w:t>
            </w:r>
            <w:r w:rsidR="00881AFD" w:rsidRPr="00881AFD">
              <w:rPr>
                <w:color w:val="000000"/>
              </w:rPr>
              <w:lastRenderedPageBreak/>
              <w:t>4030</w:t>
            </w:r>
            <w:r w:rsidRPr="00881AFD">
              <w:rPr>
                <w:color w:val="000000"/>
              </w:rPr>
              <w:t xml:space="preserve"> чел. детского населения</w:t>
            </w:r>
          </w:p>
        </w:tc>
        <w:tc>
          <w:tcPr>
            <w:tcW w:w="850" w:type="dxa"/>
            <w:tcBorders>
              <w:top w:val="single" w:sz="4" w:space="0" w:color="auto"/>
              <w:left w:val="single" w:sz="4" w:space="0" w:color="auto"/>
              <w:bottom w:val="single" w:sz="4" w:space="0" w:color="auto"/>
              <w:right w:val="single" w:sz="4" w:space="0" w:color="auto"/>
            </w:tcBorders>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lastRenderedPageBreak/>
              <w:t>09.01.2018</w:t>
            </w:r>
          </w:p>
        </w:tc>
        <w:tc>
          <w:tcPr>
            <w:tcW w:w="851" w:type="dxa"/>
            <w:tcBorders>
              <w:top w:val="single" w:sz="4" w:space="0" w:color="auto"/>
              <w:left w:val="single" w:sz="4" w:space="0" w:color="auto"/>
              <w:bottom w:val="single" w:sz="4" w:space="0" w:color="auto"/>
              <w:right w:val="single" w:sz="4" w:space="0" w:color="auto"/>
            </w:tcBorders>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t>31.12.2018</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sidRPr="00400E6B">
              <w:rPr>
                <w:color w:val="000000"/>
              </w:rPr>
              <w:t xml:space="preserve">1 </w:t>
            </w:r>
            <w:r>
              <w:rPr>
                <w:color w:val="000000"/>
              </w:rPr>
              <w:t>500</w:t>
            </w:r>
            <w:r w:rsidRPr="00400E6B">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sidRPr="00400E6B">
              <w:rPr>
                <w:color w:val="000000"/>
              </w:rPr>
              <w:t>1</w:t>
            </w:r>
            <w:r>
              <w:rPr>
                <w:color w:val="000000"/>
              </w:rPr>
              <w:t> 500,0</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1499,4</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1499,4</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tcPr>
          <w:p w:rsidR="003231C7" w:rsidRPr="00400E6B" w:rsidRDefault="003231C7" w:rsidP="000C7074">
            <w:pPr>
              <w:autoSpaceDE w:val="0"/>
              <w:autoSpaceDN w:val="0"/>
              <w:adjustRightInd w:val="0"/>
              <w:ind w:left="67" w:right="-75"/>
              <w:rPr>
                <w:color w:val="000000"/>
              </w:rPr>
            </w:pPr>
          </w:p>
        </w:tc>
      </w:tr>
      <w:tr w:rsidR="003231C7" w:rsidRPr="00400E6B" w:rsidTr="00AC7E3C">
        <w:trPr>
          <w:tblCellSpacing w:w="5" w:type="nil"/>
        </w:trPr>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rPr>
                <w:color w:val="000000"/>
              </w:rPr>
            </w:pPr>
            <w:r w:rsidRPr="00400E6B">
              <w:rPr>
                <w:color w:val="000000"/>
              </w:rPr>
              <w:lastRenderedPageBreak/>
              <w:t>2.2.</w:t>
            </w:r>
          </w:p>
        </w:tc>
        <w:tc>
          <w:tcPr>
            <w:tcW w:w="2410" w:type="dxa"/>
            <w:tcBorders>
              <w:top w:val="single" w:sz="4" w:space="0" w:color="auto"/>
              <w:left w:val="single" w:sz="4" w:space="0" w:color="auto"/>
              <w:bottom w:val="single" w:sz="4" w:space="0" w:color="auto"/>
              <w:right w:val="single" w:sz="4" w:space="0" w:color="auto"/>
            </w:tcBorders>
          </w:tcPr>
          <w:p w:rsidR="003231C7" w:rsidRPr="00400E6B" w:rsidRDefault="003231C7" w:rsidP="000C46E0">
            <w:pPr>
              <w:autoSpaceDE w:val="0"/>
              <w:autoSpaceDN w:val="0"/>
              <w:adjustRightInd w:val="0"/>
              <w:ind w:right="-75"/>
              <w:rPr>
                <w:color w:val="000000"/>
              </w:rPr>
            </w:pPr>
            <w:r w:rsidRPr="00400E6B">
              <w:rPr>
                <w:color w:val="000000"/>
              </w:rPr>
              <w:t>Основное мероприятие. Совершенствование оказ</w:t>
            </w:r>
            <w:r w:rsidRPr="00400E6B">
              <w:rPr>
                <w:color w:val="000000"/>
              </w:rPr>
              <w:t>а</w:t>
            </w:r>
            <w:r w:rsidRPr="00400E6B">
              <w:rPr>
                <w:color w:val="000000"/>
              </w:rPr>
              <w:t>ния медицинской помощи лицам, ВИЧ-инфициро-ванным и гепатитами B и C</w:t>
            </w:r>
          </w:p>
        </w:tc>
        <w:tc>
          <w:tcPr>
            <w:tcW w:w="1418" w:type="dxa"/>
            <w:tcBorders>
              <w:top w:val="single" w:sz="4" w:space="0" w:color="auto"/>
              <w:left w:val="single" w:sz="4" w:space="0" w:color="auto"/>
              <w:bottom w:val="single" w:sz="4" w:space="0" w:color="auto"/>
              <w:right w:val="single" w:sz="4" w:space="0" w:color="auto"/>
            </w:tcBorders>
          </w:tcPr>
          <w:p w:rsidR="003231C7" w:rsidRPr="00400E6B" w:rsidRDefault="003231C7" w:rsidP="003D2218">
            <w:pPr>
              <w:autoSpaceDE w:val="0"/>
              <w:autoSpaceDN w:val="0"/>
              <w:adjustRightInd w:val="0"/>
              <w:ind w:right="-75"/>
              <w:rPr>
                <w:color w:val="000000"/>
              </w:rPr>
            </w:pPr>
            <w:r w:rsidRPr="00400E6B">
              <w:rPr>
                <w:color w:val="000000"/>
              </w:rPr>
              <w:t>Постановка на диспансерный учет и набл</w:t>
            </w:r>
            <w:r w:rsidRPr="00400E6B">
              <w:rPr>
                <w:color w:val="000000"/>
              </w:rPr>
              <w:t>ю</w:t>
            </w:r>
            <w:r w:rsidRPr="00400E6B">
              <w:rPr>
                <w:color w:val="000000"/>
              </w:rPr>
              <w:t>дение за инф</w:t>
            </w:r>
            <w:r w:rsidRPr="00400E6B">
              <w:rPr>
                <w:color w:val="000000"/>
              </w:rPr>
              <w:t>и</w:t>
            </w:r>
            <w:r w:rsidRPr="00400E6B">
              <w:rPr>
                <w:color w:val="000000"/>
              </w:rPr>
              <w:t>цированным контингентом</w:t>
            </w:r>
          </w:p>
        </w:tc>
        <w:tc>
          <w:tcPr>
            <w:tcW w:w="1134" w:type="dxa"/>
            <w:tcBorders>
              <w:top w:val="single" w:sz="4" w:space="0" w:color="auto"/>
              <w:left w:val="single" w:sz="4" w:space="0" w:color="auto"/>
              <w:bottom w:val="single" w:sz="4" w:space="0" w:color="auto"/>
              <w:right w:val="single" w:sz="4" w:space="0" w:color="auto"/>
            </w:tcBorders>
          </w:tcPr>
          <w:p w:rsidR="003231C7" w:rsidRPr="00400E6B" w:rsidRDefault="003231C7" w:rsidP="00661C9F">
            <w:pPr>
              <w:autoSpaceDE w:val="0"/>
              <w:autoSpaceDN w:val="0"/>
              <w:adjustRightInd w:val="0"/>
              <w:ind w:right="-75"/>
              <w:rPr>
                <w:color w:val="000000"/>
              </w:rPr>
            </w:pPr>
            <w:r w:rsidRPr="00400E6B">
              <w:rPr>
                <w:color w:val="000000"/>
              </w:rPr>
              <w:t>Снижение заболева</w:t>
            </w:r>
            <w:r w:rsidRPr="00400E6B">
              <w:rPr>
                <w:color w:val="000000"/>
              </w:rPr>
              <w:t>е</w:t>
            </w:r>
            <w:r w:rsidRPr="00400E6B">
              <w:rPr>
                <w:color w:val="000000"/>
              </w:rPr>
              <w:t>мости и  смертности от ВИЧ-инфекции, и повышение эпидеми</w:t>
            </w:r>
            <w:r w:rsidRPr="00400E6B">
              <w:rPr>
                <w:color w:val="000000"/>
              </w:rPr>
              <w:t>о</w:t>
            </w:r>
            <w:r w:rsidRPr="00400E6B">
              <w:rPr>
                <w:color w:val="000000"/>
              </w:rPr>
              <w:t>логического благопол</w:t>
            </w:r>
            <w:r w:rsidRPr="00400E6B">
              <w:rPr>
                <w:color w:val="000000"/>
              </w:rPr>
              <w:t>у</w:t>
            </w:r>
            <w:r w:rsidRPr="00400E6B">
              <w:rPr>
                <w:color w:val="000000"/>
              </w:rPr>
              <w:t>чия  нас</w:t>
            </w:r>
            <w:r w:rsidRPr="00400E6B">
              <w:rPr>
                <w:color w:val="000000"/>
              </w:rPr>
              <w:t>е</w:t>
            </w:r>
            <w:r w:rsidRPr="00400E6B">
              <w:rPr>
                <w:color w:val="000000"/>
              </w:rPr>
              <w:t>ления</w:t>
            </w:r>
          </w:p>
        </w:tc>
        <w:tc>
          <w:tcPr>
            <w:tcW w:w="1276" w:type="dxa"/>
            <w:tcBorders>
              <w:top w:val="single" w:sz="4" w:space="0" w:color="auto"/>
              <w:left w:val="single" w:sz="4" w:space="0" w:color="auto"/>
              <w:bottom w:val="single" w:sz="4" w:space="0" w:color="auto"/>
              <w:right w:val="single" w:sz="4" w:space="0" w:color="auto"/>
            </w:tcBorders>
          </w:tcPr>
          <w:p w:rsidR="003231C7" w:rsidRPr="00400E6B" w:rsidRDefault="003231C7" w:rsidP="00661C9F">
            <w:pPr>
              <w:autoSpaceDE w:val="0"/>
              <w:autoSpaceDN w:val="0"/>
              <w:adjustRightInd w:val="0"/>
              <w:ind w:right="-75"/>
              <w:rPr>
                <w:color w:val="000000"/>
              </w:rPr>
            </w:pPr>
            <w:r w:rsidRPr="00400E6B">
              <w:rPr>
                <w:color w:val="000000"/>
              </w:rPr>
              <w:t>Снижение заболеваем</w:t>
            </w:r>
            <w:r w:rsidRPr="00400E6B">
              <w:rPr>
                <w:color w:val="000000"/>
              </w:rPr>
              <w:t>о</w:t>
            </w:r>
            <w:r w:rsidRPr="00400E6B">
              <w:rPr>
                <w:color w:val="000000"/>
              </w:rPr>
              <w:t>сти и  смер</w:t>
            </w:r>
            <w:r w:rsidRPr="00400E6B">
              <w:rPr>
                <w:color w:val="000000"/>
              </w:rPr>
              <w:t>т</w:t>
            </w:r>
            <w:r w:rsidRPr="00400E6B">
              <w:rPr>
                <w:color w:val="000000"/>
              </w:rPr>
              <w:t>ности от ВИЧ-инфекции, и повышение эпидемиол</w:t>
            </w:r>
            <w:r w:rsidRPr="00400E6B">
              <w:rPr>
                <w:color w:val="000000"/>
              </w:rPr>
              <w:t>о</w:t>
            </w:r>
            <w:r w:rsidRPr="00400E6B">
              <w:rPr>
                <w:color w:val="000000"/>
              </w:rPr>
              <w:t>гического благополучия  населения</w:t>
            </w:r>
          </w:p>
        </w:tc>
        <w:tc>
          <w:tcPr>
            <w:tcW w:w="850" w:type="dxa"/>
            <w:tcBorders>
              <w:top w:val="single" w:sz="4" w:space="0" w:color="auto"/>
              <w:left w:val="single" w:sz="4" w:space="0" w:color="auto"/>
              <w:bottom w:val="single" w:sz="4" w:space="0" w:color="auto"/>
              <w:right w:val="single" w:sz="4" w:space="0" w:color="auto"/>
            </w:tcBorders>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t>09.01.2018</w:t>
            </w:r>
          </w:p>
        </w:tc>
        <w:tc>
          <w:tcPr>
            <w:tcW w:w="851" w:type="dxa"/>
            <w:tcBorders>
              <w:top w:val="single" w:sz="4" w:space="0" w:color="auto"/>
              <w:left w:val="single" w:sz="4" w:space="0" w:color="auto"/>
              <w:bottom w:val="single" w:sz="4" w:space="0" w:color="auto"/>
              <w:right w:val="single" w:sz="4" w:space="0" w:color="auto"/>
            </w:tcBorders>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t>31.12.2018</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9544CB">
            <w:pPr>
              <w:autoSpaceDE w:val="0"/>
              <w:autoSpaceDN w:val="0"/>
              <w:adjustRightInd w:val="0"/>
              <w:ind w:left="-75" w:right="-75"/>
              <w:jc w:val="center"/>
              <w:rPr>
                <w:color w:val="000000"/>
              </w:rPr>
            </w:pPr>
            <w:r>
              <w:rPr>
                <w:color w:val="000000"/>
              </w:rPr>
              <w:t>418,0</w:t>
            </w:r>
          </w:p>
        </w:tc>
        <w:tc>
          <w:tcPr>
            <w:tcW w:w="851" w:type="dxa"/>
            <w:tcBorders>
              <w:top w:val="single" w:sz="4" w:space="0" w:color="auto"/>
              <w:left w:val="single" w:sz="4" w:space="0" w:color="auto"/>
              <w:bottom w:val="single" w:sz="4" w:space="0" w:color="auto"/>
              <w:right w:val="single" w:sz="4" w:space="0" w:color="auto"/>
            </w:tcBorders>
          </w:tcPr>
          <w:p w:rsidR="003231C7" w:rsidRPr="00400E6B" w:rsidRDefault="003231C7" w:rsidP="00A71673">
            <w:pPr>
              <w:autoSpaceDE w:val="0"/>
              <w:autoSpaceDN w:val="0"/>
              <w:adjustRightInd w:val="0"/>
              <w:ind w:left="-75" w:right="-75"/>
              <w:jc w:val="center"/>
              <w:rPr>
                <w:color w:val="000000"/>
              </w:rPr>
            </w:pPr>
            <w:r>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A71673">
            <w:pPr>
              <w:autoSpaceDE w:val="0"/>
              <w:autoSpaceDN w:val="0"/>
              <w:adjustRightInd w:val="0"/>
              <w:ind w:left="-75" w:right="-75"/>
              <w:jc w:val="center"/>
              <w:rPr>
                <w:color w:val="000000"/>
              </w:rPr>
            </w:pPr>
            <w:r>
              <w:rPr>
                <w:color w:val="000000"/>
              </w:rPr>
              <w:t>418,0</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E01555">
            <w:pPr>
              <w:autoSpaceDE w:val="0"/>
              <w:autoSpaceDN w:val="0"/>
              <w:adjustRightInd w:val="0"/>
              <w:ind w:left="-75" w:right="-75"/>
              <w:jc w:val="center"/>
              <w:rPr>
                <w:color w:val="000000"/>
              </w:rPr>
            </w:pPr>
            <w:r w:rsidRPr="00400E6B">
              <w:rPr>
                <w:color w:val="000000"/>
              </w:rPr>
              <w:t xml:space="preserve"> - </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9544CB">
            <w:pPr>
              <w:autoSpaceDE w:val="0"/>
              <w:autoSpaceDN w:val="0"/>
              <w:adjustRightInd w:val="0"/>
              <w:ind w:left="-75" w:right="-75"/>
              <w:jc w:val="center"/>
              <w:rPr>
                <w:color w:val="000000"/>
              </w:rPr>
            </w:pPr>
            <w:r w:rsidRPr="00400E6B">
              <w:rPr>
                <w:color w:val="000000"/>
              </w:rPr>
              <w:t>-</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245,0</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245,0</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tcPr>
          <w:p w:rsidR="003231C7" w:rsidRPr="00400E6B" w:rsidRDefault="003231C7" w:rsidP="008E3A69">
            <w:pPr>
              <w:autoSpaceDE w:val="0"/>
              <w:autoSpaceDN w:val="0"/>
              <w:adjustRightInd w:val="0"/>
              <w:ind w:left="-75" w:right="-75"/>
              <w:rPr>
                <w:color w:val="000000"/>
              </w:rPr>
            </w:pPr>
          </w:p>
        </w:tc>
      </w:tr>
      <w:tr w:rsidR="003231C7" w:rsidRPr="00400E6B" w:rsidTr="00AC7E3C">
        <w:trPr>
          <w:tblCellSpacing w:w="5" w:type="nil"/>
        </w:trPr>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rPr>
                <w:color w:val="000000"/>
              </w:rPr>
            </w:pPr>
            <w:r w:rsidRPr="00400E6B">
              <w:rPr>
                <w:color w:val="000000"/>
              </w:rPr>
              <w:t>2.2.1.</w:t>
            </w:r>
          </w:p>
        </w:tc>
        <w:tc>
          <w:tcPr>
            <w:tcW w:w="2410" w:type="dxa"/>
            <w:tcBorders>
              <w:top w:val="single" w:sz="4" w:space="0" w:color="auto"/>
              <w:left w:val="single" w:sz="4" w:space="0" w:color="auto"/>
              <w:bottom w:val="single" w:sz="4" w:space="0" w:color="auto"/>
              <w:right w:val="single" w:sz="4" w:space="0" w:color="auto"/>
            </w:tcBorders>
          </w:tcPr>
          <w:p w:rsidR="003231C7" w:rsidRPr="00400E6B" w:rsidRDefault="003231C7" w:rsidP="0000739D">
            <w:pPr>
              <w:autoSpaceDE w:val="0"/>
              <w:autoSpaceDN w:val="0"/>
              <w:adjustRightInd w:val="0"/>
              <w:ind w:right="-75"/>
              <w:rPr>
                <w:color w:val="000000"/>
              </w:rPr>
            </w:pPr>
            <w:r w:rsidRPr="00400E6B">
              <w:rPr>
                <w:color w:val="000000"/>
              </w:rPr>
              <w:t xml:space="preserve">Мероприятие. </w:t>
            </w:r>
          </w:p>
          <w:p w:rsidR="003231C7" w:rsidRPr="00400E6B" w:rsidRDefault="003231C7" w:rsidP="0000739D">
            <w:pPr>
              <w:autoSpaceDE w:val="0"/>
              <w:autoSpaceDN w:val="0"/>
              <w:adjustRightInd w:val="0"/>
              <w:ind w:right="-75"/>
              <w:rPr>
                <w:color w:val="000000"/>
              </w:rPr>
            </w:pPr>
            <w:r w:rsidRPr="00400E6B">
              <w:rPr>
                <w:color w:val="000000"/>
              </w:rPr>
              <w:t>Выполнение функций муниципальным бюдже</w:t>
            </w:r>
            <w:r w:rsidRPr="00400E6B">
              <w:rPr>
                <w:color w:val="000000"/>
              </w:rPr>
              <w:t>т</w:t>
            </w:r>
            <w:r w:rsidRPr="00400E6B">
              <w:rPr>
                <w:color w:val="000000"/>
              </w:rPr>
              <w:t>ным учреждением здрав</w:t>
            </w:r>
            <w:r w:rsidRPr="00400E6B">
              <w:rPr>
                <w:color w:val="000000"/>
              </w:rPr>
              <w:t>о</w:t>
            </w:r>
            <w:r w:rsidRPr="00400E6B">
              <w:rPr>
                <w:color w:val="000000"/>
              </w:rPr>
              <w:t>охранения, в том числе по оказанию муниципальных услуг в соответствии с установленным муниц</w:t>
            </w:r>
            <w:r w:rsidRPr="00400E6B">
              <w:rPr>
                <w:color w:val="000000"/>
              </w:rPr>
              <w:t>и</w:t>
            </w:r>
            <w:r w:rsidRPr="00400E6B">
              <w:rPr>
                <w:color w:val="000000"/>
              </w:rPr>
              <w:t>пальным заданием (каб</w:t>
            </w:r>
            <w:r w:rsidRPr="00400E6B">
              <w:rPr>
                <w:color w:val="000000"/>
              </w:rPr>
              <w:t>и</w:t>
            </w:r>
            <w:r w:rsidRPr="00400E6B">
              <w:rPr>
                <w:color w:val="000000"/>
              </w:rPr>
              <w:t>нет ВИЧ-инфекции МБУЗ «ЦГБ»)</w:t>
            </w:r>
          </w:p>
        </w:tc>
        <w:tc>
          <w:tcPr>
            <w:tcW w:w="1418" w:type="dxa"/>
            <w:tcBorders>
              <w:top w:val="single" w:sz="4" w:space="0" w:color="auto"/>
              <w:left w:val="single" w:sz="4" w:space="0" w:color="auto"/>
              <w:bottom w:val="single" w:sz="4" w:space="0" w:color="auto"/>
              <w:right w:val="single" w:sz="4" w:space="0" w:color="auto"/>
            </w:tcBorders>
          </w:tcPr>
          <w:p w:rsidR="003231C7" w:rsidRPr="00400E6B" w:rsidRDefault="003231C7" w:rsidP="003D2218">
            <w:pPr>
              <w:autoSpaceDE w:val="0"/>
              <w:autoSpaceDN w:val="0"/>
              <w:adjustRightInd w:val="0"/>
              <w:ind w:right="-75"/>
              <w:rPr>
                <w:color w:val="000000"/>
              </w:rPr>
            </w:pPr>
            <w:r w:rsidRPr="00400E6B">
              <w:rPr>
                <w:color w:val="000000"/>
              </w:rPr>
              <w:t>Финансовое обеспечение кабинета ВИЧ-инфекции</w:t>
            </w:r>
          </w:p>
        </w:tc>
        <w:tc>
          <w:tcPr>
            <w:tcW w:w="1134" w:type="dxa"/>
            <w:tcBorders>
              <w:top w:val="single" w:sz="4" w:space="0" w:color="auto"/>
              <w:left w:val="single" w:sz="4" w:space="0" w:color="auto"/>
              <w:bottom w:val="single" w:sz="4" w:space="0" w:color="auto"/>
              <w:right w:val="single" w:sz="4" w:space="0" w:color="auto"/>
            </w:tcBorders>
          </w:tcPr>
          <w:p w:rsidR="003231C7" w:rsidRPr="00400E6B" w:rsidRDefault="003231C7" w:rsidP="006D4C8C">
            <w:pPr>
              <w:autoSpaceDE w:val="0"/>
              <w:autoSpaceDN w:val="0"/>
              <w:adjustRightInd w:val="0"/>
              <w:ind w:right="-75"/>
              <w:rPr>
                <w:color w:val="000000"/>
              </w:rPr>
            </w:pPr>
            <w:r w:rsidRPr="00400E6B">
              <w:rPr>
                <w:color w:val="000000"/>
              </w:rPr>
              <w:t>Снижение заболева</w:t>
            </w:r>
            <w:r w:rsidRPr="00400E6B">
              <w:rPr>
                <w:color w:val="000000"/>
              </w:rPr>
              <w:t>е</w:t>
            </w:r>
            <w:r w:rsidRPr="00400E6B">
              <w:rPr>
                <w:color w:val="000000"/>
              </w:rPr>
              <w:t>мости и  смертности от ВИЧ-инфекции, и повышение эпидеми</w:t>
            </w:r>
            <w:r w:rsidRPr="00400E6B">
              <w:rPr>
                <w:color w:val="000000"/>
              </w:rPr>
              <w:t>о</w:t>
            </w:r>
            <w:r w:rsidRPr="00400E6B">
              <w:rPr>
                <w:color w:val="000000"/>
              </w:rPr>
              <w:t>логического благопол</w:t>
            </w:r>
            <w:r w:rsidRPr="00400E6B">
              <w:rPr>
                <w:color w:val="000000"/>
              </w:rPr>
              <w:t>у</w:t>
            </w:r>
            <w:r w:rsidRPr="00400E6B">
              <w:rPr>
                <w:color w:val="000000"/>
              </w:rPr>
              <w:t>чия  нас</w:t>
            </w:r>
            <w:r w:rsidRPr="00400E6B">
              <w:rPr>
                <w:color w:val="000000"/>
              </w:rPr>
              <w:t>е</w:t>
            </w:r>
            <w:r w:rsidRPr="00400E6B">
              <w:rPr>
                <w:color w:val="000000"/>
              </w:rPr>
              <w:t>ления</w:t>
            </w:r>
          </w:p>
        </w:tc>
        <w:tc>
          <w:tcPr>
            <w:tcW w:w="1276" w:type="dxa"/>
            <w:tcBorders>
              <w:top w:val="single" w:sz="4" w:space="0" w:color="auto"/>
              <w:left w:val="single" w:sz="4" w:space="0" w:color="auto"/>
              <w:bottom w:val="single" w:sz="4" w:space="0" w:color="auto"/>
              <w:right w:val="single" w:sz="4" w:space="0" w:color="auto"/>
            </w:tcBorders>
          </w:tcPr>
          <w:p w:rsidR="003231C7" w:rsidRPr="00400E6B" w:rsidRDefault="003231C7" w:rsidP="00C74B4F">
            <w:pPr>
              <w:autoSpaceDE w:val="0"/>
              <w:autoSpaceDN w:val="0"/>
              <w:adjustRightInd w:val="0"/>
              <w:ind w:right="-75"/>
              <w:rPr>
                <w:color w:val="000000"/>
              </w:rPr>
            </w:pPr>
            <w:r w:rsidRPr="00400E6B">
              <w:rPr>
                <w:color w:val="000000"/>
              </w:rPr>
              <w:t>В целях сн</w:t>
            </w:r>
            <w:r w:rsidRPr="00400E6B">
              <w:rPr>
                <w:color w:val="000000"/>
              </w:rPr>
              <w:t>и</w:t>
            </w:r>
            <w:r w:rsidRPr="00400E6B">
              <w:rPr>
                <w:color w:val="000000"/>
              </w:rPr>
              <w:t>жения заб</w:t>
            </w:r>
            <w:r w:rsidRPr="00400E6B">
              <w:rPr>
                <w:color w:val="000000"/>
              </w:rPr>
              <w:t>о</w:t>
            </w:r>
            <w:r w:rsidRPr="00400E6B">
              <w:rPr>
                <w:color w:val="000000"/>
              </w:rPr>
              <w:t>леваемости и смертности от ВИЧ-инфекции приобретено и использ</w:t>
            </w:r>
            <w:r w:rsidRPr="00400E6B">
              <w:rPr>
                <w:color w:val="000000"/>
              </w:rPr>
              <w:t>о</w:t>
            </w:r>
            <w:r w:rsidRPr="00400E6B">
              <w:rPr>
                <w:color w:val="000000"/>
              </w:rPr>
              <w:t xml:space="preserve">вано за </w:t>
            </w:r>
            <w:r w:rsidR="00C74B4F">
              <w:rPr>
                <w:color w:val="000000"/>
              </w:rPr>
              <w:t xml:space="preserve">6 мес </w:t>
            </w:r>
            <w:r w:rsidRPr="00400E6B">
              <w:rPr>
                <w:color w:val="000000"/>
              </w:rPr>
              <w:t>201</w:t>
            </w:r>
            <w:r w:rsidR="00C74B4F">
              <w:rPr>
                <w:color w:val="000000"/>
              </w:rPr>
              <w:t>8</w:t>
            </w:r>
            <w:r w:rsidRPr="00400E6B">
              <w:rPr>
                <w:color w:val="000000"/>
              </w:rPr>
              <w:t xml:space="preserve"> год</w:t>
            </w:r>
            <w:r w:rsidR="00C74B4F">
              <w:rPr>
                <w:color w:val="000000"/>
              </w:rPr>
              <w:t>а</w:t>
            </w:r>
            <w:r w:rsidRPr="00400E6B">
              <w:rPr>
                <w:color w:val="000000"/>
              </w:rPr>
              <w:t xml:space="preserve"> лекарстве</w:t>
            </w:r>
            <w:r w:rsidRPr="00400E6B">
              <w:rPr>
                <w:color w:val="000000"/>
              </w:rPr>
              <w:t>н</w:t>
            </w:r>
            <w:r w:rsidRPr="00400E6B">
              <w:rPr>
                <w:color w:val="000000"/>
              </w:rPr>
              <w:t xml:space="preserve">ных средств на сумму </w:t>
            </w:r>
            <w:r w:rsidR="00C74B4F">
              <w:rPr>
                <w:color w:val="000000"/>
              </w:rPr>
              <w:t>23,3</w:t>
            </w:r>
            <w:r w:rsidRPr="00400E6B">
              <w:rPr>
                <w:color w:val="000000"/>
              </w:rPr>
              <w:t xml:space="preserve">  тыс. руб. из областного бюджета</w:t>
            </w:r>
          </w:p>
        </w:tc>
        <w:tc>
          <w:tcPr>
            <w:tcW w:w="850" w:type="dxa"/>
            <w:tcBorders>
              <w:top w:val="single" w:sz="4" w:space="0" w:color="auto"/>
              <w:left w:val="single" w:sz="4" w:space="0" w:color="auto"/>
              <w:bottom w:val="single" w:sz="4" w:space="0" w:color="auto"/>
              <w:right w:val="single" w:sz="4" w:space="0" w:color="auto"/>
            </w:tcBorders>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t>09.01.2018</w:t>
            </w:r>
          </w:p>
        </w:tc>
        <w:tc>
          <w:tcPr>
            <w:tcW w:w="851" w:type="dxa"/>
            <w:tcBorders>
              <w:top w:val="single" w:sz="4" w:space="0" w:color="auto"/>
              <w:left w:val="single" w:sz="4" w:space="0" w:color="auto"/>
              <w:bottom w:val="single" w:sz="4" w:space="0" w:color="auto"/>
              <w:right w:val="single" w:sz="4" w:space="0" w:color="auto"/>
            </w:tcBorders>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t>31.12.2018</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418,0</w:t>
            </w:r>
          </w:p>
        </w:tc>
        <w:tc>
          <w:tcPr>
            <w:tcW w:w="851" w:type="dxa"/>
            <w:tcBorders>
              <w:top w:val="single" w:sz="4" w:space="0" w:color="auto"/>
              <w:left w:val="single" w:sz="4" w:space="0" w:color="auto"/>
              <w:bottom w:val="single" w:sz="4" w:space="0" w:color="auto"/>
              <w:right w:val="single" w:sz="4" w:space="0" w:color="auto"/>
            </w:tcBorders>
          </w:tcPr>
          <w:p w:rsidR="003231C7" w:rsidRPr="00400E6B" w:rsidRDefault="003231C7" w:rsidP="00A71673">
            <w:pPr>
              <w:autoSpaceDE w:val="0"/>
              <w:autoSpaceDN w:val="0"/>
              <w:adjustRightInd w:val="0"/>
              <w:ind w:left="-75" w:right="-75"/>
              <w:jc w:val="center"/>
              <w:rPr>
                <w:color w:val="000000"/>
              </w:rPr>
            </w:pPr>
            <w:r>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A71673">
            <w:pPr>
              <w:autoSpaceDE w:val="0"/>
              <w:autoSpaceDN w:val="0"/>
              <w:adjustRightInd w:val="0"/>
              <w:ind w:left="-75" w:right="-75"/>
              <w:jc w:val="center"/>
              <w:rPr>
                <w:color w:val="000000"/>
              </w:rPr>
            </w:pPr>
            <w:r>
              <w:rPr>
                <w:color w:val="000000"/>
              </w:rPr>
              <w:t>418,0</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sidRPr="00400E6B">
              <w:rPr>
                <w:color w:val="000000"/>
              </w:rPr>
              <w:t xml:space="preserve"> - </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sidRPr="00400E6B">
              <w:rPr>
                <w:color w:val="000000"/>
              </w:rPr>
              <w:t>-</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245,0</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245,0</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p>
        </w:tc>
      </w:tr>
      <w:tr w:rsidR="003231C7" w:rsidRPr="00400E6B" w:rsidTr="00AC7E3C">
        <w:trPr>
          <w:tblCellSpacing w:w="5" w:type="nil"/>
        </w:trPr>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rPr>
                <w:color w:val="000000"/>
              </w:rPr>
            </w:pPr>
            <w:r w:rsidRPr="00400E6B">
              <w:rPr>
                <w:color w:val="000000"/>
              </w:rPr>
              <w:t>2.2.2.</w:t>
            </w:r>
          </w:p>
        </w:tc>
        <w:tc>
          <w:tcPr>
            <w:tcW w:w="2410" w:type="dxa"/>
            <w:tcBorders>
              <w:top w:val="single" w:sz="4" w:space="0" w:color="auto"/>
              <w:left w:val="single" w:sz="4" w:space="0" w:color="auto"/>
              <w:bottom w:val="single" w:sz="4" w:space="0" w:color="auto"/>
              <w:right w:val="single" w:sz="4" w:space="0" w:color="auto"/>
            </w:tcBorders>
          </w:tcPr>
          <w:p w:rsidR="003231C7" w:rsidRPr="00400E6B" w:rsidRDefault="003231C7" w:rsidP="0000739D">
            <w:pPr>
              <w:autoSpaceDE w:val="0"/>
              <w:autoSpaceDN w:val="0"/>
              <w:adjustRightInd w:val="0"/>
              <w:ind w:right="-75"/>
              <w:rPr>
                <w:color w:val="000000"/>
              </w:rPr>
            </w:pPr>
            <w:r w:rsidRPr="00400E6B">
              <w:rPr>
                <w:color w:val="000000"/>
              </w:rPr>
              <w:t xml:space="preserve">Мероприятие. </w:t>
            </w:r>
          </w:p>
          <w:p w:rsidR="003231C7" w:rsidRPr="00400E6B" w:rsidRDefault="003231C7" w:rsidP="000F3918">
            <w:pPr>
              <w:autoSpaceDE w:val="0"/>
              <w:autoSpaceDN w:val="0"/>
              <w:adjustRightInd w:val="0"/>
              <w:ind w:right="-75"/>
              <w:rPr>
                <w:color w:val="000000"/>
              </w:rPr>
            </w:pPr>
            <w:r w:rsidRPr="00400E6B">
              <w:rPr>
                <w:color w:val="000000"/>
              </w:rPr>
              <w:t>Обеспечение клинико-диагностической лабор</w:t>
            </w:r>
            <w:r w:rsidRPr="00400E6B">
              <w:rPr>
                <w:color w:val="000000"/>
              </w:rPr>
              <w:t>а</w:t>
            </w:r>
            <w:r w:rsidRPr="00400E6B">
              <w:rPr>
                <w:color w:val="000000"/>
              </w:rPr>
              <w:t>тории МБУЗ «ЦГБ» тест-систе-мами, реактивами, реагентами, расходными материалами для провед</w:t>
            </w:r>
            <w:r w:rsidRPr="00400E6B">
              <w:rPr>
                <w:color w:val="000000"/>
              </w:rPr>
              <w:t>е</w:t>
            </w:r>
            <w:r w:rsidRPr="00400E6B">
              <w:rPr>
                <w:color w:val="000000"/>
              </w:rPr>
              <w:t>ния лабораторного мон</w:t>
            </w:r>
            <w:r w:rsidRPr="00400E6B">
              <w:rPr>
                <w:color w:val="000000"/>
              </w:rPr>
              <w:t>и</w:t>
            </w:r>
            <w:r w:rsidRPr="00400E6B">
              <w:rPr>
                <w:color w:val="000000"/>
              </w:rPr>
              <w:t xml:space="preserve">торинга у больных ВИЧ-инфекцией, гепатитами В и С, ассоциированными </w:t>
            </w:r>
            <w:r w:rsidRPr="00400E6B">
              <w:rPr>
                <w:color w:val="000000"/>
              </w:rPr>
              <w:lastRenderedPageBreak/>
              <w:t>заболеваниями с синдр</w:t>
            </w:r>
            <w:r w:rsidRPr="00400E6B">
              <w:rPr>
                <w:color w:val="000000"/>
              </w:rPr>
              <w:t>о</w:t>
            </w:r>
            <w:r w:rsidRPr="00400E6B">
              <w:rPr>
                <w:color w:val="000000"/>
              </w:rPr>
              <w:t>мом приобретенного и</w:t>
            </w:r>
            <w:r w:rsidRPr="00400E6B">
              <w:rPr>
                <w:color w:val="000000"/>
              </w:rPr>
              <w:t>м</w:t>
            </w:r>
            <w:r w:rsidRPr="00400E6B">
              <w:rPr>
                <w:color w:val="000000"/>
              </w:rPr>
              <w:t>мунодефицита человека  (цитомегаловирусная и</w:t>
            </w:r>
            <w:r w:rsidRPr="00400E6B">
              <w:rPr>
                <w:color w:val="000000"/>
              </w:rPr>
              <w:t>н</w:t>
            </w:r>
            <w:r w:rsidRPr="00400E6B">
              <w:rPr>
                <w:color w:val="000000"/>
              </w:rPr>
              <w:t>фекция, токсоплазмоз, герпетическая инфекция, и др.)</w:t>
            </w:r>
          </w:p>
        </w:tc>
        <w:tc>
          <w:tcPr>
            <w:tcW w:w="1418" w:type="dxa"/>
            <w:tcBorders>
              <w:top w:val="single" w:sz="4" w:space="0" w:color="auto"/>
              <w:left w:val="single" w:sz="4" w:space="0" w:color="auto"/>
              <w:bottom w:val="single" w:sz="4" w:space="0" w:color="auto"/>
              <w:right w:val="single" w:sz="4" w:space="0" w:color="auto"/>
            </w:tcBorders>
          </w:tcPr>
          <w:p w:rsidR="003231C7" w:rsidRPr="00400E6B" w:rsidRDefault="003231C7" w:rsidP="003D2218">
            <w:pPr>
              <w:autoSpaceDE w:val="0"/>
              <w:autoSpaceDN w:val="0"/>
              <w:adjustRightInd w:val="0"/>
              <w:ind w:right="-75"/>
              <w:rPr>
                <w:color w:val="000000"/>
              </w:rPr>
            </w:pPr>
            <w:r w:rsidRPr="00400E6B">
              <w:rPr>
                <w:color w:val="000000"/>
              </w:rPr>
              <w:lastRenderedPageBreak/>
              <w:t>Обеспечение тест-системами, реактивами, реагентами, расходными материалами для проведения иммунодиагн</w:t>
            </w:r>
            <w:r w:rsidRPr="00400E6B">
              <w:rPr>
                <w:color w:val="000000"/>
              </w:rPr>
              <w:t>о</w:t>
            </w:r>
            <w:r w:rsidRPr="00400E6B">
              <w:rPr>
                <w:color w:val="000000"/>
              </w:rPr>
              <w:t xml:space="preserve">стики </w:t>
            </w:r>
          </w:p>
        </w:tc>
        <w:tc>
          <w:tcPr>
            <w:tcW w:w="1134" w:type="dxa"/>
            <w:tcBorders>
              <w:top w:val="single" w:sz="4" w:space="0" w:color="auto"/>
              <w:left w:val="single" w:sz="4" w:space="0" w:color="auto"/>
              <w:bottom w:val="single" w:sz="4" w:space="0" w:color="auto"/>
              <w:right w:val="single" w:sz="4" w:space="0" w:color="auto"/>
            </w:tcBorders>
          </w:tcPr>
          <w:p w:rsidR="003231C7" w:rsidRPr="00400E6B" w:rsidRDefault="003231C7" w:rsidP="00853B0B">
            <w:pPr>
              <w:autoSpaceDE w:val="0"/>
              <w:autoSpaceDN w:val="0"/>
              <w:adjustRightInd w:val="0"/>
              <w:ind w:right="-75"/>
              <w:rPr>
                <w:color w:val="000000"/>
              </w:rPr>
            </w:pPr>
            <w:r w:rsidRPr="003A5CD5">
              <w:rPr>
                <w:color w:val="000000"/>
              </w:rPr>
              <w:t>Своевр</w:t>
            </w:r>
            <w:r w:rsidRPr="003A5CD5">
              <w:rPr>
                <w:color w:val="000000"/>
              </w:rPr>
              <w:t>е</w:t>
            </w:r>
            <w:r w:rsidRPr="003A5CD5">
              <w:rPr>
                <w:color w:val="000000"/>
              </w:rPr>
              <w:t>менная диагностика  ВИЧ-инфекции</w:t>
            </w:r>
          </w:p>
        </w:tc>
        <w:tc>
          <w:tcPr>
            <w:tcW w:w="1276" w:type="dxa"/>
            <w:tcBorders>
              <w:top w:val="single" w:sz="4" w:space="0" w:color="auto"/>
              <w:left w:val="single" w:sz="4" w:space="0" w:color="auto"/>
              <w:bottom w:val="single" w:sz="4" w:space="0" w:color="auto"/>
              <w:right w:val="single" w:sz="4" w:space="0" w:color="auto"/>
            </w:tcBorders>
          </w:tcPr>
          <w:p w:rsidR="003231C7" w:rsidRPr="00400E6B" w:rsidRDefault="003231C7" w:rsidP="00881AFD">
            <w:pPr>
              <w:autoSpaceDE w:val="0"/>
              <w:autoSpaceDN w:val="0"/>
              <w:adjustRightInd w:val="0"/>
              <w:ind w:right="-75"/>
              <w:rPr>
                <w:color w:val="000000"/>
              </w:rPr>
            </w:pPr>
            <w:r w:rsidRPr="00881AFD">
              <w:rPr>
                <w:color w:val="000000"/>
              </w:rPr>
              <w:t>Тест-системы для провед</w:t>
            </w:r>
            <w:r w:rsidRPr="00881AFD">
              <w:rPr>
                <w:color w:val="000000"/>
              </w:rPr>
              <w:t>е</w:t>
            </w:r>
            <w:r w:rsidRPr="00881AFD">
              <w:rPr>
                <w:color w:val="000000"/>
              </w:rPr>
              <w:t>ния иммун</w:t>
            </w:r>
            <w:r w:rsidRPr="00881AFD">
              <w:rPr>
                <w:color w:val="000000"/>
              </w:rPr>
              <w:t>о</w:t>
            </w:r>
            <w:r w:rsidRPr="00881AFD">
              <w:rPr>
                <w:color w:val="000000"/>
              </w:rPr>
              <w:t xml:space="preserve">диагностики приобретены за средства областного бюджета. Обследовано на ВИЧ-инфекцию </w:t>
            </w:r>
            <w:r w:rsidR="00921CF3" w:rsidRPr="00881AFD">
              <w:rPr>
                <w:color w:val="000000"/>
              </w:rPr>
              <w:lastRenderedPageBreak/>
              <w:t>1</w:t>
            </w:r>
            <w:r w:rsidR="00881AFD" w:rsidRPr="00881AFD">
              <w:rPr>
                <w:color w:val="000000"/>
              </w:rPr>
              <w:t>2733</w:t>
            </w:r>
            <w:r w:rsidRPr="00881AFD">
              <w:rPr>
                <w:color w:val="000000"/>
              </w:rPr>
              <w:t xml:space="preserve"> чел. Поставлено на диспа</w:t>
            </w:r>
            <w:r w:rsidRPr="00881AFD">
              <w:rPr>
                <w:color w:val="000000"/>
              </w:rPr>
              <w:t>н</w:t>
            </w:r>
            <w:r w:rsidRPr="00881AFD">
              <w:rPr>
                <w:color w:val="000000"/>
              </w:rPr>
              <w:t>серный уче</w:t>
            </w:r>
            <w:r w:rsidRPr="00881AFD">
              <w:rPr>
                <w:color w:val="000000"/>
              </w:rPr>
              <w:t>т</w:t>
            </w:r>
            <w:r w:rsidRPr="00881AFD">
              <w:rPr>
                <w:color w:val="000000"/>
              </w:rPr>
              <w:t xml:space="preserve">за </w:t>
            </w:r>
            <w:r w:rsidR="00881AFD" w:rsidRPr="00881AFD">
              <w:rPr>
                <w:color w:val="000000"/>
              </w:rPr>
              <w:t xml:space="preserve">6 мес. </w:t>
            </w:r>
            <w:r w:rsidRPr="00881AFD">
              <w:rPr>
                <w:color w:val="000000"/>
              </w:rPr>
              <w:t>201</w:t>
            </w:r>
            <w:r w:rsidR="00881AFD" w:rsidRPr="00881AFD">
              <w:rPr>
                <w:color w:val="000000"/>
              </w:rPr>
              <w:t>8</w:t>
            </w:r>
            <w:r w:rsidRPr="00881AFD">
              <w:rPr>
                <w:color w:val="000000"/>
              </w:rPr>
              <w:t xml:space="preserve"> год </w:t>
            </w:r>
            <w:r w:rsidR="00881AFD" w:rsidRPr="00881AFD">
              <w:rPr>
                <w:color w:val="000000"/>
              </w:rPr>
              <w:t>46</w:t>
            </w:r>
            <w:r w:rsidRPr="00881AFD">
              <w:rPr>
                <w:color w:val="000000"/>
              </w:rPr>
              <w:t xml:space="preserve"> ВИЧ-инфицир</w:t>
            </w:r>
            <w:r w:rsidRPr="00881AFD">
              <w:rPr>
                <w:color w:val="000000"/>
              </w:rPr>
              <w:t>о</w:t>
            </w:r>
            <w:r w:rsidRPr="00881AFD">
              <w:rPr>
                <w:color w:val="000000"/>
              </w:rPr>
              <w:t>ванных, н</w:t>
            </w:r>
            <w:r w:rsidRPr="00881AFD">
              <w:rPr>
                <w:color w:val="000000"/>
              </w:rPr>
              <w:t>а</w:t>
            </w:r>
            <w:r w:rsidRPr="00881AFD">
              <w:rPr>
                <w:color w:val="000000"/>
              </w:rPr>
              <w:t>ходятся на диспансе</w:t>
            </w:r>
            <w:r w:rsidRPr="00881AFD">
              <w:rPr>
                <w:color w:val="000000"/>
              </w:rPr>
              <w:t>р</w:t>
            </w:r>
            <w:r w:rsidRPr="00881AFD">
              <w:rPr>
                <w:color w:val="000000"/>
              </w:rPr>
              <w:t>ном набл</w:t>
            </w:r>
            <w:r w:rsidRPr="00881AFD">
              <w:rPr>
                <w:color w:val="000000"/>
              </w:rPr>
              <w:t>ю</w:t>
            </w:r>
            <w:r w:rsidRPr="00881AFD">
              <w:rPr>
                <w:color w:val="000000"/>
              </w:rPr>
              <w:t>дении на 01.0</w:t>
            </w:r>
            <w:r w:rsidR="00881AFD" w:rsidRPr="00881AFD">
              <w:rPr>
                <w:color w:val="000000"/>
              </w:rPr>
              <w:t>7</w:t>
            </w:r>
            <w:r w:rsidRPr="00881AFD">
              <w:rPr>
                <w:color w:val="000000"/>
              </w:rPr>
              <w:t>.2018  3</w:t>
            </w:r>
            <w:r w:rsidR="00881AFD" w:rsidRPr="00881AFD">
              <w:rPr>
                <w:color w:val="000000"/>
              </w:rPr>
              <w:t>8</w:t>
            </w:r>
            <w:r w:rsidRPr="00881AFD">
              <w:rPr>
                <w:color w:val="000000"/>
              </w:rPr>
              <w:t>3 больных ВИЧ-инфекцией</w:t>
            </w:r>
          </w:p>
        </w:tc>
        <w:tc>
          <w:tcPr>
            <w:tcW w:w="850" w:type="dxa"/>
            <w:tcBorders>
              <w:top w:val="single" w:sz="4" w:space="0" w:color="auto"/>
              <w:left w:val="single" w:sz="4" w:space="0" w:color="auto"/>
              <w:bottom w:val="single" w:sz="4" w:space="0" w:color="auto"/>
              <w:right w:val="single" w:sz="4" w:space="0" w:color="auto"/>
            </w:tcBorders>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lastRenderedPageBreak/>
              <w:t>09.01.2018</w:t>
            </w:r>
          </w:p>
        </w:tc>
        <w:tc>
          <w:tcPr>
            <w:tcW w:w="851" w:type="dxa"/>
            <w:tcBorders>
              <w:top w:val="single" w:sz="4" w:space="0" w:color="auto"/>
              <w:left w:val="single" w:sz="4" w:space="0" w:color="auto"/>
              <w:bottom w:val="single" w:sz="4" w:space="0" w:color="auto"/>
              <w:right w:val="single" w:sz="4" w:space="0" w:color="auto"/>
            </w:tcBorders>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t>31.12.2018</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1B1C02">
            <w:pPr>
              <w:autoSpaceDE w:val="0"/>
              <w:autoSpaceDN w:val="0"/>
              <w:adjustRightInd w:val="0"/>
              <w:ind w:left="-75" w:right="-75"/>
              <w:jc w:val="center"/>
              <w:rPr>
                <w:color w:val="000000"/>
              </w:rPr>
            </w:pPr>
            <w:r w:rsidRPr="00400E6B">
              <w:rPr>
                <w:color w:val="000000"/>
              </w:rPr>
              <w:t xml:space="preserve"> - </w:t>
            </w:r>
          </w:p>
        </w:tc>
        <w:tc>
          <w:tcPr>
            <w:tcW w:w="851" w:type="dxa"/>
            <w:tcBorders>
              <w:top w:val="single" w:sz="4" w:space="0" w:color="auto"/>
              <w:left w:val="single" w:sz="4" w:space="0" w:color="auto"/>
              <w:bottom w:val="single" w:sz="4" w:space="0" w:color="auto"/>
              <w:right w:val="single" w:sz="4" w:space="0" w:color="auto"/>
            </w:tcBorders>
          </w:tcPr>
          <w:p w:rsidR="003231C7" w:rsidRPr="00400E6B" w:rsidRDefault="003231C7" w:rsidP="00744857">
            <w:pPr>
              <w:autoSpaceDE w:val="0"/>
              <w:autoSpaceDN w:val="0"/>
              <w:adjustRightInd w:val="0"/>
              <w:ind w:left="-75" w:right="-75"/>
              <w:jc w:val="center"/>
              <w:rPr>
                <w:color w:val="000000"/>
              </w:rPr>
            </w:pPr>
            <w:r w:rsidRPr="00400E6B">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744857">
            <w:pPr>
              <w:autoSpaceDE w:val="0"/>
              <w:autoSpaceDN w:val="0"/>
              <w:adjustRightInd w:val="0"/>
              <w:ind w:left="-75" w:right="-75"/>
              <w:jc w:val="center"/>
              <w:rPr>
                <w:color w:val="000000"/>
              </w:rPr>
            </w:pPr>
            <w:r w:rsidRPr="00400E6B">
              <w:rPr>
                <w:color w:val="000000"/>
              </w:rPr>
              <w:t xml:space="preserve"> - </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E01555">
            <w:pPr>
              <w:autoSpaceDE w:val="0"/>
              <w:autoSpaceDN w:val="0"/>
              <w:adjustRightInd w:val="0"/>
              <w:ind w:left="-75" w:right="-75"/>
              <w:jc w:val="center"/>
              <w:rPr>
                <w:color w:val="000000"/>
              </w:rPr>
            </w:pPr>
            <w:r w:rsidRPr="00400E6B">
              <w:rPr>
                <w:color w:val="000000"/>
              </w:rPr>
              <w:t xml:space="preserve"> - </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sidRPr="00400E6B">
              <w:rPr>
                <w:color w:val="000000"/>
              </w:rPr>
              <w:t xml:space="preserve"> - </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sidRPr="00400E6B">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sidRPr="00400E6B">
              <w:rPr>
                <w:color w:val="000000"/>
              </w:rPr>
              <w:t xml:space="preserve"> - </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sidRPr="00400E6B">
              <w:rPr>
                <w:color w:val="000000"/>
              </w:rPr>
              <w:t xml:space="preserve"> - </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p>
        </w:tc>
      </w:tr>
      <w:tr w:rsidR="003231C7" w:rsidRPr="00400E6B" w:rsidTr="00AC7E3C">
        <w:trPr>
          <w:tblCellSpacing w:w="5" w:type="nil"/>
        </w:trPr>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rPr>
                <w:color w:val="000000"/>
              </w:rPr>
            </w:pPr>
            <w:r w:rsidRPr="00400E6B">
              <w:rPr>
                <w:color w:val="000000"/>
              </w:rPr>
              <w:lastRenderedPageBreak/>
              <w:t>2.3.</w:t>
            </w:r>
          </w:p>
        </w:tc>
        <w:tc>
          <w:tcPr>
            <w:tcW w:w="2410" w:type="dxa"/>
            <w:tcBorders>
              <w:top w:val="single" w:sz="4" w:space="0" w:color="auto"/>
              <w:left w:val="single" w:sz="4" w:space="0" w:color="auto"/>
              <w:bottom w:val="single" w:sz="4" w:space="0" w:color="auto"/>
              <w:right w:val="single" w:sz="4" w:space="0" w:color="auto"/>
            </w:tcBorders>
          </w:tcPr>
          <w:p w:rsidR="003231C7" w:rsidRPr="00400E6B" w:rsidRDefault="003231C7" w:rsidP="0000739D">
            <w:pPr>
              <w:autoSpaceDE w:val="0"/>
              <w:autoSpaceDN w:val="0"/>
              <w:adjustRightInd w:val="0"/>
              <w:ind w:right="-75"/>
              <w:rPr>
                <w:color w:val="000000"/>
              </w:rPr>
            </w:pPr>
            <w:r w:rsidRPr="00400E6B">
              <w:rPr>
                <w:color w:val="000000"/>
              </w:rPr>
              <w:t>Основное мероприятие. Совершенствование си</w:t>
            </w:r>
            <w:r w:rsidRPr="00400E6B">
              <w:rPr>
                <w:color w:val="000000"/>
              </w:rPr>
              <w:t>с</w:t>
            </w:r>
            <w:r w:rsidRPr="00400E6B">
              <w:rPr>
                <w:color w:val="000000"/>
              </w:rPr>
              <w:t>темы оказания медици</w:t>
            </w:r>
            <w:r w:rsidRPr="00400E6B">
              <w:rPr>
                <w:color w:val="000000"/>
              </w:rPr>
              <w:t>н</w:t>
            </w:r>
            <w:r w:rsidRPr="00400E6B">
              <w:rPr>
                <w:color w:val="000000"/>
              </w:rPr>
              <w:t>ской помощи больным сосудистыми заболев</w:t>
            </w:r>
            <w:r w:rsidRPr="00400E6B">
              <w:rPr>
                <w:color w:val="000000"/>
              </w:rPr>
              <w:t>а</w:t>
            </w:r>
            <w:r w:rsidRPr="00400E6B">
              <w:rPr>
                <w:color w:val="000000"/>
              </w:rPr>
              <w:t>ниями</w:t>
            </w:r>
          </w:p>
        </w:tc>
        <w:tc>
          <w:tcPr>
            <w:tcW w:w="1418" w:type="dxa"/>
            <w:tcBorders>
              <w:top w:val="single" w:sz="4" w:space="0" w:color="auto"/>
              <w:left w:val="single" w:sz="4" w:space="0" w:color="auto"/>
              <w:bottom w:val="single" w:sz="4" w:space="0" w:color="auto"/>
              <w:right w:val="single" w:sz="4" w:space="0" w:color="auto"/>
            </w:tcBorders>
          </w:tcPr>
          <w:p w:rsidR="003231C7" w:rsidRPr="00400E6B" w:rsidRDefault="003231C7" w:rsidP="003D2218">
            <w:pPr>
              <w:autoSpaceDE w:val="0"/>
              <w:autoSpaceDN w:val="0"/>
              <w:adjustRightInd w:val="0"/>
              <w:ind w:right="-75"/>
              <w:rPr>
                <w:color w:val="000000"/>
              </w:rPr>
            </w:pPr>
            <w:r w:rsidRPr="00400E6B">
              <w:rPr>
                <w:color w:val="000000"/>
              </w:rPr>
              <w:t>Обеспечение стационарных больных л</w:t>
            </w:r>
            <w:r w:rsidRPr="00400E6B">
              <w:rPr>
                <w:color w:val="000000"/>
              </w:rPr>
              <w:t>е</w:t>
            </w:r>
            <w:r w:rsidRPr="00400E6B">
              <w:rPr>
                <w:color w:val="000000"/>
              </w:rPr>
              <w:t>карственными препаратами в соответствии со стандартами медицинской помощи</w:t>
            </w:r>
          </w:p>
        </w:tc>
        <w:tc>
          <w:tcPr>
            <w:tcW w:w="1134" w:type="dxa"/>
            <w:tcBorders>
              <w:top w:val="single" w:sz="4" w:space="0" w:color="auto"/>
              <w:left w:val="single" w:sz="4" w:space="0" w:color="auto"/>
              <w:bottom w:val="single" w:sz="4" w:space="0" w:color="auto"/>
              <w:right w:val="single" w:sz="4" w:space="0" w:color="auto"/>
            </w:tcBorders>
          </w:tcPr>
          <w:p w:rsidR="003231C7" w:rsidRPr="00400E6B" w:rsidRDefault="003231C7" w:rsidP="00661C9F">
            <w:pPr>
              <w:autoSpaceDE w:val="0"/>
              <w:autoSpaceDN w:val="0"/>
              <w:adjustRightInd w:val="0"/>
              <w:ind w:right="-75"/>
              <w:rPr>
                <w:color w:val="000000"/>
              </w:rPr>
            </w:pPr>
            <w:r w:rsidRPr="00400E6B">
              <w:rPr>
                <w:color w:val="000000"/>
              </w:rPr>
              <w:t>Снижение заболева</w:t>
            </w:r>
            <w:r w:rsidRPr="00400E6B">
              <w:rPr>
                <w:color w:val="000000"/>
              </w:rPr>
              <w:t>е</w:t>
            </w:r>
            <w:r w:rsidRPr="00400E6B">
              <w:rPr>
                <w:color w:val="000000"/>
              </w:rPr>
              <w:t>мости, и</w:t>
            </w:r>
            <w:r w:rsidRPr="00400E6B">
              <w:rPr>
                <w:color w:val="000000"/>
              </w:rPr>
              <w:t>н</w:t>
            </w:r>
            <w:r w:rsidRPr="00400E6B">
              <w:rPr>
                <w:color w:val="000000"/>
              </w:rPr>
              <w:t>валидности и смертн</w:t>
            </w:r>
            <w:r w:rsidRPr="00400E6B">
              <w:rPr>
                <w:color w:val="000000"/>
              </w:rPr>
              <w:t>о</w:t>
            </w:r>
            <w:r w:rsidRPr="00400E6B">
              <w:rPr>
                <w:color w:val="000000"/>
              </w:rPr>
              <w:t>сти жителей города от сердечно-сосудистых заболев</w:t>
            </w:r>
            <w:r w:rsidRPr="00400E6B">
              <w:rPr>
                <w:color w:val="000000"/>
              </w:rPr>
              <w:t>а</w:t>
            </w:r>
            <w:r w:rsidRPr="00400E6B">
              <w:rPr>
                <w:color w:val="000000"/>
              </w:rPr>
              <w:t>ний</w:t>
            </w:r>
          </w:p>
        </w:tc>
        <w:tc>
          <w:tcPr>
            <w:tcW w:w="1276" w:type="dxa"/>
            <w:tcBorders>
              <w:top w:val="single" w:sz="4" w:space="0" w:color="auto"/>
              <w:left w:val="single" w:sz="4" w:space="0" w:color="auto"/>
              <w:bottom w:val="single" w:sz="4" w:space="0" w:color="auto"/>
              <w:right w:val="single" w:sz="4" w:space="0" w:color="auto"/>
            </w:tcBorders>
          </w:tcPr>
          <w:p w:rsidR="003231C7" w:rsidRPr="00400E6B" w:rsidRDefault="003231C7" w:rsidP="00661C9F">
            <w:pPr>
              <w:autoSpaceDE w:val="0"/>
              <w:autoSpaceDN w:val="0"/>
              <w:adjustRightInd w:val="0"/>
              <w:ind w:right="-75"/>
              <w:rPr>
                <w:color w:val="000000"/>
              </w:rPr>
            </w:pPr>
            <w:r w:rsidRPr="00400E6B">
              <w:rPr>
                <w:color w:val="000000"/>
              </w:rPr>
              <w:t>Снижение заболеваем</w:t>
            </w:r>
            <w:r w:rsidRPr="00400E6B">
              <w:rPr>
                <w:color w:val="000000"/>
              </w:rPr>
              <w:t>о</w:t>
            </w:r>
            <w:r w:rsidRPr="00400E6B">
              <w:rPr>
                <w:color w:val="000000"/>
              </w:rPr>
              <w:t>сти, инвали</w:t>
            </w:r>
            <w:r w:rsidRPr="00400E6B">
              <w:rPr>
                <w:color w:val="000000"/>
              </w:rPr>
              <w:t>д</w:t>
            </w:r>
            <w:r w:rsidRPr="00400E6B">
              <w:rPr>
                <w:color w:val="000000"/>
              </w:rPr>
              <w:t>ности и смертности жителей г</w:t>
            </w:r>
            <w:r w:rsidRPr="00400E6B">
              <w:rPr>
                <w:color w:val="000000"/>
              </w:rPr>
              <w:t>о</w:t>
            </w:r>
            <w:r w:rsidRPr="00400E6B">
              <w:rPr>
                <w:color w:val="000000"/>
              </w:rPr>
              <w:t>рода от се</w:t>
            </w:r>
            <w:r w:rsidRPr="00400E6B">
              <w:rPr>
                <w:color w:val="000000"/>
              </w:rPr>
              <w:t>р</w:t>
            </w:r>
            <w:r w:rsidRPr="00400E6B">
              <w:rPr>
                <w:color w:val="000000"/>
              </w:rPr>
              <w:t xml:space="preserve">дечно-сосудистых заболеваний </w:t>
            </w:r>
          </w:p>
        </w:tc>
        <w:tc>
          <w:tcPr>
            <w:tcW w:w="850" w:type="dxa"/>
            <w:tcBorders>
              <w:top w:val="single" w:sz="4" w:space="0" w:color="auto"/>
              <w:left w:val="single" w:sz="4" w:space="0" w:color="auto"/>
              <w:bottom w:val="single" w:sz="4" w:space="0" w:color="auto"/>
              <w:right w:val="single" w:sz="4" w:space="0" w:color="auto"/>
            </w:tcBorders>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t>09.01.2018</w:t>
            </w:r>
          </w:p>
        </w:tc>
        <w:tc>
          <w:tcPr>
            <w:tcW w:w="851" w:type="dxa"/>
            <w:tcBorders>
              <w:top w:val="single" w:sz="4" w:space="0" w:color="auto"/>
              <w:left w:val="single" w:sz="4" w:space="0" w:color="auto"/>
              <w:bottom w:val="single" w:sz="4" w:space="0" w:color="auto"/>
              <w:right w:val="single" w:sz="4" w:space="0" w:color="auto"/>
            </w:tcBorders>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t>31.12.2018</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1B1C02">
            <w:pPr>
              <w:autoSpaceDE w:val="0"/>
              <w:autoSpaceDN w:val="0"/>
              <w:adjustRightInd w:val="0"/>
              <w:ind w:left="-75" w:right="-75"/>
              <w:jc w:val="center"/>
              <w:rPr>
                <w:color w:val="000000"/>
              </w:rPr>
            </w:pPr>
            <w:r w:rsidRPr="00400E6B">
              <w:rPr>
                <w:color w:val="000000"/>
              </w:rPr>
              <w:t xml:space="preserve"> - </w:t>
            </w:r>
          </w:p>
        </w:tc>
        <w:tc>
          <w:tcPr>
            <w:tcW w:w="851" w:type="dxa"/>
            <w:tcBorders>
              <w:top w:val="single" w:sz="4" w:space="0" w:color="auto"/>
              <w:left w:val="single" w:sz="4" w:space="0" w:color="auto"/>
              <w:bottom w:val="single" w:sz="4" w:space="0" w:color="auto"/>
              <w:right w:val="single" w:sz="4" w:space="0" w:color="auto"/>
            </w:tcBorders>
          </w:tcPr>
          <w:p w:rsidR="003231C7" w:rsidRPr="00400E6B" w:rsidRDefault="003231C7" w:rsidP="00744857">
            <w:pPr>
              <w:autoSpaceDE w:val="0"/>
              <w:autoSpaceDN w:val="0"/>
              <w:adjustRightInd w:val="0"/>
              <w:ind w:left="-75" w:right="-75"/>
              <w:jc w:val="center"/>
              <w:rPr>
                <w:color w:val="000000"/>
              </w:rPr>
            </w:pPr>
            <w:r w:rsidRPr="00400E6B">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744857">
            <w:pPr>
              <w:autoSpaceDE w:val="0"/>
              <w:autoSpaceDN w:val="0"/>
              <w:adjustRightInd w:val="0"/>
              <w:ind w:left="-75" w:right="-75"/>
              <w:jc w:val="center"/>
              <w:rPr>
                <w:color w:val="000000"/>
              </w:rPr>
            </w:pPr>
            <w:r w:rsidRPr="00400E6B">
              <w:rPr>
                <w:color w:val="000000"/>
              </w:rPr>
              <w:t xml:space="preserve"> - </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E01555">
            <w:pPr>
              <w:autoSpaceDE w:val="0"/>
              <w:autoSpaceDN w:val="0"/>
              <w:adjustRightInd w:val="0"/>
              <w:ind w:left="-75" w:right="-75"/>
              <w:jc w:val="center"/>
              <w:rPr>
                <w:color w:val="000000"/>
              </w:rPr>
            </w:pPr>
            <w:r w:rsidRPr="00400E6B">
              <w:rPr>
                <w:color w:val="000000"/>
              </w:rPr>
              <w:t xml:space="preserve"> - </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sidRPr="00400E6B">
              <w:rPr>
                <w:color w:val="000000"/>
              </w:rPr>
              <w:t xml:space="preserve"> - </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sidRPr="00400E6B">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sidRPr="00400E6B">
              <w:rPr>
                <w:color w:val="000000"/>
              </w:rPr>
              <w:t xml:space="preserve"> - </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sidRPr="00400E6B">
              <w:rPr>
                <w:color w:val="000000"/>
              </w:rPr>
              <w:t xml:space="preserve"> - </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p>
        </w:tc>
      </w:tr>
      <w:tr w:rsidR="003231C7" w:rsidRPr="00400E6B" w:rsidTr="00AC7E3C">
        <w:trPr>
          <w:tblCellSpacing w:w="5" w:type="nil"/>
        </w:trPr>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rPr>
                <w:color w:val="000000"/>
              </w:rPr>
            </w:pPr>
            <w:r w:rsidRPr="00400E6B">
              <w:rPr>
                <w:color w:val="000000"/>
              </w:rPr>
              <w:t>2.3.1</w:t>
            </w:r>
          </w:p>
        </w:tc>
        <w:tc>
          <w:tcPr>
            <w:tcW w:w="2410" w:type="dxa"/>
            <w:tcBorders>
              <w:top w:val="single" w:sz="4" w:space="0" w:color="auto"/>
              <w:left w:val="single" w:sz="4" w:space="0" w:color="auto"/>
              <w:bottom w:val="single" w:sz="4" w:space="0" w:color="auto"/>
              <w:right w:val="single" w:sz="4" w:space="0" w:color="auto"/>
            </w:tcBorders>
          </w:tcPr>
          <w:p w:rsidR="003231C7" w:rsidRPr="00400E6B" w:rsidRDefault="003231C7" w:rsidP="0000739D">
            <w:pPr>
              <w:autoSpaceDE w:val="0"/>
              <w:autoSpaceDN w:val="0"/>
              <w:adjustRightInd w:val="0"/>
              <w:ind w:right="-75"/>
              <w:rPr>
                <w:color w:val="000000"/>
              </w:rPr>
            </w:pPr>
            <w:r w:rsidRPr="00400E6B">
              <w:rPr>
                <w:color w:val="000000"/>
              </w:rPr>
              <w:t xml:space="preserve">Мероприятие. </w:t>
            </w:r>
          </w:p>
          <w:p w:rsidR="003231C7" w:rsidRPr="00400E6B" w:rsidRDefault="003231C7" w:rsidP="0000739D">
            <w:pPr>
              <w:autoSpaceDE w:val="0"/>
              <w:autoSpaceDN w:val="0"/>
              <w:adjustRightInd w:val="0"/>
              <w:ind w:right="-75"/>
              <w:rPr>
                <w:color w:val="000000"/>
              </w:rPr>
            </w:pPr>
            <w:r w:rsidRPr="00400E6B">
              <w:rPr>
                <w:color w:val="000000"/>
              </w:rPr>
              <w:t>Улучшение организации медицинской помощи больным с сосудистыми заболеваниями (формир</w:t>
            </w:r>
            <w:r w:rsidRPr="00400E6B">
              <w:rPr>
                <w:color w:val="000000"/>
              </w:rPr>
              <w:t>о</w:t>
            </w:r>
            <w:r w:rsidRPr="00400E6B">
              <w:rPr>
                <w:color w:val="000000"/>
              </w:rPr>
              <w:t>вание и ведение нозолог</w:t>
            </w:r>
            <w:r w:rsidRPr="00400E6B">
              <w:rPr>
                <w:color w:val="000000"/>
              </w:rPr>
              <w:t>и</w:t>
            </w:r>
            <w:r w:rsidRPr="00400E6B">
              <w:rPr>
                <w:color w:val="000000"/>
              </w:rPr>
              <w:t>ческих реестров больных с сосудистыми  заболев</w:t>
            </w:r>
            <w:r w:rsidRPr="00400E6B">
              <w:rPr>
                <w:color w:val="000000"/>
              </w:rPr>
              <w:t>а</w:t>
            </w:r>
            <w:r w:rsidRPr="00400E6B">
              <w:rPr>
                <w:color w:val="000000"/>
              </w:rPr>
              <w:t>ниями)</w:t>
            </w:r>
          </w:p>
        </w:tc>
        <w:tc>
          <w:tcPr>
            <w:tcW w:w="1418" w:type="dxa"/>
            <w:tcBorders>
              <w:top w:val="single" w:sz="4" w:space="0" w:color="auto"/>
              <w:left w:val="single" w:sz="4" w:space="0" w:color="auto"/>
              <w:bottom w:val="single" w:sz="4" w:space="0" w:color="auto"/>
              <w:right w:val="single" w:sz="4" w:space="0" w:color="auto"/>
            </w:tcBorders>
          </w:tcPr>
          <w:p w:rsidR="003231C7" w:rsidRPr="00400E6B" w:rsidRDefault="003231C7" w:rsidP="003D2218">
            <w:pPr>
              <w:autoSpaceDE w:val="0"/>
              <w:autoSpaceDN w:val="0"/>
              <w:adjustRightInd w:val="0"/>
              <w:ind w:right="-75"/>
              <w:rPr>
                <w:color w:val="000000"/>
              </w:rPr>
            </w:pPr>
            <w:r w:rsidRPr="00400E6B">
              <w:rPr>
                <w:color w:val="000000"/>
              </w:rPr>
              <w:t>Ведение ноз</w:t>
            </w:r>
            <w:r w:rsidRPr="00400E6B">
              <w:rPr>
                <w:color w:val="000000"/>
              </w:rPr>
              <w:t>о</w:t>
            </w:r>
            <w:r w:rsidRPr="00400E6B">
              <w:rPr>
                <w:color w:val="000000"/>
              </w:rPr>
              <w:t>логических реестров бол</w:t>
            </w:r>
            <w:r w:rsidRPr="00400E6B">
              <w:rPr>
                <w:color w:val="000000"/>
              </w:rPr>
              <w:t>ь</w:t>
            </w:r>
            <w:r w:rsidRPr="00400E6B">
              <w:rPr>
                <w:color w:val="000000"/>
              </w:rPr>
              <w:t>ных с сосуд</w:t>
            </w:r>
            <w:r w:rsidRPr="00400E6B">
              <w:rPr>
                <w:color w:val="000000"/>
              </w:rPr>
              <w:t>и</w:t>
            </w:r>
            <w:r w:rsidRPr="00400E6B">
              <w:rPr>
                <w:color w:val="000000"/>
              </w:rPr>
              <w:t>стыми забол</w:t>
            </w:r>
            <w:r w:rsidRPr="00400E6B">
              <w:rPr>
                <w:color w:val="000000"/>
              </w:rPr>
              <w:t>е</w:t>
            </w:r>
            <w:r w:rsidRPr="00400E6B">
              <w:rPr>
                <w:color w:val="000000"/>
              </w:rPr>
              <w:t>ваниями</w:t>
            </w:r>
          </w:p>
        </w:tc>
        <w:tc>
          <w:tcPr>
            <w:tcW w:w="1134" w:type="dxa"/>
            <w:tcBorders>
              <w:top w:val="single" w:sz="4" w:space="0" w:color="auto"/>
              <w:left w:val="single" w:sz="4" w:space="0" w:color="auto"/>
              <w:bottom w:val="single" w:sz="4" w:space="0" w:color="auto"/>
              <w:right w:val="single" w:sz="4" w:space="0" w:color="auto"/>
            </w:tcBorders>
          </w:tcPr>
          <w:p w:rsidR="003231C7" w:rsidRPr="00400E6B" w:rsidRDefault="003231C7" w:rsidP="00C63E7A">
            <w:pPr>
              <w:autoSpaceDE w:val="0"/>
              <w:autoSpaceDN w:val="0"/>
              <w:adjustRightInd w:val="0"/>
              <w:ind w:right="-75"/>
              <w:rPr>
                <w:color w:val="000000"/>
              </w:rPr>
            </w:pPr>
            <w:r w:rsidRPr="00400E6B">
              <w:rPr>
                <w:color w:val="000000"/>
              </w:rPr>
              <w:t>Снижение заболева</w:t>
            </w:r>
            <w:r w:rsidRPr="00400E6B">
              <w:rPr>
                <w:color w:val="000000"/>
              </w:rPr>
              <w:t>е</w:t>
            </w:r>
            <w:r w:rsidRPr="00400E6B">
              <w:rPr>
                <w:color w:val="000000"/>
              </w:rPr>
              <w:t>мости, и</w:t>
            </w:r>
            <w:r w:rsidRPr="00400E6B">
              <w:rPr>
                <w:color w:val="000000"/>
              </w:rPr>
              <w:t>н</w:t>
            </w:r>
            <w:r w:rsidRPr="00400E6B">
              <w:rPr>
                <w:color w:val="000000"/>
              </w:rPr>
              <w:t>валидности и смертн</w:t>
            </w:r>
            <w:r w:rsidRPr="00400E6B">
              <w:rPr>
                <w:color w:val="000000"/>
              </w:rPr>
              <w:t>о</w:t>
            </w:r>
            <w:r w:rsidRPr="00400E6B">
              <w:rPr>
                <w:color w:val="000000"/>
              </w:rPr>
              <w:t>сти жителей города от сердечно-сосудистых заболев</w:t>
            </w:r>
            <w:r w:rsidRPr="00400E6B">
              <w:rPr>
                <w:color w:val="000000"/>
              </w:rPr>
              <w:t>а</w:t>
            </w:r>
            <w:r w:rsidRPr="00400E6B">
              <w:rPr>
                <w:color w:val="000000"/>
              </w:rPr>
              <w:t>ний</w:t>
            </w:r>
          </w:p>
        </w:tc>
        <w:tc>
          <w:tcPr>
            <w:tcW w:w="1276" w:type="dxa"/>
            <w:tcBorders>
              <w:top w:val="single" w:sz="4" w:space="0" w:color="auto"/>
              <w:left w:val="single" w:sz="4" w:space="0" w:color="auto"/>
              <w:bottom w:val="single" w:sz="4" w:space="0" w:color="auto"/>
              <w:right w:val="single" w:sz="4" w:space="0" w:color="auto"/>
            </w:tcBorders>
          </w:tcPr>
          <w:p w:rsidR="003231C7" w:rsidRPr="00400E6B" w:rsidRDefault="003231C7" w:rsidP="001F691C">
            <w:pPr>
              <w:autoSpaceDE w:val="0"/>
              <w:autoSpaceDN w:val="0"/>
              <w:adjustRightInd w:val="0"/>
              <w:ind w:right="-75"/>
              <w:rPr>
                <w:color w:val="000000"/>
              </w:rPr>
            </w:pPr>
            <w:r w:rsidRPr="00400E6B">
              <w:rPr>
                <w:color w:val="000000"/>
              </w:rPr>
              <w:t>Своевреме</w:t>
            </w:r>
            <w:r w:rsidRPr="00400E6B">
              <w:rPr>
                <w:color w:val="000000"/>
              </w:rPr>
              <w:t>н</w:t>
            </w:r>
            <w:r w:rsidRPr="00400E6B">
              <w:rPr>
                <w:color w:val="000000"/>
              </w:rPr>
              <w:t>но ведутся реестры больных с сосудистыми заболевани</w:t>
            </w:r>
            <w:r w:rsidRPr="00400E6B">
              <w:rPr>
                <w:color w:val="000000"/>
              </w:rPr>
              <w:t>я</w:t>
            </w:r>
            <w:r w:rsidRPr="00400E6B">
              <w:rPr>
                <w:color w:val="000000"/>
              </w:rPr>
              <w:t>ми. Пров</w:t>
            </w:r>
            <w:r w:rsidRPr="00400E6B">
              <w:rPr>
                <w:color w:val="000000"/>
              </w:rPr>
              <w:t>о</w:t>
            </w:r>
            <w:r w:rsidRPr="00400E6B">
              <w:rPr>
                <w:color w:val="000000"/>
              </w:rPr>
              <w:t>дится пост</w:t>
            </w:r>
            <w:r w:rsidRPr="00400E6B">
              <w:rPr>
                <w:color w:val="000000"/>
              </w:rPr>
              <w:t>о</w:t>
            </w:r>
            <w:r w:rsidRPr="00400E6B">
              <w:rPr>
                <w:color w:val="000000"/>
              </w:rPr>
              <w:t>янное набл</w:t>
            </w:r>
            <w:r w:rsidRPr="00400E6B">
              <w:rPr>
                <w:color w:val="000000"/>
              </w:rPr>
              <w:t>ю</w:t>
            </w:r>
            <w:r w:rsidRPr="00400E6B">
              <w:rPr>
                <w:color w:val="000000"/>
              </w:rPr>
              <w:t>дение за да</w:t>
            </w:r>
            <w:r w:rsidRPr="00400E6B">
              <w:rPr>
                <w:color w:val="000000"/>
              </w:rPr>
              <w:t>н</w:t>
            </w:r>
            <w:r w:rsidRPr="00400E6B">
              <w:rPr>
                <w:color w:val="000000"/>
              </w:rPr>
              <w:t>ными бол</w:t>
            </w:r>
            <w:r w:rsidRPr="00400E6B">
              <w:rPr>
                <w:color w:val="000000"/>
              </w:rPr>
              <w:t>ь</w:t>
            </w:r>
            <w:r w:rsidRPr="00400E6B">
              <w:rPr>
                <w:color w:val="000000"/>
              </w:rPr>
              <w:t>ными и их лекарстве</w:t>
            </w:r>
            <w:r w:rsidRPr="00400E6B">
              <w:rPr>
                <w:color w:val="000000"/>
              </w:rPr>
              <w:t>н</w:t>
            </w:r>
            <w:r w:rsidRPr="00400E6B">
              <w:rPr>
                <w:color w:val="000000"/>
              </w:rPr>
              <w:t>ным обесп</w:t>
            </w:r>
            <w:r w:rsidRPr="00400E6B">
              <w:rPr>
                <w:color w:val="000000"/>
              </w:rPr>
              <w:t>е</w:t>
            </w:r>
            <w:r w:rsidRPr="00400E6B">
              <w:rPr>
                <w:color w:val="000000"/>
              </w:rPr>
              <w:t xml:space="preserve">чением. </w:t>
            </w:r>
            <w:r w:rsidRPr="00400E6B">
              <w:rPr>
                <w:color w:val="000000"/>
              </w:rPr>
              <w:lastRenderedPageBreak/>
              <w:t>Снижена смертность жителей г</w:t>
            </w:r>
            <w:r w:rsidRPr="00400E6B">
              <w:rPr>
                <w:color w:val="000000"/>
              </w:rPr>
              <w:t>о</w:t>
            </w:r>
            <w:r w:rsidRPr="00400E6B">
              <w:rPr>
                <w:color w:val="000000"/>
              </w:rPr>
              <w:t>рода от се</w:t>
            </w:r>
            <w:r w:rsidRPr="00400E6B">
              <w:rPr>
                <w:color w:val="000000"/>
              </w:rPr>
              <w:t>р</w:t>
            </w:r>
            <w:r w:rsidRPr="00400E6B">
              <w:rPr>
                <w:color w:val="000000"/>
              </w:rPr>
              <w:t>дечно-сосудистых заболевании. При план</w:t>
            </w:r>
            <w:r w:rsidRPr="00400E6B">
              <w:rPr>
                <w:color w:val="000000"/>
              </w:rPr>
              <w:t>о</w:t>
            </w:r>
            <w:r w:rsidRPr="00400E6B">
              <w:rPr>
                <w:color w:val="000000"/>
              </w:rPr>
              <w:t xml:space="preserve">вом значении </w:t>
            </w:r>
            <w:r w:rsidR="00921CF3">
              <w:rPr>
                <w:color w:val="000000"/>
              </w:rPr>
              <w:t>663,2</w:t>
            </w:r>
            <w:r w:rsidRPr="00400E6B">
              <w:rPr>
                <w:color w:val="000000"/>
              </w:rPr>
              <w:t xml:space="preserve"> случа</w:t>
            </w:r>
            <w:r w:rsidR="00921CF3">
              <w:rPr>
                <w:color w:val="000000"/>
              </w:rPr>
              <w:t>я</w:t>
            </w:r>
            <w:r w:rsidRPr="00400E6B">
              <w:rPr>
                <w:color w:val="000000"/>
              </w:rPr>
              <w:t>, фактическое значение – 6</w:t>
            </w:r>
            <w:r w:rsidR="00921CF3">
              <w:rPr>
                <w:color w:val="000000"/>
              </w:rPr>
              <w:t>52,9</w:t>
            </w:r>
            <w:r w:rsidRPr="00400E6B">
              <w:rPr>
                <w:color w:val="000000"/>
              </w:rPr>
              <w:t xml:space="preserve"> случа</w:t>
            </w:r>
            <w:r w:rsidR="00921CF3">
              <w:rPr>
                <w:color w:val="000000"/>
              </w:rPr>
              <w:t>я</w:t>
            </w:r>
          </w:p>
        </w:tc>
        <w:tc>
          <w:tcPr>
            <w:tcW w:w="850" w:type="dxa"/>
            <w:tcBorders>
              <w:top w:val="single" w:sz="4" w:space="0" w:color="auto"/>
              <w:left w:val="single" w:sz="4" w:space="0" w:color="auto"/>
              <w:bottom w:val="single" w:sz="4" w:space="0" w:color="auto"/>
              <w:right w:val="single" w:sz="4" w:space="0" w:color="auto"/>
            </w:tcBorders>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lastRenderedPageBreak/>
              <w:t>09.01.2018</w:t>
            </w:r>
          </w:p>
        </w:tc>
        <w:tc>
          <w:tcPr>
            <w:tcW w:w="851" w:type="dxa"/>
            <w:tcBorders>
              <w:top w:val="single" w:sz="4" w:space="0" w:color="auto"/>
              <w:left w:val="single" w:sz="4" w:space="0" w:color="auto"/>
              <w:bottom w:val="single" w:sz="4" w:space="0" w:color="auto"/>
              <w:right w:val="single" w:sz="4" w:space="0" w:color="auto"/>
            </w:tcBorders>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t>31.12.2018</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1B1C02">
            <w:pPr>
              <w:autoSpaceDE w:val="0"/>
              <w:autoSpaceDN w:val="0"/>
              <w:adjustRightInd w:val="0"/>
              <w:ind w:left="-75" w:right="-75"/>
              <w:jc w:val="center"/>
              <w:rPr>
                <w:color w:val="000000"/>
              </w:rPr>
            </w:pPr>
            <w:r w:rsidRPr="00400E6B">
              <w:rPr>
                <w:color w:val="000000"/>
              </w:rPr>
              <w:t xml:space="preserve"> - </w:t>
            </w:r>
          </w:p>
        </w:tc>
        <w:tc>
          <w:tcPr>
            <w:tcW w:w="851" w:type="dxa"/>
            <w:tcBorders>
              <w:top w:val="single" w:sz="4" w:space="0" w:color="auto"/>
              <w:left w:val="single" w:sz="4" w:space="0" w:color="auto"/>
              <w:bottom w:val="single" w:sz="4" w:space="0" w:color="auto"/>
              <w:right w:val="single" w:sz="4" w:space="0" w:color="auto"/>
            </w:tcBorders>
          </w:tcPr>
          <w:p w:rsidR="003231C7" w:rsidRPr="00400E6B" w:rsidRDefault="003231C7" w:rsidP="00744857">
            <w:pPr>
              <w:autoSpaceDE w:val="0"/>
              <w:autoSpaceDN w:val="0"/>
              <w:adjustRightInd w:val="0"/>
              <w:ind w:left="-75" w:right="-75"/>
              <w:jc w:val="center"/>
              <w:rPr>
                <w:color w:val="000000"/>
              </w:rPr>
            </w:pPr>
            <w:r w:rsidRPr="00400E6B">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744857">
            <w:pPr>
              <w:autoSpaceDE w:val="0"/>
              <w:autoSpaceDN w:val="0"/>
              <w:adjustRightInd w:val="0"/>
              <w:ind w:left="-75" w:right="-75"/>
              <w:jc w:val="center"/>
              <w:rPr>
                <w:color w:val="000000"/>
              </w:rPr>
            </w:pPr>
            <w:r w:rsidRPr="00400E6B">
              <w:rPr>
                <w:color w:val="000000"/>
              </w:rPr>
              <w:t xml:space="preserve"> - </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E01555">
            <w:pPr>
              <w:autoSpaceDE w:val="0"/>
              <w:autoSpaceDN w:val="0"/>
              <w:adjustRightInd w:val="0"/>
              <w:ind w:left="-75" w:right="-75"/>
              <w:jc w:val="center"/>
              <w:rPr>
                <w:color w:val="000000"/>
              </w:rPr>
            </w:pPr>
            <w:r w:rsidRPr="00400E6B">
              <w:rPr>
                <w:color w:val="000000"/>
              </w:rPr>
              <w:t xml:space="preserve"> - </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sidRPr="00400E6B">
              <w:rPr>
                <w:color w:val="000000"/>
              </w:rPr>
              <w:t xml:space="preserve"> - </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sidRPr="00400E6B">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sidRPr="00400E6B">
              <w:rPr>
                <w:color w:val="000000"/>
              </w:rPr>
              <w:t xml:space="preserve"> - </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sidRPr="00400E6B">
              <w:rPr>
                <w:color w:val="000000"/>
              </w:rPr>
              <w:t xml:space="preserve"> - </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p>
        </w:tc>
      </w:tr>
      <w:tr w:rsidR="003231C7" w:rsidRPr="00400E6B" w:rsidTr="00AC7E3C">
        <w:trPr>
          <w:tblCellSpacing w:w="5" w:type="nil"/>
        </w:trPr>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rPr>
                <w:color w:val="000000"/>
              </w:rPr>
            </w:pPr>
            <w:r w:rsidRPr="00400E6B">
              <w:rPr>
                <w:color w:val="000000"/>
              </w:rPr>
              <w:lastRenderedPageBreak/>
              <w:t>2.3.2.</w:t>
            </w:r>
          </w:p>
        </w:tc>
        <w:tc>
          <w:tcPr>
            <w:tcW w:w="2410" w:type="dxa"/>
            <w:tcBorders>
              <w:top w:val="single" w:sz="4" w:space="0" w:color="auto"/>
              <w:left w:val="single" w:sz="4" w:space="0" w:color="auto"/>
              <w:bottom w:val="single" w:sz="4" w:space="0" w:color="auto"/>
              <w:right w:val="single" w:sz="4" w:space="0" w:color="auto"/>
            </w:tcBorders>
          </w:tcPr>
          <w:p w:rsidR="003231C7" w:rsidRPr="00400E6B" w:rsidRDefault="003231C7" w:rsidP="0000739D">
            <w:pPr>
              <w:autoSpaceDE w:val="0"/>
              <w:autoSpaceDN w:val="0"/>
              <w:adjustRightInd w:val="0"/>
              <w:ind w:right="-75"/>
              <w:rPr>
                <w:color w:val="000000"/>
              </w:rPr>
            </w:pPr>
            <w:r w:rsidRPr="00400E6B">
              <w:rPr>
                <w:color w:val="000000"/>
              </w:rPr>
              <w:t xml:space="preserve">Мероприятие. </w:t>
            </w:r>
          </w:p>
          <w:p w:rsidR="003231C7" w:rsidRPr="00400E6B" w:rsidRDefault="003231C7" w:rsidP="0000739D">
            <w:pPr>
              <w:autoSpaceDE w:val="0"/>
              <w:autoSpaceDN w:val="0"/>
              <w:adjustRightInd w:val="0"/>
              <w:ind w:right="-75"/>
              <w:rPr>
                <w:color w:val="000000"/>
              </w:rPr>
            </w:pPr>
            <w:r w:rsidRPr="00400E6B">
              <w:rPr>
                <w:color w:val="000000"/>
              </w:rPr>
              <w:t>Обеспечение больных средствами диагностики и лечение жизнеугрожа</w:t>
            </w:r>
            <w:r w:rsidRPr="00400E6B">
              <w:rPr>
                <w:color w:val="000000"/>
              </w:rPr>
              <w:t>ю</w:t>
            </w:r>
            <w:r w:rsidRPr="00400E6B">
              <w:rPr>
                <w:color w:val="000000"/>
              </w:rPr>
              <w:t>щих состояний на всех этапах лечения</w:t>
            </w:r>
          </w:p>
        </w:tc>
        <w:tc>
          <w:tcPr>
            <w:tcW w:w="1418" w:type="dxa"/>
            <w:tcBorders>
              <w:top w:val="single" w:sz="4" w:space="0" w:color="auto"/>
              <w:left w:val="single" w:sz="4" w:space="0" w:color="auto"/>
              <w:bottom w:val="single" w:sz="4" w:space="0" w:color="auto"/>
              <w:right w:val="single" w:sz="4" w:space="0" w:color="auto"/>
            </w:tcBorders>
          </w:tcPr>
          <w:p w:rsidR="003231C7" w:rsidRPr="00400E6B" w:rsidRDefault="003231C7" w:rsidP="003D2218">
            <w:pPr>
              <w:autoSpaceDE w:val="0"/>
              <w:autoSpaceDN w:val="0"/>
              <w:adjustRightInd w:val="0"/>
              <w:ind w:right="-75"/>
              <w:rPr>
                <w:color w:val="000000"/>
              </w:rPr>
            </w:pPr>
            <w:r w:rsidRPr="00400E6B">
              <w:rPr>
                <w:color w:val="000000"/>
              </w:rPr>
              <w:t>Обеспечение стационарных больных л</w:t>
            </w:r>
            <w:r w:rsidRPr="00400E6B">
              <w:rPr>
                <w:color w:val="000000"/>
              </w:rPr>
              <w:t>е</w:t>
            </w:r>
            <w:r w:rsidRPr="00400E6B">
              <w:rPr>
                <w:color w:val="000000"/>
              </w:rPr>
              <w:t>карственными препаратами в соответствии со стандартами оказания мед</w:t>
            </w:r>
            <w:r w:rsidRPr="00400E6B">
              <w:rPr>
                <w:color w:val="000000"/>
              </w:rPr>
              <w:t>и</w:t>
            </w:r>
            <w:r w:rsidRPr="00400E6B">
              <w:rPr>
                <w:color w:val="000000"/>
              </w:rPr>
              <w:t>цинской п</w:t>
            </w:r>
            <w:r w:rsidRPr="00400E6B">
              <w:rPr>
                <w:color w:val="000000"/>
              </w:rPr>
              <w:t>о</w:t>
            </w:r>
            <w:r w:rsidRPr="00400E6B">
              <w:rPr>
                <w:color w:val="000000"/>
              </w:rPr>
              <w:t>мощи</w:t>
            </w:r>
          </w:p>
        </w:tc>
        <w:tc>
          <w:tcPr>
            <w:tcW w:w="1134" w:type="dxa"/>
            <w:tcBorders>
              <w:top w:val="single" w:sz="4" w:space="0" w:color="auto"/>
              <w:left w:val="single" w:sz="4" w:space="0" w:color="auto"/>
              <w:bottom w:val="single" w:sz="4" w:space="0" w:color="auto"/>
              <w:right w:val="single" w:sz="4" w:space="0" w:color="auto"/>
            </w:tcBorders>
          </w:tcPr>
          <w:p w:rsidR="003231C7" w:rsidRPr="00400E6B" w:rsidRDefault="003231C7" w:rsidP="00661C9F">
            <w:pPr>
              <w:autoSpaceDE w:val="0"/>
              <w:autoSpaceDN w:val="0"/>
              <w:adjustRightInd w:val="0"/>
              <w:ind w:right="-75"/>
              <w:rPr>
                <w:color w:val="000000"/>
              </w:rPr>
            </w:pPr>
            <w:r w:rsidRPr="00400E6B">
              <w:rPr>
                <w:color w:val="000000"/>
              </w:rPr>
              <w:t>Снижение заболева</w:t>
            </w:r>
            <w:r w:rsidRPr="00400E6B">
              <w:rPr>
                <w:color w:val="000000"/>
              </w:rPr>
              <w:t>е</w:t>
            </w:r>
            <w:r w:rsidRPr="00400E6B">
              <w:rPr>
                <w:color w:val="000000"/>
              </w:rPr>
              <w:t>мости, и</w:t>
            </w:r>
            <w:r w:rsidRPr="00400E6B">
              <w:rPr>
                <w:color w:val="000000"/>
              </w:rPr>
              <w:t>н</w:t>
            </w:r>
            <w:r w:rsidRPr="00400E6B">
              <w:rPr>
                <w:color w:val="000000"/>
              </w:rPr>
              <w:t>валидности и смертн</w:t>
            </w:r>
            <w:r w:rsidRPr="00400E6B">
              <w:rPr>
                <w:color w:val="000000"/>
              </w:rPr>
              <w:t>о</w:t>
            </w:r>
            <w:r w:rsidRPr="00400E6B">
              <w:rPr>
                <w:color w:val="000000"/>
              </w:rPr>
              <w:t>сти жителей города от сердечно-сосудистых заболев</w:t>
            </w:r>
            <w:r w:rsidRPr="00400E6B">
              <w:rPr>
                <w:color w:val="000000"/>
              </w:rPr>
              <w:t>а</w:t>
            </w:r>
            <w:r w:rsidRPr="00400E6B">
              <w:rPr>
                <w:color w:val="000000"/>
              </w:rPr>
              <w:t>ний</w:t>
            </w:r>
          </w:p>
        </w:tc>
        <w:tc>
          <w:tcPr>
            <w:tcW w:w="1276" w:type="dxa"/>
            <w:tcBorders>
              <w:top w:val="single" w:sz="4" w:space="0" w:color="auto"/>
              <w:left w:val="single" w:sz="4" w:space="0" w:color="auto"/>
              <w:bottom w:val="single" w:sz="4" w:space="0" w:color="auto"/>
              <w:right w:val="single" w:sz="4" w:space="0" w:color="auto"/>
            </w:tcBorders>
          </w:tcPr>
          <w:p w:rsidR="003231C7" w:rsidRPr="00400E6B" w:rsidRDefault="003231C7" w:rsidP="00661C9F">
            <w:pPr>
              <w:autoSpaceDE w:val="0"/>
              <w:autoSpaceDN w:val="0"/>
              <w:adjustRightInd w:val="0"/>
              <w:ind w:right="-75"/>
              <w:rPr>
                <w:color w:val="000000"/>
              </w:rPr>
            </w:pPr>
            <w:r w:rsidRPr="00400E6B">
              <w:rPr>
                <w:color w:val="000000"/>
              </w:rPr>
              <w:t>Федеральные и регионал</w:t>
            </w:r>
            <w:r w:rsidRPr="00400E6B">
              <w:rPr>
                <w:color w:val="000000"/>
              </w:rPr>
              <w:t>ь</w:t>
            </w:r>
            <w:r w:rsidRPr="00400E6B">
              <w:rPr>
                <w:color w:val="000000"/>
              </w:rPr>
              <w:t>ные льготн</w:t>
            </w:r>
            <w:r w:rsidRPr="00400E6B">
              <w:rPr>
                <w:color w:val="000000"/>
              </w:rPr>
              <w:t>и</w:t>
            </w:r>
            <w:r w:rsidRPr="00400E6B">
              <w:rPr>
                <w:color w:val="000000"/>
              </w:rPr>
              <w:t>ки в полном объеме обе</w:t>
            </w:r>
            <w:r w:rsidRPr="00400E6B">
              <w:rPr>
                <w:color w:val="000000"/>
              </w:rPr>
              <w:t>с</w:t>
            </w:r>
            <w:r w:rsidRPr="00400E6B">
              <w:rPr>
                <w:color w:val="000000"/>
              </w:rPr>
              <w:t>печены сре</w:t>
            </w:r>
            <w:r w:rsidRPr="00400E6B">
              <w:rPr>
                <w:color w:val="000000"/>
              </w:rPr>
              <w:t>д</w:t>
            </w:r>
            <w:r w:rsidRPr="00400E6B">
              <w:rPr>
                <w:color w:val="000000"/>
              </w:rPr>
              <w:t>ствами диа</w:t>
            </w:r>
            <w:r w:rsidRPr="00400E6B">
              <w:rPr>
                <w:color w:val="000000"/>
              </w:rPr>
              <w:t>г</w:t>
            </w:r>
            <w:r w:rsidRPr="00400E6B">
              <w:rPr>
                <w:color w:val="000000"/>
              </w:rPr>
              <w:t>ностики и лекарстве</w:t>
            </w:r>
            <w:r w:rsidRPr="00400E6B">
              <w:rPr>
                <w:color w:val="000000"/>
              </w:rPr>
              <w:t>н</w:t>
            </w:r>
            <w:r w:rsidRPr="00400E6B">
              <w:rPr>
                <w:color w:val="000000"/>
              </w:rPr>
              <w:t>ными преп</w:t>
            </w:r>
            <w:r w:rsidRPr="00400E6B">
              <w:rPr>
                <w:color w:val="000000"/>
              </w:rPr>
              <w:t>а</w:t>
            </w:r>
            <w:r w:rsidRPr="00400E6B">
              <w:rPr>
                <w:color w:val="000000"/>
              </w:rPr>
              <w:t>ратами по основной заявке, при необходим</w:t>
            </w:r>
            <w:r w:rsidRPr="00400E6B">
              <w:rPr>
                <w:color w:val="000000"/>
              </w:rPr>
              <w:t>о</w:t>
            </w:r>
            <w:r w:rsidRPr="00400E6B">
              <w:rPr>
                <w:color w:val="000000"/>
              </w:rPr>
              <w:t>сти соста</w:t>
            </w:r>
            <w:r w:rsidRPr="00400E6B">
              <w:rPr>
                <w:color w:val="000000"/>
              </w:rPr>
              <w:t>в</w:t>
            </w:r>
            <w:r w:rsidRPr="00400E6B">
              <w:rPr>
                <w:color w:val="000000"/>
              </w:rPr>
              <w:t>ляются д</w:t>
            </w:r>
            <w:r w:rsidRPr="00400E6B">
              <w:rPr>
                <w:color w:val="000000"/>
              </w:rPr>
              <w:t>о</w:t>
            </w:r>
            <w:r w:rsidRPr="00400E6B">
              <w:rPr>
                <w:color w:val="000000"/>
              </w:rPr>
              <w:t>полнител</w:t>
            </w:r>
            <w:r w:rsidRPr="00400E6B">
              <w:rPr>
                <w:color w:val="000000"/>
              </w:rPr>
              <w:t>ь</w:t>
            </w:r>
            <w:r w:rsidRPr="00400E6B">
              <w:rPr>
                <w:color w:val="000000"/>
              </w:rPr>
              <w:t>ные заявки</w:t>
            </w:r>
          </w:p>
        </w:tc>
        <w:tc>
          <w:tcPr>
            <w:tcW w:w="850" w:type="dxa"/>
            <w:tcBorders>
              <w:top w:val="single" w:sz="4" w:space="0" w:color="auto"/>
              <w:left w:val="single" w:sz="4" w:space="0" w:color="auto"/>
              <w:bottom w:val="single" w:sz="4" w:space="0" w:color="auto"/>
              <w:right w:val="single" w:sz="4" w:space="0" w:color="auto"/>
            </w:tcBorders>
          </w:tcPr>
          <w:p w:rsidR="003231C7" w:rsidRPr="00F934C4" w:rsidRDefault="003231C7" w:rsidP="009544CB">
            <w:pPr>
              <w:autoSpaceDE w:val="0"/>
              <w:autoSpaceDN w:val="0"/>
              <w:adjustRightInd w:val="0"/>
              <w:ind w:left="-75" w:right="-75"/>
              <w:jc w:val="center"/>
              <w:rPr>
                <w:color w:val="000000"/>
                <w:sz w:val="16"/>
                <w:szCs w:val="16"/>
              </w:rPr>
            </w:pPr>
            <w:r w:rsidRPr="00F934C4">
              <w:rPr>
                <w:color w:val="000000"/>
                <w:sz w:val="16"/>
                <w:szCs w:val="16"/>
              </w:rPr>
              <w:t>0</w:t>
            </w:r>
            <w:r>
              <w:rPr>
                <w:color w:val="000000"/>
                <w:sz w:val="16"/>
                <w:szCs w:val="16"/>
              </w:rPr>
              <w:t>1</w:t>
            </w:r>
            <w:r w:rsidRPr="00F934C4">
              <w:rPr>
                <w:color w:val="000000"/>
                <w:sz w:val="16"/>
                <w:szCs w:val="16"/>
              </w:rPr>
              <w:t>.01.2018</w:t>
            </w:r>
          </w:p>
        </w:tc>
        <w:tc>
          <w:tcPr>
            <w:tcW w:w="851" w:type="dxa"/>
            <w:tcBorders>
              <w:top w:val="single" w:sz="4" w:space="0" w:color="auto"/>
              <w:left w:val="single" w:sz="4" w:space="0" w:color="auto"/>
              <w:bottom w:val="single" w:sz="4" w:space="0" w:color="auto"/>
              <w:right w:val="single" w:sz="4" w:space="0" w:color="auto"/>
            </w:tcBorders>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t>31.12.2018</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1B1C02">
            <w:pPr>
              <w:autoSpaceDE w:val="0"/>
              <w:autoSpaceDN w:val="0"/>
              <w:adjustRightInd w:val="0"/>
              <w:ind w:left="-75" w:right="-75"/>
              <w:jc w:val="center"/>
              <w:rPr>
                <w:color w:val="000000"/>
              </w:rPr>
            </w:pPr>
            <w:r w:rsidRPr="00400E6B">
              <w:rPr>
                <w:color w:val="000000"/>
              </w:rPr>
              <w:t xml:space="preserve"> - </w:t>
            </w:r>
          </w:p>
        </w:tc>
        <w:tc>
          <w:tcPr>
            <w:tcW w:w="851" w:type="dxa"/>
            <w:tcBorders>
              <w:top w:val="single" w:sz="4" w:space="0" w:color="auto"/>
              <w:left w:val="single" w:sz="4" w:space="0" w:color="auto"/>
              <w:bottom w:val="single" w:sz="4" w:space="0" w:color="auto"/>
              <w:right w:val="single" w:sz="4" w:space="0" w:color="auto"/>
            </w:tcBorders>
          </w:tcPr>
          <w:p w:rsidR="003231C7" w:rsidRPr="00400E6B" w:rsidRDefault="003231C7" w:rsidP="00744857">
            <w:pPr>
              <w:autoSpaceDE w:val="0"/>
              <w:autoSpaceDN w:val="0"/>
              <w:adjustRightInd w:val="0"/>
              <w:ind w:left="-75" w:right="-75"/>
              <w:jc w:val="center"/>
              <w:rPr>
                <w:color w:val="000000"/>
              </w:rPr>
            </w:pPr>
            <w:r w:rsidRPr="00400E6B">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744857">
            <w:pPr>
              <w:autoSpaceDE w:val="0"/>
              <w:autoSpaceDN w:val="0"/>
              <w:adjustRightInd w:val="0"/>
              <w:ind w:left="-75" w:right="-75"/>
              <w:jc w:val="center"/>
              <w:rPr>
                <w:color w:val="000000"/>
              </w:rPr>
            </w:pPr>
            <w:r w:rsidRPr="00400E6B">
              <w:rPr>
                <w:color w:val="000000"/>
              </w:rPr>
              <w:t xml:space="preserve"> - </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E01555">
            <w:pPr>
              <w:autoSpaceDE w:val="0"/>
              <w:autoSpaceDN w:val="0"/>
              <w:adjustRightInd w:val="0"/>
              <w:ind w:left="-75" w:right="-75"/>
              <w:jc w:val="center"/>
              <w:rPr>
                <w:color w:val="000000"/>
              </w:rPr>
            </w:pPr>
            <w:r w:rsidRPr="00400E6B">
              <w:rPr>
                <w:color w:val="000000"/>
              </w:rPr>
              <w:t xml:space="preserve"> - </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sidRPr="00400E6B">
              <w:rPr>
                <w:color w:val="000000"/>
              </w:rPr>
              <w:t xml:space="preserve"> - </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sidRPr="00400E6B">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sidRPr="00400E6B">
              <w:rPr>
                <w:color w:val="000000"/>
              </w:rPr>
              <w:t xml:space="preserve"> - </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sidRPr="00400E6B">
              <w:rPr>
                <w:color w:val="000000"/>
              </w:rPr>
              <w:t xml:space="preserve"> - </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p>
        </w:tc>
      </w:tr>
      <w:tr w:rsidR="003231C7" w:rsidRPr="00400E6B" w:rsidTr="00AC7E3C">
        <w:trPr>
          <w:tblCellSpacing w:w="5" w:type="nil"/>
        </w:trPr>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rPr>
                <w:color w:val="000000"/>
              </w:rPr>
            </w:pPr>
            <w:r w:rsidRPr="00400E6B">
              <w:rPr>
                <w:color w:val="000000"/>
              </w:rPr>
              <w:t>2.4.</w:t>
            </w:r>
          </w:p>
        </w:tc>
        <w:tc>
          <w:tcPr>
            <w:tcW w:w="2410" w:type="dxa"/>
            <w:tcBorders>
              <w:top w:val="single" w:sz="4" w:space="0" w:color="auto"/>
              <w:left w:val="single" w:sz="4" w:space="0" w:color="auto"/>
              <w:bottom w:val="single" w:sz="4" w:space="0" w:color="auto"/>
              <w:right w:val="single" w:sz="4" w:space="0" w:color="auto"/>
            </w:tcBorders>
          </w:tcPr>
          <w:p w:rsidR="003231C7" w:rsidRPr="00400E6B" w:rsidRDefault="003231C7" w:rsidP="008013FE">
            <w:pPr>
              <w:autoSpaceDE w:val="0"/>
              <w:autoSpaceDN w:val="0"/>
              <w:adjustRightInd w:val="0"/>
              <w:ind w:right="-75"/>
              <w:rPr>
                <w:color w:val="000000"/>
              </w:rPr>
            </w:pPr>
            <w:r w:rsidRPr="00400E6B">
              <w:rPr>
                <w:color w:val="000000"/>
              </w:rPr>
              <w:t xml:space="preserve"> Основное мероприятие. Совершенствование си</w:t>
            </w:r>
            <w:r w:rsidRPr="00400E6B">
              <w:rPr>
                <w:color w:val="000000"/>
              </w:rPr>
              <w:t>с</w:t>
            </w:r>
            <w:r w:rsidRPr="00400E6B">
              <w:rPr>
                <w:color w:val="000000"/>
              </w:rPr>
              <w:t>темы оказания медици</w:t>
            </w:r>
            <w:r w:rsidRPr="00400E6B">
              <w:rPr>
                <w:color w:val="000000"/>
              </w:rPr>
              <w:t>н</w:t>
            </w:r>
            <w:r w:rsidRPr="00400E6B">
              <w:rPr>
                <w:color w:val="000000"/>
              </w:rPr>
              <w:t>ской помощи больным онкологическими забол</w:t>
            </w:r>
            <w:r w:rsidRPr="00400E6B">
              <w:rPr>
                <w:color w:val="000000"/>
              </w:rPr>
              <w:t>е</w:t>
            </w:r>
            <w:r w:rsidRPr="00400E6B">
              <w:rPr>
                <w:color w:val="000000"/>
              </w:rPr>
              <w:t xml:space="preserve">ваниями   </w:t>
            </w:r>
          </w:p>
        </w:tc>
        <w:tc>
          <w:tcPr>
            <w:tcW w:w="1418" w:type="dxa"/>
            <w:tcBorders>
              <w:top w:val="single" w:sz="4" w:space="0" w:color="auto"/>
              <w:left w:val="single" w:sz="4" w:space="0" w:color="auto"/>
              <w:bottom w:val="single" w:sz="4" w:space="0" w:color="auto"/>
              <w:right w:val="single" w:sz="4" w:space="0" w:color="auto"/>
            </w:tcBorders>
          </w:tcPr>
          <w:p w:rsidR="003231C7" w:rsidRPr="00400E6B" w:rsidRDefault="003231C7" w:rsidP="003D2218">
            <w:pPr>
              <w:autoSpaceDE w:val="0"/>
              <w:autoSpaceDN w:val="0"/>
              <w:adjustRightInd w:val="0"/>
              <w:ind w:right="-75"/>
              <w:rPr>
                <w:color w:val="000000"/>
              </w:rPr>
            </w:pPr>
            <w:r w:rsidRPr="00400E6B">
              <w:rPr>
                <w:color w:val="000000"/>
              </w:rPr>
              <w:t>Ведение ка</w:t>
            </w:r>
            <w:r w:rsidRPr="00400E6B">
              <w:rPr>
                <w:color w:val="000000"/>
              </w:rPr>
              <w:t>н</w:t>
            </w:r>
            <w:r w:rsidRPr="00400E6B">
              <w:rPr>
                <w:color w:val="000000"/>
              </w:rPr>
              <w:t>цер-регистров</w:t>
            </w:r>
          </w:p>
        </w:tc>
        <w:tc>
          <w:tcPr>
            <w:tcW w:w="1134"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right="-75"/>
              <w:rPr>
                <w:color w:val="000000"/>
              </w:rPr>
            </w:pPr>
            <w:r>
              <w:rPr>
                <w:color w:val="000000"/>
              </w:rPr>
              <w:t>Ранее выя</w:t>
            </w:r>
            <w:r>
              <w:rPr>
                <w:color w:val="000000"/>
              </w:rPr>
              <w:t>в</w:t>
            </w:r>
            <w:r>
              <w:rPr>
                <w:color w:val="000000"/>
              </w:rPr>
              <w:t>ление онк</w:t>
            </w:r>
            <w:r>
              <w:rPr>
                <w:color w:val="000000"/>
              </w:rPr>
              <w:t>о</w:t>
            </w:r>
            <w:r>
              <w:rPr>
                <w:color w:val="000000"/>
              </w:rPr>
              <w:t>логических заболев</w:t>
            </w:r>
            <w:r>
              <w:rPr>
                <w:color w:val="000000"/>
              </w:rPr>
              <w:t>а</w:t>
            </w:r>
            <w:r>
              <w:rPr>
                <w:color w:val="000000"/>
              </w:rPr>
              <w:t>ний</w:t>
            </w:r>
          </w:p>
        </w:tc>
        <w:tc>
          <w:tcPr>
            <w:tcW w:w="1276" w:type="dxa"/>
            <w:tcBorders>
              <w:top w:val="single" w:sz="4" w:space="0" w:color="auto"/>
              <w:left w:val="single" w:sz="4" w:space="0" w:color="auto"/>
              <w:bottom w:val="single" w:sz="4" w:space="0" w:color="auto"/>
              <w:right w:val="single" w:sz="4" w:space="0" w:color="auto"/>
            </w:tcBorders>
          </w:tcPr>
          <w:p w:rsidR="003231C7" w:rsidRPr="00400E6B" w:rsidRDefault="003231C7" w:rsidP="00853B0B">
            <w:pPr>
              <w:autoSpaceDE w:val="0"/>
              <w:autoSpaceDN w:val="0"/>
              <w:adjustRightInd w:val="0"/>
              <w:ind w:right="-75"/>
              <w:rPr>
                <w:color w:val="000000"/>
              </w:rPr>
            </w:pPr>
            <w:r w:rsidRPr="00881AFD">
              <w:rPr>
                <w:color w:val="000000"/>
              </w:rPr>
              <w:t>Выявлено на ранней ст</w:t>
            </w:r>
            <w:r w:rsidRPr="00881AFD">
              <w:rPr>
                <w:color w:val="000000"/>
              </w:rPr>
              <w:t>а</w:t>
            </w:r>
            <w:r w:rsidRPr="00881AFD">
              <w:rPr>
                <w:color w:val="000000"/>
              </w:rPr>
              <w:t>дии онкол</w:t>
            </w:r>
            <w:r w:rsidRPr="00881AFD">
              <w:rPr>
                <w:color w:val="000000"/>
              </w:rPr>
              <w:t>о</w:t>
            </w:r>
            <w:r w:rsidRPr="00881AFD">
              <w:rPr>
                <w:color w:val="000000"/>
              </w:rPr>
              <w:t xml:space="preserve">гического  заболевания </w:t>
            </w:r>
            <w:r w:rsidR="007875F8">
              <w:rPr>
                <w:color w:val="000000"/>
              </w:rPr>
              <w:t xml:space="preserve">у </w:t>
            </w:r>
            <w:r w:rsidRPr="00881AFD">
              <w:rPr>
                <w:color w:val="000000"/>
              </w:rPr>
              <w:t>137 человек</w:t>
            </w:r>
          </w:p>
        </w:tc>
        <w:tc>
          <w:tcPr>
            <w:tcW w:w="850" w:type="dxa"/>
            <w:tcBorders>
              <w:top w:val="single" w:sz="4" w:space="0" w:color="auto"/>
              <w:left w:val="single" w:sz="4" w:space="0" w:color="auto"/>
              <w:bottom w:val="single" w:sz="4" w:space="0" w:color="auto"/>
              <w:right w:val="single" w:sz="4" w:space="0" w:color="auto"/>
            </w:tcBorders>
          </w:tcPr>
          <w:p w:rsidR="003231C7" w:rsidRPr="00F934C4" w:rsidRDefault="003231C7" w:rsidP="009544CB">
            <w:pPr>
              <w:autoSpaceDE w:val="0"/>
              <w:autoSpaceDN w:val="0"/>
              <w:adjustRightInd w:val="0"/>
              <w:ind w:left="-75" w:right="-75"/>
              <w:jc w:val="center"/>
              <w:rPr>
                <w:color w:val="000000"/>
                <w:sz w:val="16"/>
                <w:szCs w:val="16"/>
              </w:rPr>
            </w:pPr>
            <w:r w:rsidRPr="00F934C4">
              <w:rPr>
                <w:color w:val="000000"/>
                <w:sz w:val="16"/>
                <w:szCs w:val="16"/>
              </w:rPr>
              <w:t>0</w:t>
            </w:r>
            <w:r>
              <w:rPr>
                <w:color w:val="000000"/>
                <w:sz w:val="16"/>
                <w:szCs w:val="16"/>
              </w:rPr>
              <w:t>3</w:t>
            </w:r>
            <w:r w:rsidRPr="00F934C4">
              <w:rPr>
                <w:color w:val="000000"/>
                <w:sz w:val="16"/>
                <w:szCs w:val="16"/>
              </w:rPr>
              <w:t>.01.2018</w:t>
            </w:r>
          </w:p>
        </w:tc>
        <w:tc>
          <w:tcPr>
            <w:tcW w:w="851" w:type="dxa"/>
            <w:tcBorders>
              <w:top w:val="single" w:sz="4" w:space="0" w:color="auto"/>
              <w:left w:val="single" w:sz="4" w:space="0" w:color="auto"/>
              <w:bottom w:val="single" w:sz="4" w:space="0" w:color="auto"/>
              <w:right w:val="single" w:sz="4" w:space="0" w:color="auto"/>
            </w:tcBorders>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t>31.12.2018</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1B1C02">
            <w:pPr>
              <w:autoSpaceDE w:val="0"/>
              <w:autoSpaceDN w:val="0"/>
              <w:adjustRightInd w:val="0"/>
              <w:ind w:left="-75" w:right="-75"/>
              <w:jc w:val="center"/>
              <w:rPr>
                <w:color w:val="000000"/>
              </w:rPr>
            </w:pPr>
            <w:r w:rsidRPr="00400E6B">
              <w:rPr>
                <w:color w:val="000000"/>
              </w:rPr>
              <w:t xml:space="preserve"> - </w:t>
            </w:r>
          </w:p>
        </w:tc>
        <w:tc>
          <w:tcPr>
            <w:tcW w:w="851" w:type="dxa"/>
            <w:tcBorders>
              <w:top w:val="single" w:sz="4" w:space="0" w:color="auto"/>
              <w:left w:val="single" w:sz="4" w:space="0" w:color="auto"/>
              <w:bottom w:val="single" w:sz="4" w:space="0" w:color="auto"/>
              <w:right w:val="single" w:sz="4" w:space="0" w:color="auto"/>
            </w:tcBorders>
          </w:tcPr>
          <w:p w:rsidR="003231C7" w:rsidRPr="00400E6B" w:rsidRDefault="003231C7" w:rsidP="00744857">
            <w:pPr>
              <w:autoSpaceDE w:val="0"/>
              <w:autoSpaceDN w:val="0"/>
              <w:adjustRightInd w:val="0"/>
              <w:ind w:left="-75" w:right="-75"/>
              <w:jc w:val="center"/>
              <w:rPr>
                <w:color w:val="000000"/>
              </w:rPr>
            </w:pPr>
            <w:r w:rsidRPr="00400E6B">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744857">
            <w:pPr>
              <w:autoSpaceDE w:val="0"/>
              <w:autoSpaceDN w:val="0"/>
              <w:adjustRightInd w:val="0"/>
              <w:ind w:left="-75" w:right="-75"/>
              <w:jc w:val="center"/>
              <w:rPr>
                <w:color w:val="000000"/>
              </w:rPr>
            </w:pPr>
            <w:r w:rsidRPr="00400E6B">
              <w:rPr>
                <w:color w:val="000000"/>
              </w:rPr>
              <w:t xml:space="preserve"> - </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E01555">
            <w:pPr>
              <w:autoSpaceDE w:val="0"/>
              <w:autoSpaceDN w:val="0"/>
              <w:adjustRightInd w:val="0"/>
              <w:ind w:left="-75" w:right="-75"/>
              <w:jc w:val="center"/>
              <w:rPr>
                <w:color w:val="000000"/>
              </w:rPr>
            </w:pPr>
            <w:r w:rsidRPr="00400E6B">
              <w:rPr>
                <w:color w:val="000000"/>
              </w:rPr>
              <w:t xml:space="preserve"> - </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sidRPr="00400E6B">
              <w:rPr>
                <w:color w:val="000000"/>
              </w:rPr>
              <w:t xml:space="preserve"> - </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sidRPr="00400E6B">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sidRPr="00400E6B">
              <w:rPr>
                <w:color w:val="000000"/>
              </w:rPr>
              <w:t xml:space="preserve"> - </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sidRPr="00400E6B">
              <w:rPr>
                <w:color w:val="000000"/>
              </w:rPr>
              <w:t xml:space="preserve"> - </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p>
        </w:tc>
      </w:tr>
      <w:tr w:rsidR="003231C7" w:rsidRPr="00400E6B" w:rsidTr="00AC7E3C">
        <w:trPr>
          <w:tblCellSpacing w:w="5" w:type="nil"/>
        </w:trPr>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rPr>
                <w:color w:val="000000"/>
              </w:rPr>
            </w:pPr>
            <w:r w:rsidRPr="00400E6B">
              <w:rPr>
                <w:color w:val="000000"/>
              </w:rPr>
              <w:t>2.5.</w:t>
            </w:r>
          </w:p>
        </w:tc>
        <w:tc>
          <w:tcPr>
            <w:tcW w:w="2410" w:type="dxa"/>
            <w:tcBorders>
              <w:top w:val="single" w:sz="4" w:space="0" w:color="auto"/>
              <w:left w:val="single" w:sz="4" w:space="0" w:color="auto"/>
              <w:bottom w:val="single" w:sz="4" w:space="0" w:color="auto"/>
              <w:right w:val="single" w:sz="4" w:space="0" w:color="auto"/>
            </w:tcBorders>
          </w:tcPr>
          <w:p w:rsidR="003231C7" w:rsidRPr="00400E6B" w:rsidRDefault="003231C7" w:rsidP="0000739D">
            <w:pPr>
              <w:autoSpaceDE w:val="0"/>
              <w:autoSpaceDN w:val="0"/>
              <w:adjustRightInd w:val="0"/>
              <w:ind w:right="-75"/>
              <w:rPr>
                <w:color w:val="000000"/>
              </w:rPr>
            </w:pPr>
            <w:r w:rsidRPr="00400E6B">
              <w:rPr>
                <w:color w:val="000000"/>
              </w:rPr>
              <w:t>Основное мероприятие. Совершенствование оказ</w:t>
            </w:r>
            <w:r w:rsidRPr="00400E6B">
              <w:rPr>
                <w:color w:val="000000"/>
              </w:rPr>
              <w:t>а</w:t>
            </w:r>
            <w:r w:rsidRPr="00400E6B">
              <w:rPr>
                <w:color w:val="000000"/>
              </w:rPr>
              <w:t>ния скорой медицинской помощи</w:t>
            </w:r>
          </w:p>
        </w:tc>
        <w:tc>
          <w:tcPr>
            <w:tcW w:w="1418" w:type="dxa"/>
            <w:tcBorders>
              <w:top w:val="single" w:sz="4" w:space="0" w:color="auto"/>
              <w:left w:val="single" w:sz="4" w:space="0" w:color="auto"/>
              <w:bottom w:val="single" w:sz="4" w:space="0" w:color="auto"/>
              <w:right w:val="single" w:sz="4" w:space="0" w:color="auto"/>
            </w:tcBorders>
          </w:tcPr>
          <w:p w:rsidR="003231C7" w:rsidRPr="00400E6B" w:rsidRDefault="003231C7" w:rsidP="004B700B">
            <w:pPr>
              <w:autoSpaceDE w:val="0"/>
              <w:autoSpaceDN w:val="0"/>
              <w:adjustRightInd w:val="0"/>
              <w:ind w:right="-75"/>
              <w:rPr>
                <w:color w:val="000000"/>
              </w:rPr>
            </w:pPr>
            <w:r w:rsidRPr="00400E6B">
              <w:rPr>
                <w:color w:val="000000"/>
              </w:rPr>
              <w:t>Перераспред</w:t>
            </w:r>
            <w:r w:rsidRPr="00400E6B">
              <w:rPr>
                <w:color w:val="000000"/>
              </w:rPr>
              <w:t>е</w:t>
            </w:r>
            <w:r w:rsidRPr="00400E6B">
              <w:rPr>
                <w:color w:val="000000"/>
              </w:rPr>
              <w:t xml:space="preserve">ление вызовов к хроническим больным на амбулаторную </w:t>
            </w:r>
            <w:r w:rsidRPr="00400E6B">
              <w:rPr>
                <w:color w:val="000000"/>
              </w:rPr>
              <w:lastRenderedPageBreak/>
              <w:t xml:space="preserve">службу города </w:t>
            </w:r>
          </w:p>
        </w:tc>
        <w:tc>
          <w:tcPr>
            <w:tcW w:w="1134" w:type="dxa"/>
            <w:tcBorders>
              <w:top w:val="single" w:sz="4" w:space="0" w:color="auto"/>
              <w:left w:val="single" w:sz="4" w:space="0" w:color="auto"/>
              <w:bottom w:val="single" w:sz="4" w:space="0" w:color="auto"/>
              <w:right w:val="single" w:sz="4" w:space="0" w:color="auto"/>
            </w:tcBorders>
          </w:tcPr>
          <w:p w:rsidR="003231C7" w:rsidRPr="003A5CD5" w:rsidRDefault="003231C7" w:rsidP="001F691C">
            <w:pPr>
              <w:autoSpaceDE w:val="0"/>
              <w:autoSpaceDN w:val="0"/>
              <w:adjustRightInd w:val="0"/>
              <w:ind w:right="-75"/>
            </w:pPr>
            <w:r w:rsidRPr="003A5CD5">
              <w:rPr>
                <w:color w:val="000000"/>
              </w:rPr>
              <w:lastRenderedPageBreak/>
              <w:t>Сокращ</w:t>
            </w:r>
            <w:r w:rsidRPr="003A5CD5">
              <w:rPr>
                <w:color w:val="000000"/>
              </w:rPr>
              <w:t>е</w:t>
            </w:r>
            <w:r w:rsidRPr="003A5CD5">
              <w:rPr>
                <w:color w:val="000000"/>
              </w:rPr>
              <w:t>ние периода ожидания скорой медици</w:t>
            </w:r>
            <w:r w:rsidRPr="003A5CD5">
              <w:rPr>
                <w:color w:val="000000"/>
              </w:rPr>
              <w:t>н</w:t>
            </w:r>
            <w:r w:rsidRPr="003A5CD5">
              <w:rPr>
                <w:color w:val="000000"/>
              </w:rPr>
              <w:lastRenderedPageBreak/>
              <w:t>ской пом</w:t>
            </w:r>
            <w:r w:rsidRPr="003A5CD5">
              <w:rPr>
                <w:color w:val="000000"/>
              </w:rPr>
              <w:t>о</w:t>
            </w:r>
            <w:r w:rsidRPr="003A5CD5">
              <w:rPr>
                <w:color w:val="000000"/>
              </w:rPr>
              <w:t>щи бол</w:t>
            </w:r>
            <w:r w:rsidRPr="003A5CD5">
              <w:rPr>
                <w:color w:val="000000"/>
              </w:rPr>
              <w:t>ь</w:t>
            </w:r>
            <w:r w:rsidRPr="003A5CD5">
              <w:rPr>
                <w:color w:val="000000"/>
              </w:rPr>
              <w:t>ными с различными неотло</w:t>
            </w:r>
            <w:r w:rsidRPr="003A5CD5">
              <w:rPr>
                <w:color w:val="000000"/>
              </w:rPr>
              <w:t>ж</w:t>
            </w:r>
            <w:r w:rsidRPr="003A5CD5">
              <w:rPr>
                <w:color w:val="000000"/>
              </w:rPr>
              <w:t>ными с</w:t>
            </w:r>
            <w:r w:rsidRPr="003A5CD5">
              <w:rPr>
                <w:color w:val="000000"/>
              </w:rPr>
              <w:t>о</w:t>
            </w:r>
            <w:r w:rsidRPr="003A5CD5">
              <w:rPr>
                <w:color w:val="000000"/>
              </w:rPr>
              <w:t>стояниями</w:t>
            </w:r>
          </w:p>
        </w:tc>
        <w:tc>
          <w:tcPr>
            <w:tcW w:w="1276" w:type="dxa"/>
            <w:tcBorders>
              <w:top w:val="single" w:sz="4" w:space="0" w:color="auto"/>
              <w:left w:val="single" w:sz="4" w:space="0" w:color="auto"/>
              <w:bottom w:val="single" w:sz="4" w:space="0" w:color="auto"/>
              <w:right w:val="single" w:sz="4" w:space="0" w:color="auto"/>
            </w:tcBorders>
          </w:tcPr>
          <w:p w:rsidR="003231C7" w:rsidRPr="00400E6B" w:rsidRDefault="003231C7" w:rsidP="00921CF3">
            <w:pPr>
              <w:autoSpaceDE w:val="0"/>
              <w:autoSpaceDN w:val="0"/>
              <w:adjustRightInd w:val="0"/>
              <w:ind w:right="-75"/>
              <w:rPr>
                <w:color w:val="000000"/>
              </w:rPr>
            </w:pPr>
            <w:r w:rsidRPr="00400E6B">
              <w:rPr>
                <w:color w:val="000000"/>
              </w:rPr>
              <w:lastRenderedPageBreak/>
              <w:t>При перера</w:t>
            </w:r>
            <w:r w:rsidRPr="00400E6B">
              <w:rPr>
                <w:color w:val="000000"/>
              </w:rPr>
              <w:t>с</w:t>
            </w:r>
            <w:r w:rsidRPr="00400E6B">
              <w:rPr>
                <w:color w:val="000000"/>
              </w:rPr>
              <w:t xml:space="preserve">пределении вызовов к хроническим больным на </w:t>
            </w:r>
            <w:r w:rsidRPr="00400E6B">
              <w:rPr>
                <w:color w:val="000000"/>
              </w:rPr>
              <w:lastRenderedPageBreak/>
              <w:t>амбулато</w:t>
            </w:r>
            <w:r w:rsidRPr="00400E6B">
              <w:rPr>
                <w:color w:val="000000"/>
              </w:rPr>
              <w:t>р</w:t>
            </w:r>
            <w:r w:rsidRPr="00400E6B">
              <w:rPr>
                <w:color w:val="000000"/>
              </w:rPr>
              <w:t>ную службу города сн</w:t>
            </w:r>
            <w:r w:rsidRPr="00400E6B">
              <w:rPr>
                <w:color w:val="000000"/>
              </w:rPr>
              <w:t>и</w:t>
            </w:r>
            <w:r w:rsidRPr="00400E6B">
              <w:rPr>
                <w:color w:val="000000"/>
              </w:rPr>
              <w:t>жено колич</w:t>
            </w:r>
            <w:r w:rsidRPr="00400E6B">
              <w:rPr>
                <w:color w:val="000000"/>
              </w:rPr>
              <w:t>е</w:t>
            </w:r>
            <w:r w:rsidRPr="00400E6B">
              <w:rPr>
                <w:color w:val="000000"/>
              </w:rPr>
              <w:t>ство вызовов на 3,</w:t>
            </w:r>
            <w:r w:rsidR="00921CF3">
              <w:rPr>
                <w:color w:val="000000"/>
              </w:rPr>
              <w:t>2</w:t>
            </w:r>
            <w:r w:rsidRPr="00400E6B">
              <w:rPr>
                <w:color w:val="000000"/>
              </w:rPr>
              <w:t xml:space="preserve"> пр</w:t>
            </w:r>
            <w:r w:rsidRPr="00400E6B">
              <w:rPr>
                <w:color w:val="000000"/>
              </w:rPr>
              <w:t>о</w:t>
            </w:r>
            <w:r w:rsidRPr="00400E6B">
              <w:rPr>
                <w:color w:val="000000"/>
              </w:rPr>
              <w:t>центов</w:t>
            </w:r>
          </w:p>
        </w:tc>
        <w:tc>
          <w:tcPr>
            <w:tcW w:w="850" w:type="dxa"/>
            <w:tcBorders>
              <w:top w:val="single" w:sz="4" w:space="0" w:color="auto"/>
              <w:left w:val="single" w:sz="4" w:space="0" w:color="auto"/>
              <w:bottom w:val="single" w:sz="4" w:space="0" w:color="auto"/>
              <w:right w:val="single" w:sz="4" w:space="0" w:color="auto"/>
            </w:tcBorders>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lastRenderedPageBreak/>
              <w:t>0</w:t>
            </w:r>
            <w:r>
              <w:rPr>
                <w:color w:val="000000"/>
                <w:sz w:val="16"/>
                <w:szCs w:val="16"/>
              </w:rPr>
              <w:t>1</w:t>
            </w:r>
            <w:r w:rsidRPr="00F934C4">
              <w:rPr>
                <w:color w:val="000000"/>
                <w:sz w:val="16"/>
                <w:szCs w:val="16"/>
              </w:rPr>
              <w:t>.01.2018</w:t>
            </w:r>
          </w:p>
        </w:tc>
        <w:tc>
          <w:tcPr>
            <w:tcW w:w="851" w:type="dxa"/>
            <w:tcBorders>
              <w:top w:val="single" w:sz="4" w:space="0" w:color="auto"/>
              <w:left w:val="single" w:sz="4" w:space="0" w:color="auto"/>
              <w:bottom w:val="single" w:sz="4" w:space="0" w:color="auto"/>
              <w:right w:val="single" w:sz="4" w:space="0" w:color="auto"/>
            </w:tcBorders>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t>31.12.2018</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9544CB">
            <w:pPr>
              <w:autoSpaceDE w:val="0"/>
              <w:autoSpaceDN w:val="0"/>
              <w:adjustRightInd w:val="0"/>
              <w:ind w:left="-75" w:right="-75"/>
              <w:jc w:val="center"/>
              <w:rPr>
                <w:color w:val="000000"/>
              </w:rPr>
            </w:pPr>
            <w:r>
              <w:rPr>
                <w:color w:val="000000"/>
              </w:rPr>
              <w:t>210,0</w:t>
            </w:r>
          </w:p>
        </w:tc>
        <w:tc>
          <w:tcPr>
            <w:tcW w:w="851" w:type="dxa"/>
            <w:tcBorders>
              <w:top w:val="single" w:sz="4" w:space="0" w:color="auto"/>
              <w:left w:val="single" w:sz="4" w:space="0" w:color="auto"/>
              <w:bottom w:val="single" w:sz="4" w:space="0" w:color="auto"/>
              <w:right w:val="single" w:sz="4" w:space="0" w:color="auto"/>
            </w:tcBorders>
          </w:tcPr>
          <w:p w:rsidR="003231C7" w:rsidRPr="00400E6B" w:rsidRDefault="003231C7" w:rsidP="00744857">
            <w:pPr>
              <w:autoSpaceDE w:val="0"/>
              <w:autoSpaceDN w:val="0"/>
              <w:adjustRightInd w:val="0"/>
              <w:ind w:left="-75" w:right="-75"/>
              <w:jc w:val="center"/>
              <w:rPr>
                <w:color w:val="000000"/>
              </w:rPr>
            </w:pPr>
            <w:r w:rsidRPr="00400E6B">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744857">
            <w:pPr>
              <w:autoSpaceDE w:val="0"/>
              <w:autoSpaceDN w:val="0"/>
              <w:adjustRightInd w:val="0"/>
              <w:ind w:left="-75" w:right="-75"/>
              <w:jc w:val="center"/>
              <w:rPr>
                <w:color w:val="000000"/>
              </w:rPr>
            </w:pPr>
            <w:r w:rsidRPr="00400E6B">
              <w:rPr>
                <w:color w:val="000000"/>
              </w:rPr>
              <w:t xml:space="preserve"> - </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9544CB">
            <w:pPr>
              <w:autoSpaceDE w:val="0"/>
              <w:autoSpaceDN w:val="0"/>
              <w:adjustRightInd w:val="0"/>
              <w:ind w:left="-75" w:right="-75"/>
              <w:jc w:val="center"/>
              <w:rPr>
                <w:color w:val="000000"/>
              </w:rPr>
            </w:pPr>
            <w:r>
              <w:rPr>
                <w:color w:val="000000"/>
              </w:rPr>
              <w:t>210,0</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87,5</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87,5</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p>
        </w:tc>
      </w:tr>
      <w:tr w:rsidR="003231C7" w:rsidRPr="00400E6B" w:rsidTr="00AC7E3C">
        <w:trPr>
          <w:tblCellSpacing w:w="5" w:type="nil"/>
        </w:trPr>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rPr>
                <w:color w:val="000000"/>
              </w:rPr>
            </w:pPr>
            <w:r w:rsidRPr="00400E6B">
              <w:rPr>
                <w:color w:val="000000"/>
              </w:rPr>
              <w:lastRenderedPageBreak/>
              <w:t>2.5.1.</w:t>
            </w:r>
          </w:p>
        </w:tc>
        <w:tc>
          <w:tcPr>
            <w:tcW w:w="2410" w:type="dxa"/>
            <w:tcBorders>
              <w:top w:val="single" w:sz="4" w:space="0" w:color="auto"/>
              <w:left w:val="single" w:sz="4" w:space="0" w:color="auto"/>
              <w:bottom w:val="single" w:sz="4" w:space="0" w:color="auto"/>
              <w:right w:val="single" w:sz="4" w:space="0" w:color="auto"/>
            </w:tcBorders>
          </w:tcPr>
          <w:p w:rsidR="003231C7" w:rsidRPr="00400E6B" w:rsidRDefault="003231C7" w:rsidP="0000739D">
            <w:pPr>
              <w:autoSpaceDE w:val="0"/>
              <w:autoSpaceDN w:val="0"/>
              <w:adjustRightInd w:val="0"/>
              <w:ind w:right="-75"/>
              <w:rPr>
                <w:color w:val="000000"/>
              </w:rPr>
            </w:pPr>
            <w:r w:rsidRPr="00400E6B">
              <w:rPr>
                <w:color w:val="000000"/>
              </w:rPr>
              <w:t xml:space="preserve">Мероприятие. </w:t>
            </w:r>
          </w:p>
          <w:p w:rsidR="003231C7" w:rsidRPr="00400E6B" w:rsidRDefault="003231C7" w:rsidP="008013FE">
            <w:pPr>
              <w:autoSpaceDE w:val="0"/>
              <w:autoSpaceDN w:val="0"/>
              <w:adjustRightInd w:val="0"/>
              <w:ind w:right="-75"/>
              <w:rPr>
                <w:color w:val="000000"/>
              </w:rPr>
            </w:pPr>
            <w:r w:rsidRPr="00400E6B">
              <w:rPr>
                <w:color w:val="000000"/>
              </w:rPr>
              <w:t>Реализация Территориал</w:t>
            </w:r>
            <w:r w:rsidRPr="00400E6B">
              <w:rPr>
                <w:color w:val="000000"/>
              </w:rPr>
              <w:t>ь</w:t>
            </w:r>
            <w:r w:rsidRPr="00400E6B">
              <w:rPr>
                <w:color w:val="000000"/>
              </w:rPr>
              <w:t>ной программы государс</w:t>
            </w:r>
            <w:r w:rsidRPr="00400E6B">
              <w:rPr>
                <w:color w:val="000000"/>
              </w:rPr>
              <w:t>т</w:t>
            </w:r>
            <w:r w:rsidRPr="00400E6B">
              <w:rPr>
                <w:color w:val="000000"/>
              </w:rPr>
              <w:t>венных гарантий оказания гражданам Российской Федерации бесплатной медицинской помощи в Ростовской области</w:t>
            </w:r>
          </w:p>
        </w:tc>
        <w:tc>
          <w:tcPr>
            <w:tcW w:w="1418" w:type="dxa"/>
            <w:tcBorders>
              <w:top w:val="single" w:sz="4" w:space="0" w:color="auto"/>
              <w:left w:val="single" w:sz="4" w:space="0" w:color="auto"/>
              <w:bottom w:val="single" w:sz="4" w:space="0" w:color="auto"/>
              <w:right w:val="single" w:sz="4" w:space="0" w:color="auto"/>
            </w:tcBorders>
          </w:tcPr>
          <w:p w:rsidR="003231C7" w:rsidRPr="00400E6B" w:rsidRDefault="003231C7" w:rsidP="003D2218">
            <w:pPr>
              <w:autoSpaceDE w:val="0"/>
              <w:autoSpaceDN w:val="0"/>
              <w:adjustRightInd w:val="0"/>
              <w:ind w:right="-75"/>
              <w:rPr>
                <w:color w:val="000000"/>
              </w:rPr>
            </w:pPr>
            <w:r w:rsidRPr="00400E6B">
              <w:rPr>
                <w:color w:val="000000"/>
              </w:rPr>
              <w:t>Расходование финансовых средств в соо</w:t>
            </w:r>
            <w:r w:rsidRPr="00400E6B">
              <w:rPr>
                <w:color w:val="000000"/>
              </w:rPr>
              <w:t>т</w:t>
            </w:r>
            <w:r w:rsidRPr="00400E6B">
              <w:rPr>
                <w:color w:val="000000"/>
              </w:rPr>
              <w:t>ветствии с нормативами</w:t>
            </w:r>
          </w:p>
        </w:tc>
        <w:tc>
          <w:tcPr>
            <w:tcW w:w="1134" w:type="dxa"/>
            <w:tcBorders>
              <w:top w:val="single" w:sz="4" w:space="0" w:color="auto"/>
              <w:left w:val="single" w:sz="4" w:space="0" w:color="auto"/>
              <w:bottom w:val="single" w:sz="4" w:space="0" w:color="auto"/>
              <w:right w:val="single" w:sz="4" w:space="0" w:color="auto"/>
            </w:tcBorders>
          </w:tcPr>
          <w:p w:rsidR="003231C7" w:rsidRPr="00400E6B" w:rsidRDefault="003231C7" w:rsidP="00C63E7A">
            <w:pPr>
              <w:autoSpaceDE w:val="0"/>
              <w:autoSpaceDN w:val="0"/>
              <w:adjustRightInd w:val="0"/>
              <w:ind w:right="-75"/>
              <w:rPr>
                <w:color w:val="000000"/>
              </w:rPr>
            </w:pPr>
            <w:r w:rsidRPr="003A5CD5">
              <w:rPr>
                <w:color w:val="000000"/>
              </w:rPr>
              <w:t>Сокращ</w:t>
            </w:r>
            <w:r w:rsidRPr="003A5CD5">
              <w:rPr>
                <w:color w:val="000000"/>
              </w:rPr>
              <w:t>е</w:t>
            </w:r>
            <w:r w:rsidRPr="003A5CD5">
              <w:rPr>
                <w:color w:val="000000"/>
              </w:rPr>
              <w:t>ние периода ожидания скорой медици</w:t>
            </w:r>
            <w:r w:rsidRPr="003A5CD5">
              <w:rPr>
                <w:color w:val="000000"/>
              </w:rPr>
              <w:t>н</w:t>
            </w:r>
            <w:r w:rsidRPr="003A5CD5">
              <w:rPr>
                <w:color w:val="000000"/>
              </w:rPr>
              <w:t>ской пом</w:t>
            </w:r>
            <w:r w:rsidRPr="003A5CD5">
              <w:rPr>
                <w:color w:val="000000"/>
              </w:rPr>
              <w:t>о</w:t>
            </w:r>
            <w:r w:rsidRPr="003A5CD5">
              <w:rPr>
                <w:color w:val="000000"/>
              </w:rPr>
              <w:t>щи бол</w:t>
            </w:r>
            <w:r w:rsidRPr="003A5CD5">
              <w:rPr>
                <w:color w:val="000000"/>
              </w:rPr>
              <w:t>ь</w:t>
            </w:r>
            <w:r w:rsidRPr="003A5CD5">
              <w:rPr>
                <w:color w:val="000000"/>
              </w:rPr>
              <w:t>ными с различными неотло</w:t>
            </w:r>
            <w:r w:rsidRPr="003A5CD5">
              <w:rPr>
                <w:color w:val="000000"/>
              </w:rPr>
              <w:t>ж</w:t>
            </w:r>
            <w:r w:rsidRPr="003A5CD5">
              <w:rPr>
                <w:color w:val="000000"/>
              </w:rPr>
              <w:t>ными состо</w:t>
            </w:r>
            <w:r w:rsidR="001F691C">
              <w:rPr>
                <w:color w:val="000000"/>
              </w:rPr>
              <w:t>-</w:t>
            </w:r>
            <w:r w:rsidRPr="003A5CD5">
              <w:rPr>
                <w:color w:val="000000"/>
              </w:rPr>
              <w:t>яниями</w:t>
            </w:r>
          </w:p>
        </w:tc>
        <w:tc>
          <w:tcPr>
            <w:tcW w:w="1276" w:type="dxa"/>
            <w:tcBorders>
              <w:top w:val="single" w:sz="4" w:space="0" w:color="auto"/>
              <w:left w:val="single" w:sz="4" w:space="0" w:color="auto"/>
              <w:bottom w:val="single" w:sz="4" w:space="0" w:color="auto"/>
              <w:right w:val="single" w:sz="4" w:space="0" w:color="auto"/>
            </w:tcBorders>
          </w:tcPr>
          <w:p w:rsidR="003231C7" w:rsidRPr="00400E6B" w:rsidRDefault="003231C7" w:rsidP="00921CF3">
            <w:pPr>
              <w:autoSpaceDE w:val="0"/>
              <w:autoSpaceDN w:val="0"/>
              <w:adjustRightInd w:val="0"/>
              <w:ind w:right="-75"/>
              <w:rPr>
                <w:color w:val="000000"/>
              </w:rPr>
            </w:pPr>
            <w:r w:rsidRPr="00400E6B">
              <w:rPr>
                <w:color w:val="000000"/>
              </w:rPr>
              <w:t>Показатель доли вызовов с периодом ожидания скорой мед</w:t>
            </w:r>
            <w:r w:rsidRPr="00400E6B">
              <w:rPr>
                <w:color w:val="000000"/>
              </w:rPr>
              <w:t>и</w:t>
            </w:r>
            <w:r w:rsidRPr="00400E6B">
              <w:rPr>
                <w:color w:val="000000"/>
              </w:rPr>
              <w:t>цинской п</w:t>
            </w:r>
            <w:r w:rsidRPr="00400E6B">
              <w:rPr>
                <w:color w:val="000000"/>
              </w:rPr>
              <w:t>о</w:t>
            </w:r>
            <w:r w:rsidRPr="00400E6B">
              <w:rPr>
                <w:color w:val="000000"/>
              </w:rPr>
              <w:t xml:space="preserve">мощи до 20 мин. </w:t>
            </w:r>
            <w:r w:rsidR="00921CF3">
              <w:rPr>
                <w:color w:val="000000"/>
              </w:rPr>
              <w:t>Сост</w:t>
            </w:r>
            <w:r w:rsidR="00921CF3">
              <w:rPr>
                <w:color w:val="000000"/>
              </w:rPr>
              <w:t>а</w:t>
            </w:r>
            <w:r w:rsidR="00921CF3">
              <w:rPr>
                <w:color w:val="000000"/>
              </w:rPr>
              <w:t>вил 93,9</w:t>
            </w:r>
            <w:r w:rsidRPr="00400E6B">
              <w:rPr>
                <w:color w:val="000000"/>
              </w:rPr>
              <w:t xml:space="preserve"> пр</w:t>
            </w:r>
            <w:r w:rsidRPr="00400E6B">
              <w:rPr>
                <w:color w:val="000000"/>
              </w:rPr>
              <w:t>о</w:t>
            </w:r>
            <w:r w:rsidRPr="00400E6B">
              <w:rPr>
                <w:color w:val="000000"/>
              </w:rPr>
              <w:t>цент</w:t>
            </w:r>
            <w:r w:rsidR="00921CF3">
              <w:rPr>
                <w:color w:val="000000"/>
              </w:rPr>
              <w:t>ов</w:t>
            </w:r>
          </w:p>
        </w:tc>
        <w:tc>
          <w:tcPr>
            <w:tcW w:w="850" w:type="dxa"/>
            <w:tcBorders>
              <w:top w:val="single" w:sz="4" w:space="0" w:color="auto"/>
              <w:left w:val="single" w:sz="4" w:space="0" w:color="auto"/>
              <w:bottom w:val="single" w:sz="4" w:space="0" w:color="auto"/>
              <w:right w:val="single" w:sz="4" w:space="0" w:color="auto"/>
            </w:tcBorders>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t>0</w:t>
            </w:r>
            <w:r>
              <w:rPr>
                <w:color w:val="000000"/>
                <w:sz w:val="16"/>
                <w:szCs w:val="16"/>
              </w:rPr>
              <w:t>1</w:t>
            </w:r>
            <w:r w:rsidRPr="00F934C4">
              <w:rPr>
                <w:color w:val="000000"/>
                <w:sz w:val="16"/>
                <w:szCs w:val="16"/>
              </w:rPr>
              <w:t>.01.2018</w:t>
            </w:r>
          </w:p>
        </w:tc>
        <w:tc>
          <w:tcPr>
            <w:tcW w:w="851" w:type="dxa"/>
            <w:tcBorders>
              <w:top w:val="single" w:sz="4" w:space="0" w:color="auto"/>
              <w:left w:val="single" w:sz="4" w:space="0" w:color="auto"/>
              <w:bottom w:val="single" w:sz="4" w:space="0" w:color="auto"/>
              <w:right w:val="single" w:sz="4" w:space="0" w:color="auto"/>
            </w:tcBorders>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t>31.12.2018</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210,0</w:t>
            </w:r>
          </w:p>
        </w:tc>
        <w:tc>
          <w:tcPr>
            <w:tcW w:w="851"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sidRPr="00400E6B">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sidRPr="00400E6B">
              <w:rPr>
                <w:color w:val="000000"/>
              </w:rPr>
              <w:t xml:space="preserve"> - </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210,0</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87,5</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87,5</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p>
        </w:tc>
      </w:tr>
      <w:tr w:rsidR="003231C7" w:rsidRPr="00400E6B" w:rsidTr="00AC7E3C">
        <w:trPr>
          <w:tblCellSpacing w:w="5" w:type="nil"/>
        </w:trPr>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rPr>
                <w:color w:val="000000"/>
              </w:rPr>
            </w:pPr>
            <w:r w:rsidRPr="00400E6B">
              <w:rPr>
                <w:color w:val="000000"/>
              </w:rPr>
              <w:t>2.6.</w:t>
            </w:r>
          </w:p>
        </w:tc>
        <w:tc>
          <w:tcPr>
            <w:tcW w:w="2410" w:type="dxa"/>
            <w:tcBorders>
              <w:top w:val="single" w:sz="4" w:space="0" w:color="auto"/>
              <w:left w:val="single" w:sz="4" w:space="0" w:color="auto"/>
              <w:bottom w:val="single" w:sz="4" w:space="0" w:color="auto"/>
              <w:right w:val="single" w:sz="4" w:space="0" w:color="auto"/>
            </w:tcBorders>
          </w:tcPr>
          <w:p w:rsidR="003231C7" w:rsidRPr="00400E6B" w:rsidRDefault="003231C7" w:rsidP="0000739D">
            <w:pPr>
              <w:autoSpaceDE w:val="0"/>
              <w:autoSpaceDN w:val="0"/>
              <w:adjustRightInd w:val="0"/>
              <w:ind w:right="-75"/>
              <w:rPr>
                <w:color w:val="000000"/>
              </w:rPr>
            </w:pPr>
            <w:r w:rsidRPr="00400E6B">
              <w:rPr>
                <w:color w:val="000000"/>
              </w:rPr>
              <w:t>Основное мероприятие. Совершенствование оказ</w:t>
            </w:r>
            <w:r w:rsidRPr="00400E6B">
              <w:rPr>
                <w:color w:val="000000"/>
              </w:rPr>
              <w:t>а</w:t>
            </w:r>
            <w:r w:rsidRPr="00400E6B">
              <w:rPr>
                <w:color w:val="000000"/>
              </w:rPr>
              <w:t>ния медицинской помощи пострадавшим при доро</w:t>
            </w:r>
            <w:r w:rsidRPr="00400E6B">
              <w:rPr>
                <w:color w:val="000000"/>
              </w:rPr>
              <w:t>ж</w:t>
            </w:r>
            <w:r w:rsidRPr="00400E6B">
              <w:rPr>
                <w:color w:val="000000"/>
              </w:rPr>
              <w:t>но-транспортных прои</w:t>
            </w:r>
            <w:r w:rsidRPr="00400E6B">
              <w:rPr>
                <w:color w:val="000000"/>
              </w:rPr>
              <w:t>с</w:t>
            </w:r>
            <w:r w:rsidRPr="00400E6B">
              <w:rPr>
                <w:color w:val="000000"/>
              </w:rPr>
              <w:t>шествиях (да-лее – ДТП)</w:t>
            </w:r>
          </w:p>
        </w:tc>
        <w:tc>
          <w:tcPr>
            <w:tcW w:w="1418" w:type="dxa"/>
            <w:tcBorders>
              <w:top w:val="single" w:sz="4" w:space="0" w:color="auto"/>
              <w:left w:val="single" w:sz="4" w:space="0" w:color="auto"/>
              <w:bottom w:val="single" w:sz="4" w:space="0" w:color="auto"/>
              <w:right w:val="single" w:sz="4" w:space="0" w:color="auto"/>
            </w:tcBorders>
          </w:tcPr>
          <w:p w:rsidR="003231C7" w:rsidRPr="00400E6B" w:rsidRDefault="003231C7" w:rsidP="003D2218">
            <w:pPr>
              <w:autoSpaceDE w:val="0"/>
              <w:autoSpaceDN w:val="0"/>
              <w:adjustRightInd w:val="0"/>
              <w:ind w:right="-75"/>
              <w:rPr>
                <w:color w:val="000000"/>
              </w:rPr>
            </w:pPr>
            <w:r w:rsidRPr="00400E6B">
              <w:rPr>
                <w:color w:val="000000"/>
              </w:rPr>
              <w:t>Своевременное оказание мед</w:t>
            </w:r>
            <w:r w:rsidRPr="00400E6B">
              <w:rPr>
                <w:color w:val="000000"/>
              </w:rPr>
              <w:t>и</w:t>
            </w:r>
            <w:r w:rsidRPr="00400E6B">
              <w:rPr>
                <w:color w:val="000000"/>
              </w:rPr>
              <w:t>цинской п</w:t>
            </w:r>
            <w:r w:rsidRPr="00400E6B">
              <w:rPr>
                <w:color w:val="000000"/>
              </w:rPr>
              <w:t>о</w:t>
            </w:r>
            <w:r w:rsidRPr="00400E6B">
              <w:rPr>
                <w:color w:val="000000"/>
              </w:rPr>
              <w:t>мощи  постр</w:t>
            </w:r>
            <w:r w:rsidRPr="00400E6B">
              <w:rPr>
                <w:color w:val="000000"/>
              </w:rPr>
              <w:t>а</w:t>
            </w:r>
            <w:r w:rsidRPr="00400E6B">
              <w:rPr>
                <w:color w:val="000000"/>
              </w:rPr>
              <w:t>давшим при ДТП</w:t>
            </w:r>
          </w:p>
        </w:tc>
        <w:tc>
          <w:tcPr>
            <w:tcW w:w="1134" w:type="dxa"/>
            <w:tcBorders>
              <w:top w:val="single" w:sz="4" w:space="0" w:color="auto"/>
              <w:left w:val="single" w:sz="4" w:space="0" w:color="auto"/>
              <w:bottom w:val="single" w:sz="4" w:space="0" w:color="auto"/>
              <w:right w:val="single" w:sz="4" w:space="0" w:color="auto"/>
            </w:tcBorders>
          </w:tcPr>
          <w:p w:rsidR="003231C7" w:rsidRPr="00400E6B" w:rsidRDefault="003231C7" w:rsidP="003647E0">
            <w:pPr>
              <w:autoSpaceDE w:val="0"/>
              <w:autoSpaceDN w:val="0"/>
              <w:adjustRightInd w:val="0"/>
              <w:ind w:right="-75"/>
              <w:rPr>
                <w:color w:val="000000"/>
              </w:rPr>
            </w:pPr>
            <w:r w:rsidRPr="003A5CD5">
              <w:rPr>
                <w:color w:val="000000"/>
              </w:rPr>
              <w:t>Снижение количества умерших в результате ДТП</w:t>
            </w:r>
          </w:p>
        </w:tc>
        <w:tc>
          <w:tcPr>
            <w:tcW w:w="1276" w:type="dxa"/>
            <w:tcBorders>
              <w:top w:val="single" w:sz="4" w:space="0" w:color="auto"/>
              <w:left w:val="single" w:sz="4" w:space="0" w:color="auto"/>
              <w:bottom w:val="single" w:sz="4" w:space="0" w:color="auto"/>
              <w:right w:val="single" w:sz="4" w:space="0" w:color="auto"/>
            </w:tcBorders>
          </w:tcPr>
          <w:p w:rsidR="003231C7" w:rsidRPr="00400E6B" w:rsidRDefault="0027592B" w:rsidP="0027592B">
            <w:pPr>
              <w:autoSpaceDE w:val="0"/>
              <w:autoSpaceDN w:val="0"/>
              <w:adjustRightInd w:val="0"/>
              <w:ind w:right="-75"/>
              <w:rPr>
                <w:color w:val="000000"/>
              </w:rPr>
            </w:pPr>
            <w:r w:rsidRPr="00400E6B">
              <w:rPr>
                <w:color w:val="000000"/>
              </w:rPr>
              <w:t>При план</w:t>
            </w:r>
            <w:r w:rsidRPr="00400E6B">
              <w:rPr>
                <w:color w:val="000000"/>
              </w:rPr>
              <w:t>о</w:t>
            </w:r>
            <w:r w:rsidRPr="00400E6B">
              <w:rPr>
                <w:color w:val="000000"/>
              </w:rPr>
              <w:t xml:space="preserve">вом значении </w:t>
            </w:r>
            <w:r>
              <w:rPr>
                <w:color w:val="000000"/>
              </w:rPr>
              <w:t>10,1</w:t>
            </w:r>
            <w:r w:rsidRPr="00400E6B">
              <w:rPr>
                <w:color w:val="000000"/>
              </w:rPr>
              <w:t xml:space="preserve"> случа</w:t>
            </w:r>
            <w:r>
              <w:rPr>
                <w:color w:val="000000"/>
              </w:rPr>
              <w:t>ев</w:t>
            </w:r>
            <w:r w:rsidRPr="00400E6B">
              <w:rPr>
                <w:color w:val="000000"/>
              </w:rPr>
              <w:t xml:space="preserve">, фактическое значение – </w:t>
            </w:r>
            <w:r>
              <w:rPr>
                <w:color w:val="000000"/>
              </w:rPr>
              <w:t>7,42</w:t>
            </w:r>
            <w:r w:rsidRPr="00400E6B">
              <w:rPr>
                <w:color w:val="000000"/>
              </w:rPr>
              <w:t xml:space="preserve"> случа</w:t>
            </w:r>
            <w:r>
              <w:rPr>
                <w:color w:val="000000"/>
              </w:rPr>
              <w:t>я</w:t>
            </w:r>
          </w:p>
        </w:tc>
        <w:tc>
          <w:tcPr>
            <w:tcW w:w="850" w:type="dxa"/>
            <w:tcBorders>
              <w:top w:val="single" w:sz="4" w:space="0" w:color="auto"/>
              <w:left w:val="single" w:sz="4" w:space="0" w:color="auto"/>
              <w:bottom w:val="single" w:sz="4" w:space="0" w:color="auto"/>
              <w:right w:val="single" w:sz="4" w:space="0" w:color="auto"/>
            </w:tcBorders>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t>0</w:t>
            </w:r>
            <w:r>
              <w:rPr>
                <w:color w:val="000000"/>
                <w:sz w:val="16"/>
                <w:szCs w:val="16"/>
              </w:rPr>
              <w:t>1</w:t>
            </w:r>
            <w:r w:rsidRPr="00F934C4">
              <w:rPr>
                <w:color w:val="000000"/>
                <w:sz w:val="16"/>
                <w:szCs w:val="16"/>
              </w:rPr>
              <w:t>.01.2018</w:t>
            </w:r>
          </w:p>
        </w:tc>
        <w:tc>
          <w:tcPr>
            <w:tcW w:w="851" w:type="dxa"/>
            <w:tcBorders>
              <w:top w:val="single" w:sz="4" w:space="0" w:color="auto"/>
              <w:left w:val="single" w:sz="4" w:space="0" w:color="auto"/>
              <w:bottom w:val="single" w:sz="4" w:space="0" w:color="auto"/>
              <w:right w:val="single" w:sz="4" w:space="0" w:color="auto"/>
            </w:tcBorders>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t>31.12.2018</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1B1C02">
            <w:pPr>
              <w:autoSpaceDE w:val="0"/>
              <w:autoSpaceDN w:val="0"/>
              <w:adjustRightInd w:val="0"/>
              <w:ind w:left="-75" w:right="-75"/>
              <w:jc w:val="center"/>
              <w:rPr>
                <w:color w:val="000000"/>
              </w:rPr>
            </w:pPr>
            <w:r w:rsidRPr="00400E6B">
              <w:rPr>
                <w:color w:val="000000"/>
              </w:rPr>
              <w:t xml:space="preserve"> - </w:t>
            </w:r>
          </w:p>
        </w:tc>
        <w:tc>
          <w:tcPr>
            <w:tcW w:w="851" w:type="dxa"/>
            <w:tcBorders>
              <w:top w:val="single" w:sz="4" w:space="0" w:color="auto"/>
              <w:left w:val="single" w:sz="4" w:space="0" w:color="auto"/>
              <w:bottom w:val="single" w:sz="4" w:space="0" w:color="auto"/>
              <w:right w:val="single" w:sz="4" w:space="0" w:color="auto"/>
            </w:tcBorders>
          </w:tcPr>
          <w:p w:rsidR="003231C7" w:rsidRPr="00400E6B" w:rsidRDefault="003231C7" w:rsidP="00744857">
            <w:pPr>
              <w:autoSpaceDE w:val="0"/>
              <w:autoSpaceDN w:val="0"/>
              <w:adjustRightInd w:val="0"/>
              <w:ind w:left="-75" w:right="-75"/>
              <w:jc w:val="center"/>
              <w:rPr>
                <w:color w:val="000000"/>
              </w:rPr>
            </w:pPr>
            <w:r w:rsidRPr="00400E6B">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744857">
            <w:pPr>
              <w:autoSpaceDE w:val="0"/>
              <w:autoSpaceDN w:val="0"/>
              <w:adjustRightInd w:val="0"/>
              <w:ind w:left="-75" w:right="-75"/>
              <w:jc w:val="center"/>
              <w:rPr>
                <w:color w:val="000000"/>
              </w:rPr>
            </w:pPr>
            <w:r w:rsidRPr="00400E6B">
              <w:rPr>
                <w:color w:val="000000"/>
              </w:rPr>
              <w:t xml:space="preserve"> - </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E01555">
            <w:pPr>
              <w:autoSpaceDE w:val="0"/>
              <w:autoSpaceDN w:val="0"/>
              <w:adjustRightInd w:val="0"/>
              <w:ind w:left="-75" w:right="-75"/>
              <w:jc w:val="center"/>
              <w:rPr>
                <w:color w:val="000000"/>
              </w:rPr>
            </w:pPr>
            <w:r w:rsidRPr="00400E6B">
              <w:rPr>
                <w:color w:val="000000"/>
              </w:rPr>
              <w:t xml:space="preserve"> - </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sidRPr="00400E6B">
              <w:rPr>
                <w:color w:val="000000"/>
              </w:rPr>
              <w:t xml:space="preserve"> - </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sidRPr="00400E6B">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sidRPr="00400E6B">
              <w:rPr>
                <w:color w:val="000000"/>
              </w:rPr>
              <w:t xml:space="preserve"> - </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sidRPr="00400E6B">
              <w:rPr>
                <w:color w:val="000000"/>
              </w:rPr>
              <w:t xml:space="preserve"> - </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p>
        </w:tc>
      </w:tr>
      <w:tr w:rsidR="003231C7" w:rsidRPr="00400E6B" w:rsidTr="00AC7E3C">
        <w:trPr>
          <w:tblCellSpacing w:w="5" w:type="nil"/>
        </w:trPr>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rPr>
                <w:color w:val="000000"/>
              </w:rPr>
            </w:pPr>
            <w:r w:rsidRPr="00400E6B">
              <w:rPr>
                <w:color w:val="000000"/>
              </w:rPr>
              <w:t>2.7.</w:t>
            </w:r>
          </w:p>
        </w:tc>
        <w:tc>
          <w:tcPr>
            <w:tcW w:w="2410" w:type="dxa"/>
            <w:tcBorders>
              <w:top w:val="single" w:sz="4" w:space="0" w:color="auto"/>
              <w:left w:val="single" w:sz="4" w:space="0" w:color="auto"/>
              <w:bottom w:val="single" w:sz="4" w:space="0" w:color="auto"/>
              <w:right w:val="single" w:sz="4" w:space="0" w:color="auto"/>
            </w:tcBorders>
          </w:tcPr>
          <w:p w:rsidR="003231C7" w:rsidRPr="00400E6B" w:rsidRDefault="003231C7" w:rsidP="000F3918">
            <w:pPr>
              <w:autoSpaceDE w:val="0"/>
              <w:autoSpaceDN w:val="0"/>
              <w:adjustRightInd w:val="0"/>
              <w:ind w:right="-75"/>
              <w:rPr>
                <w:color w:val="000000"/>
              </w:rPr>
            </w:pPr>
            <w:r w:rsidRPr="00400E6B">
              <w:rPr>
                <w:color w:val="000000"/>
              </w:rPr>
              <w:t xml:space="preserve"> Основное мероприятие. Совершенствование си</w:t>
            </w:r>
            <w:r w:rsidRPr="00400E6B">
              <w:rPr>
                <w:color w:val="000000"/>
              </w:rPr>
              <w:t>с</w:t>
            </w:r>
            <w:r w:rsidRPr="00400E6B">
              <w:rPr>
                <w:color w:val="000000"/>
              </w:rPr>
              <w:t>темы оказания медици</w:t>
            </w:r>
            <w:r w:rsidRPr="00400E6B">
              <w:rPr>
                <w:color w:val="000000"/>
              </w:rPr>
              <w:t>н</w:t>
            </w:r>
            <w:r w:rsidRPr="00400E6B">
              <w:rPr>
                <w:color w:val="000000"/>
              </w:rPr>
              <w:t>ской помощи больным прочими заболеваниями</w:t>
            </w:r>
          </w:p>
        </w:tc>
        <w:tc>
          <w:tcPr>
            <w:tcW w:w="1418" w:type="dxa"/>
            <w:tcBorders>
              <w:top w:val="single" w:sz="4" w:space="0" w:color="auto"/>
              <w:left w:val="single" w:sz="4" w:space="0" w:color="auto"/>
              <w:bottom w:val="single" w:sz="4" w:space="0" w:color="auto"/>
              <w:right w:val="single" w:sz="4" w:space="0" w:color="auto"/>
            </w:tcBorders>
          </w:tcPr>
          <w:p w:rsidR="003231C7" w:rsidRPr="00400E6B" w:rsidRDefault="003231C7" w:rsidP="003D2218">
            <w:pPr>
              <w:autoSpaceDE w:val="0"/>
              <w:autoSpaceDN w:val="0"/>
              <w:adjustRightInd w:val="0"/>
              <w:ind w:right="-75"/>
              <w:rPr>
                <w:color w:val="000000"/>
              </w:rPr>
            </w:pPr>
            <w:r w:rsidRPr="00400E6B">
              <w:rPr>
                <w:color w:val="000000"/>
              </w:rPr>
              <w:t>Содержание имущества, зданий и с</w:t>
            </w:r>
            <w:r w:rsidRPr="00400E6B">
              <w:rPr>
                <w:color w:val="000000"/>
              </w:rPr>
              <w:t>о</w:t>
            </w:r>
            <w:r w:rsidRPr="00400E6B">
              <w:rPr>
                <w:color w:val="000000"/>
              </w:rPr>
              <w:t>оружений о</w:t>
            </w:r>
            <w:r w:rsidRPr="00400E6B">
              <w:rPr>
                <w:color w:val="000000"/>
              </w:rPr>
              <w:t>т</w:t>
            </w:r>
            <w:r w:rsidRPr="00400E6B">
              <w:rPr>
                <w:color w:val="000000"/>
              </w:rPr>
              <w:t>дельных об</w:t>
            </w:r>
            <w:r w:rsidRPr="00400E6B">
              <w:rPr>
                <w:color w:val="000000"/>
              </w:rPr>
              <w:t>ъ</w:t>
            </w:r>
            <w:r w:rsidRPr="00400E6B">
              <w:rPr>
                <w:color w:val="000000"/>
              </w:rPr>
              <w:t>ектов здрав</w:t>
            </w:r>
            <w:r w:rsidRPr="00400E6B">
              <w:rPr>
                <w:color w:val="000000"/>
              </w:rPr>
              <w:t>о</w:t>
            </w:r>
            <w:r w:rsidRPr="00400E6B">
              <w:rPr>
                <w:color w:val="000000"/>
              </w:rPr>
              <w:t xml:space="preserve">охранения </w:t>
            </w:r>
          </w:p>
        </w:tc>
        <w:tc>
          <w:tcPr>
            <w:tcW w:w="1134" w:type="dxa"/>
            <w:tcBorders>
              <w:top w:val="single" w:sz="4" w:space="0" w:color="auto"/>
              <w:left w:val="single" w:sz="4" w:space="0" w:color="auto"/>
              <w:bottom w:val="single" w:sz="4" w:space="0" w:color="auto"/>
              <w:right w:val="single" w:sz="4" w:space="0" w:color="auto"/>
            </w:tcBorders>
          </w:tcPr>
          <w:p w:rsidR="003231C7" w:rsidRPr="00400E6B" w:rsidRDefault="003231C7" w:rsidP="00661C9F">
            <w:pPr>
              <w:autoSpaceDE w:val="0"/>
              <w:autoSpaceDN w:val="0"/>
              <w:adjustRightInd w:val="0"/>
              <w:ind w:right="-75"/>
              <w:rPr>
                <w:color w:val="000000"/>
              </w:rPr>
            </w:pPr>
            <w:r w:rsidRPr="003A5CD5">
              <w:rPr>
                <w:color w:val="000000"/>
              </w:rPr>
              <w:t>Улучшение качества жизни, сохранение трудового потенциала населения</w:t>
            </w:r>
          </w:p>
        </w:tc>
        <w:tc>
          <w:tcPr>
            <w:tcW w:w="1276" w:type="dxa"/>
            <w:tcBorders>
              <w:top w:val="single" w:sz="4" w:space="0" w:color="auto"/>
              <w:left w:val="single" w:sz="4" w:space="0" w:color="auto"/>
              <w:bottom w:val="single" w:sz="4" w:space="0" w:color="auto"/>
              <w:right w:val="single" w:sz="4" w:space="0" w:color="auto"/>
            </w:tcBorders>
          </w:tcPr>
          <w:p w:rsidR="003231C7" w:rsidRPr="00400E6B" w:rsidRDefault="003231C7" w:rsidP="00661C9F">
            <w:pPr>
              <w:autoSpaceDE w:val="0"/>
              <w:autoSpaceDN w:val="0"/>
              <w:adjustRightInd w:val="0"/>
              <w:ind w:right="-75"/>
              <w:rPr>
                <w:color w:val="000000"/>
              </w:rPr>
            </w:pPr>
            <w:r w:rsidRPr="00400E6B">
              <w:rPr>
                <w:color w:val="000000"/>
              </w:rPr>
              <w:t>Сохранение трудового потенциала населения</w:t>
            </w:r>
          </w:p>
        </w:tc>
        <w:tc>
          <w:tcPr>
            <w:tcW w:w="850" w:type="dxa"/>
            <w:tcBorders>
              <w:top w:val="single" w:sz="4" w:space="0" w:color="auto"/>
              <w:left w:val="single" w:sz="4" w:space="0" w:color="auto"/>
              <w:bottom w:val="single" w:sz="4" w:space="0" w:color="auto"/>
              <w:right w:val="single" w:sz="4" w:space="0" w:color="auto"/>
            </w:tcBorders>
          </w:tcPr>
          <w:p w:rsidR="003231C7" w:rsidRPr="00F934C4" w:rsidRDefault="003231C7" w:rsidP="009544CB">
            <w:pPr>
              <w:autoSpaceDE w:val="0"/>
              <w:autoSpaceDN w:val="0"/>
              <w:adjustRightInd w:val="0"/>
              <w:ind w:left="-75" w:right="-75"/>
              <w:jc w:val="center"/>
              <w:rPr>
                <w:color w:val="000000"/>
                <w:sz w:val="16"/>
                <w:szCs w:val="16"/>
              </w:rPr>
            </w:pPr>
            <w:r w:rsidRPr="00F934C4">
              <w:rPr>
                <w:color w:val="000000"/>
                <w:sz w:val="16"/>
                <w:szCs w:val="16"/>
              </w:rPr>
              <w:t>0</w:t>
            </w:r>
            <w:r>
              <w:rPr>
                <w:color w:val="000000"/>
                <w:sz w:val="16"/>
                <w:szCs w:val="16"/>
              </w:rPr>
              <w:t>3</w:t>
            </w:r>
            <w:r w:rsidRPr="00F934C4">
              <w:rPr>
                <w:color w:val="000000"/>
                <w:sz w:val="16"/>
                <w:szCs w:val="16"/>
              </w:rPr>
              <w:t>.01.2018</w:t>
            </w:r>
          </w:p>
        </w:tc>
        <w:tc>
          <w:tcPr>
            <w:tcW w:w="851" w:type="dxa"/>
            <w:tcBorders>
              <w:top w:val="single" w:sz="4" w:space="0" w:color="auto"/>
              <w:left w:val="single" w:sz="4" w:space="0" w:color="auto"/>
              <w:bottom w:val="single" w:sz="4" w:space="0" w:color="auto"/>
              <w:right w:val="single" w:sz="4" w:space="0" w:color="auto"/>
            </w:tcBorders>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t>31.12.2018</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9544CB">
            <w:pPr>
              <w:autoSpaceDE w:val="0"/>
              <w:autoSpaceDN w:val="0"/>
              <w:adjustRightInd w:val="0"/>
              <w:ind w:left="-75" w:right="-75"/>
              <w:jc w:val="center"/>
              <w:rPr>
                <w:color w:val="000000"/>
              </w:rPr>
            </w:pPr>
            <w:r>
              <w:rPr>
                <w:color w:val="000000"/>
              </w:rPr>
              <w:t>5 825,0</w:t>
            </w:r>
          </w:p>
        </w:tc>
        <w:tc>
          <w:tcPr>
            <w:tcW w:w="851" w:type="dxa"/>
            <w:tcBorders>
              <w:top w:val="single" w:sz="4" w:space="0" w:color="auto"/>
              <w:left w:val="single" w:sz="4" w:space="0" w:color="auto"/>
              <w:bottom w:val="single" w:sz="4" w:space="0" w:color="auto"/>
              <w:right w:val="single" w:sz="4" w:space="0" w:color="auto"/>
            </w:tcBorders>
          </w:tcPr>
          <w:p w:rsidR="003231C7" w:rsidRPr="00400E6B" w:rsidRDefault="003231C7" w:rsidP="00A71673">
            <w:pPr>
              <w:autoSpaceDE w:val="0"/>
              <w:autoSpaceDN w:val="0"/>
              <w:adjustRightInd w:val="0"/>
              <w:ind w:left="-75" w:right="-75"/>
              <w:jc w:val="center"/>
              <w:rPr>
                <w:color w:val="000000"/>
              </w:rPr>
            </w:pPr>
            <w:r>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3 564,1</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A71673">
            <w:pPr>
              <w:autoSpaceDE w:val="0"/>
              <w:autoSpaceDN w:val="0"/>
              <w:adjustRightInd w:val="0"/>
              <w:ind w:left="-75" w:right="-75"/>
              <w:jc w:val="center"/>
              <w:rPr>
                <w:color w:val="000000"/>
              </w:rPr>
            </w:pPr>
            <w:r>
              <w:rPr>
                <w:color w:val="000000"/>
              </w:rPr>
              <w:t>2 260,9</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2588,0</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1767,0</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821,0</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p>
        </w:tc>
      </w:tr>
      <w:tr w:rsidR="003231C7" w:rsidRPr="00400E6B" w:rsidTr="00AC7E3C">
        <w:trPr>
          <w:tblCellSpacing w:w="5" w:type="nil"/>
        </w:trPr>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rPr>
                <w:color w:val="000000"/>
              </w:rPr>
            </w:pPr>
            <w:r w:rsidRPr="00400E6B">
              <w:rPr>
                <w:color w:val="000000"/>
              </w:rPr>
              <w:t>2.7.1.</w:t>
            </w:r>
          </w:p>
        </w:tc>
        <w:tc>
          <w:tcPr>
            <w:tcW w:w="2410" w:type="dxa"/>
            <w:tcBorders>
              <w:top w:val="single" w:sz="4" w:space="0" w:color="auto"/>
              <w:left w:val="single" w:sz="4" w:space="0" w:color="auto"/>
              <w:bottom w:val="single" w:sz="4" w:space="0" w:color="auto"/>
              <w:right w:val="single" w:sz="4" w:space="0" w:color="auto"/>
            </w:tcBorders>
          </w:tcPr>
          <w:p w:rsidR="003231C7" w:rsidRPr="00400E6B" w:rsidRDefault="003231C7" w:rsidP="0000739D">
            <w:pPr>
              <w:autoSpaceDE w:val="0"/>
              <w:autoSpaceDN w:val="0"/>
              <w:adjustRightInd w:val="0"/>
              <w:ind w:right="-75"/>
              <w:rPr>
                <w:color w:val="000000"/>
              </w:rPr>
            </w:pPr>
            <w:r w:rsidRPr="00400E6B">
              <w:rPr>
                <w:color w:val="000000"/>
              </w:rPr>
              <w:t xml:space="preserve">Мероприятие. </w:t>
            </w:r>
          </w:p>
          <w:p w:rsidR="003231C7" w:rsidRPr="00400E6B" w:rsidRDefault="003231C7" w:rsidP="0000739D">
            <w:pPr>
              <w:autoSpaceDE w:val="0"/>
              <w:autoSpaceDN w:val="0"/>
              <w:adjustRightInd w:val="0"/>
              <w:ind w:right="-75"/>
              <w:rPr>
                <w:color w:val="000000"/>
              </w:rPr>
            </w:pPr>
            <w:r w:rsidRPr="00400E6B">
              <w:rPr>
                <w:color w:val="000000"/>
              </w:rPr>
              <w:t>Выполнение функций муниципальными бю</w:t>
            </w:r>
            <w:r w:rsidRPr="00400E6B">
              <w:rPr>
                <w:color w:val="000000"/>
              </w:rPr>
              <w:t>д</w:t>
            </w:r>
            <w:r w:rsidRPr="00400E6B">
              <w:rPr>
                <w:color w:val="000000"/>
              </w:rPr>
              <w:t>жетными учреждениями здравоохранения, в том числе по оказанию мун</w:t>
            </w:r>
            <w:r w:rsidRPr="00400E6B">
              <w:rPr>
                <w:color w:val="000000"/>
              </w:rPr>
              <w:t>и</w:t>
            </w:r>
            <w:r w:rsidRPr="00400E6B">
              <w:rPr>
                <w:color w:val="000000"/>
              </w:rPr>
              <w:t>ципальных услуг в соо</w:t>
            </w:r>
            <w:r w:rsidRPr="00400E6B">
              <w:rPr>
                <w:color w:val="000000"/>
              </w:rPr>
              <w:t>т</w:t>
            </w:r>
            <w:r w:rsidRPr="00400E6B">
              <w:rPr>
                <w:color w:val="000000"/>
              </w:rPr>
              <w:t xml:space="preserve">ветствии с установленным муниципальным заданием </w:t>
            </w:r>
          </w:p>
        </w:tc>
        <w:tc>
          <w:tcPr>
            <w:tcW w:w="1418" w:type="dxa"/>
            <w:tcBorders>
              <w:top w:val="single" w:sz="4" w:space="0" w:color="auto"/>
              <w:left w:val="single" w:sz="4" w:space="0" w:color="auto"/>
              <w:bottom w:val="single" w:sz="4" w:space="0" w:color="auto"/>
              <w:right w:val="single" w:sz="4" w:space="0" w:color="auto"/>
            </w:tcBorders>
          </w:tcPr>
          <w:p w:rsidR="003231C7" w:rsidRPr="00400E6B" w:rsidRDefault="003231C7" w:rsidP="003D2218">
            <w:pPr>
              <w:autoSpaceDE w:val="0"/>
              <w:autoSpaceDN w:val="0"/>
              <w:adjustRightInd w:val="0"/>
              <w:ind w:right="-75"/>
              <w:rPr>
                <w:color w:val="000000"/>
              </w:rPr>
            </w:pPr>
            <w:r w:rsidRPr="00400E6B">
              <w:rPr>
                <w:color w:val="000000"/>
              </w:rPr>
              <w:t>Финансовое содержание муниципал</w:t>
            </w:r>
            <w:r w:rsidRPr="00400E6B">
              <w:rPr>
                <w:color w:val="000000"/>
              </w:rPr>
              <w:t>ь</w:t>
            </w:r>
            <w:r w:rsidRPr="00400E6B">
              <w:rPr>
                <w:color w:val="000000"/>
              </w:rPr>
              <w:t>ных бюдже</w:t>
            </w:r>
            <w:r w:rsidRPr="00400E6B">
              <w:rPr>
                <w:color w:val="000000"/>
              </w:rPr>
              <w:t>т</w:t>
            </w:r>
            <w:r w:rsidRPr="00400E6B">
              <w:rPr>
                <w:color w:val="000000"/>
              </w:rPr>
              <w:t>ных учрежд</w:t>
            </w:r>
            <w:r w:rsidRPr="00400E6B">
              <w:rPr>
                <w:color w:val="000000"/>
              </w:rPr>
              <w:t>е</w:t>
            </w:r>
            <w:r w:rsidRPr="00400E6B">
              <w:rPr>
                <w:color w:val="000000"/>
              </w:rPr>
              <w:t>ний здрав</w:t>
            </w:r>
            <w:r w:rsidRPr="00400E6B">
              <w:rPr>
                <w:color w:val="000000"/>
              </w:rPr>
              <w:t>о</w:t>
            </w:r>
            <w:r w:rsidRPr="00400E6B">
              <w:rPr>
                <w:color w:val="000000"/>
              </w:rPr>
              <w:t>охранения</w:t>
            </w:r>
          </w:p>
        </w:tc>
        <w:tc>
          <w:tcPr>
            <w:tcW w:w="1134" w:type="dxa"/>
            <w:tcBorders>
              <w:top w:val="single" w:sz="4" w:space="0" w:color="auto"/>
              <w:left w:val="single" w:sz="4" w:space="0" w:color="auto"/>
              <w:bottom w:val="single" w:sz="4" w:space="0" w:color="auto"/>
              <w:right w:val="single" w:sz="4" w:space="0" w:color="auto"/>
            </w:tcBorders>
          </w:tcPr>
          <w:p w:rsidR="003231C7" w:rsidRPr="00400E6B" w:rsidRDefault="003231C7" w:rsidP="00661C9F">
            <w:pPr>
              <w:autoSpaceDE w:val="0"/>
              <w:autoSpaceDN w:val="0"/>
              <w:adjustRightInd w:val="0"/>
              <w:ind w:right="-75"/>
              <w:rPr>
                <w:color w:val="000000"/>
              </w:rPr>
            </w:pPr>
            <w:r w:rsidRPr="003A5CD5">
              <w:rPr>
                <w:color w:val="000000"/>
              </w:rPr>
              <w:t>Улучшение качества медици</w:t>
            </w:r>
            <w:r w:rsidRPr="003A5CD5">
              <w:rPr>
                <w:color w:val="000000"/>
              </w:rPr>
              <w:t>н</w:t>
            </w:r>
            <w:r w:rsidRPr="003A5CD5">
              <w:rPr>
                <w:color w:val="000000"/>
              </w:rPr>
              <w:t>ской пом</w:t>
            </w:r>
            <w:r w:rsidRPr="003A5CD5">
              <w:rPr>
                <w:color w:val="000000"/>
              </w:rPr>
              <w:t>о</w:t>
            </w:r>
            <w:r w:rsidRPr="003A5CD5">
              <w:rPr>
                <w:color w:val="000000"/>
              </w:rPr>
              <w:t>щи, предо</w:t>
            </w:r>
            <w:r w:rsidRPr="003A5CD5">
              <w:rPr>
                <w:color w:val="000000"/>
              </w:rPr>
              <w:t>с</w:t>
            </w:r>
            <w:r w:rsidRPr="003A5CD5">
              <w:rPr>
                <w:color w:val="000000"/>
              </w:rPr>
              <w:t>тавляемой муниц</w:t>
            </w:r>
            <w:r w:rsidRPr="003A5CD5">
              <w:rPr>
                <w:color w:val="000000"/>
              </w:rPr>
              <w:t>и</w:t>
            </w:r>
            <w:r w:rsidRPr="003A5CD5">
              <w:rPr>
                <w:color w:val="000000"/>
              </w:rPr>
              <w:t>пальными учрежд</w:t>
            </w:r>
            <w:r w:rsidRPr="003A5CD5">
              <w:rPr>
                <w:color w:val="000000"/>
              </w:rPr>
              <w:t>е</w:t>
            </w:r>
            <w:r w:rsidRPr="003A5CD5">
              <w:rPr>
                <w:color w:val="000000"/>
              </w:rPr>
              <w:t>ниями здр</w:t>
            </w:r>
            <w:r w:rsidRPr="003A5CD5">
              <w:rPr>
                <w:color w:val="000000"/>
              </w:rPr>
              <w:t>а</w:t>
            </w:r>
            <w:r w:rsidRPr="003A5CD5">
              <w:rPr>
                <w:color w:val="000000"/>
              </w:rPr>
              <w:lastRenderedPageBreak/>
              <w:t>воохран</w:t>
            </w:r>
            <w:r w:rsidRPr="003A5CD5">
              <w:rPr>
                <w:color w:val="000000"/>
              </w:rPr>
              <w:t>е</w:t>
            </w:r>
            <w:r w:rsidRPr="003A5CD5">
              <w:rPr>
                <w:color w:val="000000"/>
              </w:rPr>
              <w:t>ния</w:t>
            </w:r>
          </w:p>
        </w:tc>
        <w:tc>
          <w:tcPr>
            <w:tcW w:w="1276" w:type="dxa"/>
            <w:tcBorders>
              <w:top w:val="single" w:sz="4" w:space="0" w:color="auto"/>
              <w:left w:val="single" w:sz="4" w:space="0" w:color="auto"/>
              <w:bottom w:val="single" w:sz="4" w:space="0" w:color="auto"/>
              <w:right w:val="single" w:sz="4" w:space="0" w:color="auto"/>
            </w:tcBorders>
          </w:tcPr>
          <w:p w:rsidR="003231C7" w:rsidRPr="00400E6B" w:rsidRDefault="003231C7" w:rsidP="00661C9F">
            <w:pPr>
              <w:autoSpaceDE w:val="0"/>
              <w:autoSpaceDN w:val="0"/>
              <w:adjustRightInd w:val="0"/>
              <w:ind w:right="-75"/>
              <w:rPr>
                <w:color w:val="000000"/>
              </w:rPr>
            </w:pPr>
            <w:r w:rsidRPr="00400E6B">
              <w:rPr>
                <w:color w:val="000000"/>
              </w:rPr>
              <w:lastRenderedPageBreak/>
              <w:t>На обеспеч</w:t>
            </w:r>
            <w:r w:rsidRPr="00400E6B">
              <w:rPr>
                <w:color w:val="000000"/>
              </w:rPr>
              <w:t>е</w:t>
            </w:r>
            <w:r w:rsidRPr="00400E6B">
              <w:rPr>
                <w:color w:val="000000"/>
              </w:rPr>
              <w:t>ние фун</w:t>
            </w:r>
            <w:r w:rsidRPr="00400E6B">
              <w:rPr>
                <w:color w:val="000000"/>
              </w:rPr>
              <w:t>к</w:t>
            </w:r>
            <w:r w:rsidRPr="00400E6B">
              <w:rPr>
                <w:color w:val="000000"/>
              </w:rPr>
              <w:t>циониров</w:t>
            </w:r>
            <w:r w:rsidRPr="00400E6B">
              <w:rPr>
                <w:color w:val="000000"/>
              </w:rPr>
              <w:t>а</w:t>
            </w:r>
            <w:r w:rsidRPr="00400E6B">
              <w:rPr>
                <w:color w:val="000000"/>
              </w:rPr>
              <w:t>ния патол</w:t>
            </w:r>
            <w:r w:rsidRPr="00400E6B">
              <w:rPr>
                <w:color w:val="000000"/>
              </w:rPr>
              <w:t>о</w:t>
            </w:r>
            <w:r w:rsidRPr="00400E6B">
              <w:rPr>
                <w:color w:val="000000"/>
              </w:rPr>
              <w:t>гоанатомич</w:t>
            </w:r>
            <w:r w:rsidRPr="00400E6B">
              <w:rPr>
                <w:color w:val="000000"/>
              </w:rPr>
              <w:t>е</w:t>
            </w:r>
            <w:r w:rsidRPr="00400E6B">
              <w:rPr>
                <w:color w:val="000000"/>
              </w:rPr>
              <w:t>ского отдел</w:t>
            </w:r>
            <w:r w:rsidRPr="00400E6B">
              <w:rPr>
                <w:color w:val="000000"/>
              </w:rPr>
              <w:t>е</w:t>
            </w:r>
            <w:r w:rsidRPr="00400E6B">
              <w:rPr>
                <w:color w:val="000000"/>
              </w:rPr>
              <w:t>ния напра</w:t>
            </w:r>
            <w:r w:rsidRPr="00400E6B">
              <w:rPr>
                <w:color w:val="000000"/>
              </w:rPr>
              <w:t>в</w:t>
            </w:r>
            <w:r w:rsidRPr="00400E6B">
              <w:rPr>
                <w:color w:val="000000"/>
              </w:rPr>
              <w:t xml:space="preserve">лено     </w:t>
            </w:r>
            <w:r w:rsidR="005D74D8">
              <w:rPr>
                <w:color w:val="000000"/>
              </w:rPr>
              <w:t>1 767,0</w:t>
            </w:r>
            <w:r w:rsidRPr="00400E6B">
              <w:rPr>
                <w:color w:val="000000"/>
              </w:rPr>
              <w:t xml:space="preserve"> тыс.  рублей </w:t>
            </w:r>
            <w:r w:rsidRPr="00400E6B">
              <w:rPr>
                <w:color w:val="000000"/>
              </w:rPr>
              <w:lastRenderedPageBreak/>
              <w:t>средств обл</w:t>
            </w:r>
            <w:r w:rsidRPr="00400E6B">
              <w:rPr>
                <w:color w:val="000000"/>
              </w:rPr>
              <w:t>а</w:t>
            </w:r>
            <w:r w:rsidRPr="00400E6B">
              <w:rPr>
                <w:color w:val="000000"/>
              </w:rPr>
              <w:t>стного бю</w:t>
            </w:r>
            <w:r w:rsidRPr="00400E6B">
              <w:rPr>
                <w:color w:val="000000"/>
              </w:rPr>
              <w:t>д</w:t>
            </w:r>
            <w:r w:rsidRPr="00400E6B">
              <w:rPr>
                <w:color w:val="000000"/>
              </w:rPr>
              <w:t xml:space="preserve">жета и </w:t>
            </w:r>
            <w:r w:rsidR="005D74D8">
              <w:rPr>
                <w:color w:val="000000"/>
              </w:rPr>
              <w:t>304,6</w:t>
            </w:r>
            <w:r w:rsidRPr="00400E6B">
              <w:rPr>
                <w:color w:val="000000"/>
              </w:rPr>
              <w:t xml:space="preserve"> тыс. рублей средств бю</w:t>
            </w:r>
            <w:r w:rsidRPr="00400E6B">
              <w:rPr>
                <w:color w:val="000000"/>
              </w:rPr>
              <w:t>д</w:t>
            </w:r>
            <w:r w:rsidRPr="00400E6B">
              <w:rPr>
                <w:color w:val="000000"/>
              </w:rPr>
              <w:t xml:space="preserve">жета города. Проведено </w:t>
            </w:r>
            <w:r w:rsidR="005D74D8">
              <w:rPr>
                <w:color w:val="000000"/>
              </w:rPr>
              <w:t>8311</w:t>
            </w:r>
            <w:r w:rsidRPr="00400E6B">
              <w:rPr>
                <w:color w:val="000000"/>
              </w:rPr>
              <w:t xml:space="preserve"> иссл</w:t>
            </w:r>
            <w:r w:rsidRPr="00400E6B">
              <w:rPr>
                <w:color w:val="000000"/>
              </w:rPr>
              <w:t>е</w:t>
            </w:r>
            <w:r w:rsidRPr="00400E6B">
              <w:rPr>
                <w:color w:val="000000"/>
              </w:rPr>
              <w:t xml:space="preserve">дований, </w:t>
            </w:r>
            <w:r w:rsidR="005D74D8">
              <w:rPr>
                <w:color w:val="000000"/>
              </w:rPr>
              <w:t>267</w:t>
            </w:r>
            <w:r w:rsidRPr="00400E6B">
              <w:rPr>
                <w:color w:val="000000"/>
              </w:rPr>
              <w:t xml:space="preserve"> вскрытий</w:t>
            </w:r>
          </w:p>
          <w:p w:rsidR="003231C7" w:rsidRPr="00400E6B" w:rsidRDefault="003231C7" w:rsidP="00661C9F">
            <w:pPr>
              <w:autoSpaceDE w:val="0"/>
              <w:autoSpaceDN w:val="0"/>
              <w:adjustRightInd w:val="0"/>
              <w:ind w:right="-75"/>
              <w:rPr>
                <w:color w:val="000000"/>
              </w:rPr>
            </w:pPr>
          </w:p>
          <w:p w:rsidR="003231C7" w:rsidRPr="00400E6B" w:rsidRDefault="003231C7" w:rsidP="00661C9F">
            <w:pPr>
              <w:autoSpaceDE w:val="0"/>
              <w:autoSpaceDN w:val="0"/>
              <w:adjustRightInd w:val="0"/>
              <w:ind w:right="-75"/>
              <w:rPr>
                <w:color w:val="000000"/>
              </w:rPr>
            </w:pPr>
          </w:p>
        </w:tc>
        <w:tc>
          <w:tcPr>
            <w:tcW w:w="850" w:type="dxa"/>
            <w:tcBorders>
              <w:top w:val="single" w:sz="4" w:space="0" w:color="auto"/>
              <w:left w:val="single" w:sz="4" w:space="0" w:color="auto"/>
              <w:bottom w:val="single" w:sz="4" w:space="0" w:color="auto"/>
              <w:right w:val="single" w:sz="4" w:space="0" w:color="auto"/>
            </w:tcBorders>
          </w:tcPr>
          <w:p w:rsidR="003231C7" w:rsidRPr="00F934C4" w:rsidRDefault="003231C7" w:rsidP="009544CB">
            <w:pPr>
              <w:autoSpaceDE w:val="0"/>
              <w:autoSpaceDN w:val="0"/>
              <w:adjustRightInd w:val="0"/>
              <w:ind w:left="-75" w:right="-75"/>
              <w:jc w:val="center"/>
              <w:rPr>
                <w:color w:val="000000"/>
                <w:sz w:val="16"/>
                <w:szCs w:val="16"/>
              </w:rPr>
            </w:pPr>
            <w:r w:rsidRPr="00F934C4">
              <w:rPr>
                <w:color w:val="000000"/>
                <w:sz w:val="16"/>
                <w:szCs w:val="16"/>
              </w:rPr>
              <w:lastRenderedPageBreak/>
              <w:t>0</w:t>
            </w:r>
            <w:r>
              <w:rPr>
                <w:color w:val="000000"/>
                <w:sz w:val="16"/>
                <w:szCs w:val="16"/>
              </w:rPr>
              <w:t>3</w:t>
            </w:r>
            <w:r w:rsidRPr="00F934C4">
              <w:rPr>
                <w:color w:val="000000"/>
                <w:sz w:val="16"/>
                <w:szCs w:val="16"/>
              </w:rPr>
              <w:t>.01.2018</w:t>
            </w:r>
          </w:p>
        </w:tc>
        <w:tc>
          <w:tcPr>
            <w:tcW w:w="851" w:type="dxa"/>
            <w:tcBorders>
              <w:top w:val="single" w:sz="4" w:space="0" w:color="auto"/>
              <w:left w:val="single" w:sz="4" w:space="0" w:color="auto"/>
              <w:bottom w:val="single" w:sz="4" w:space="0" w:color="auto"/>
              <w:right w:val="single" w:sz="4" w:space="0" w:color="auto"/>
            </w:tcBorders>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t>31.12.2018</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5 825,0</w:t>
            </w:r>
          </w:p>
        </w:tc>
        <w:tc>
          <w:tcPr>
            <w:tcW w:w="851" w:type="dxa"/>
            <w:tcBorders>
              <w:top w:val="single" w:sz="4" w:space="0" w:color="auto"/>
              <w:left w:val="single" w:sz="4" w:space="0" w:color="auto"/>
              <w:bottom w:val="single" w:sz="4" w:space="0" w:color="auto"/>
              <w:right w:val="single" w:sz="4" w:space="0" w:color="auto"/>
            </w:tcBorders>
          </w:tcPr>
          <w:p w:rsidR="003231C7" w:rsidRPr="00400E6B" w:rsidRDefault="003231C7" w:rsidP="00A71673">
            <w:pPr>
              <w:autoSpaceDE w:val="0"/>
              <w:autoSpaceDN w:val="0"/>
              <w:adjustRightInd w:val="0"/>
              <w:ind w:left="-75" w:right="-75"/>
              <w:jc w:val="center"/>
              <w:rPr>
                <w:color w:val="000000"/>
              </w:rPr>
            </w:pPr>
            <w:r>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3 564,1</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2 260,9</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2588,0</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1767,0</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821,0</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p>
        </w:tc>
      </w:tr>
      <w:tr w:rsidR="003231C7" w:rsidRPr="00400E6B" w:rsidTr="00AC7E3C">
        <w:trPr>
          <w:tblCellSpacing w:w="5" w:type="nil"/>
        </w:trPr>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rPr>
                <w:color w:val="000000"/>
              </w:rPr>
            </w:pPr>
            <w:r w:rsidRPr="00400E6B">
              <w:rPr>
                <w:color w:val="000000"/>
              </w:rPr>
              <w:lastRenderedPageBreak/>
              <w:t>2.7.2.</w:t>
            </w:r>
          </w:p>
        </w:tc>
        <w:tc>
          <w:tcPr>
            <w:tcW w:w="2410" w:type="dxa"/>
            <w:tcBorders>
              <w:top w:val="single" w:sz="4" w:space="0" w:color="auto"/>
              <w:left w:val="single" w:sz="4" w:space="0" w:color="auto"/>
              <w:bottom w:val="single" w:sz="4" w:space="0" w:color="auto"/>
              <w:right w:val="single" w:sz="4" w:space="0" w:color="auto"/>
            </w:tcBorders>
          </w:tcPr>
          <w:p w:rsidR="003231C7" w:rsidRPr="00400E6B" w:rsidRDefault="003231C7" w:rsidP="0000739D">
            <w:pPr>
              <w:autoSpaceDE w:val="0"/>
              <w:autoSpaceDN w:val="0"/>
              <w:adjustRightInd w:val="0"/>
              <w:ind w:right="-75"/>
              <w:rPr>
                <w:color w:val="000000"/>
              </w:rPr>
            </w:pPr>
            <w:r w:rsidRPr="00400E6B">
              <w:rPr>
                <w:color w:val="000000"/>
              </w:rPr>
              <w:t xml:space="preserve"> Мероприятие.  </w:t>
            </w:r>
          </w:p>
          <w:p w:rsidR="003231C7" w:rsidRPr="00400E6B" w:rsidRDefault="003231C7" w:rsidP="0000739D">
            <w:pPr>
              <w:autoSpaceDE w:val="0"/>
              <w:autoSpaceDN w:val="0"/>
              <w:adjustRightInd w:val="0"/>
              <w:ind w:right="-75"/>
              <w:rPr>
                <w:color w:val="000000"/>
              </w:rPr>
            </w:pPr>
            <w:r w:rsidRPr="00400E6B">
              <w:rPr>
                <w:color w:val="000000"/>
              </w:rPr>
              <w:t>Капитальный ремонт зд</w:t>
            </w:r>
            <w:r w:rsidRPr="00400E6B">
              <w:rPr>
                <w:color w:val="000000"/>
              </w:rPr>
              <w:t>а</w:t>
            </w:r>
            <w:r w:rsidRPr="00400E6B">
              <w:rPr>
                <w:color w:val="000000"/>
              </w:rPr>
              <w:t>ния хирургического ко</w:t>
            </w:r>
            <w:r w:rsidRPr="00400E6B">
              <w:rPr>
                <w:color w:val="000000"/>
              </w:rPr>
              <w:t>р</w:t>
            </w:r>
            <w:r w:rsidRPr="00400E6B">
              <w:rPr>
                <w:color w:val="000000"/>
              </w:rPr>
              <w:t>пуса МБУЗ «ЦГБ» в соо</w:t>
            </w:r>
            <w:r w:rsidRPr="00400E6B">
              <w:rPr>
                <w:color w:val="000000"/>
              </w:rPr>
              <w:t>т</w:t>
            </w:r>
            <w:r w:rsidRPr="00400E6B">
              <w:rPr>
                <w:color w:val="000000"/>
              </w:rPr>
              <w:t>ветствии с утвержденной проектно-сметной  док</w:t>
            </w:r>
            <w:r w:rsidRPr="00400E6B">
              <w:rPr>
                <w:color w:val="000000"/>
              </w:rPr>
              <w:t>у</w:t>
            </w:r>
            <w:r w:rsidRPr="00400E6B">
              <w:rPr>
                <w:color w:val="000000"/>
              </w:rPr>
              <w:t>ментацией</w:t>
            </w:r>
          </w:p>
        </w:tc>
        <w:tc>
          <w:tcPr>
            <w:tcW w:w="1418" w:type="dxa"/>
            <w:tcBorders>
              <w:top w:val="single" w:sz="4" w:space="0" w:color="auto"/>
              <w:left w:val="single" w:sz="4" w:space="0" w:color="auto"/>
              <w:bottom w:val="single" w:sz="4" w:space="0" w:color="auto"/>
              <w:right w:val="single" w:sz="4" w:space="0" w:color="auto"/>
            </w:tcBorders>
          </w:tcPr>
          <w:p w:rsidR="003231C7" w:rsidRPr="00400E6B" w:rsidRDefault="003231C7" w:rsidP="003D2218">
            <w:pPr>
              <w:autoSpaceDE w:val="0"/>
              <w:autoSpaceDN w:val="0"/>
              <w:adjustRightInd w:val="0"/>
              <w:ind w:right="-75"/>
              <w:rPr>
                <w:color w:val="000000"/>
              </w:rPr>
            </w:pPr>
            <w:r w:rsidRPr="00400E6B">
              <w:rPr>
                <w:color w:val="000000"/>
              </w:rPr>
              <w:t>Объявление торгов на раб</w:t>
            </w:r>
            <w:r w:rsidRPr="00400E6B">
              <w:rPr>
                <w:color w:val="000000"/>
              </w:rPr>
              <w:t>о</w:t>
            </w:r>
            <w:r w:rsidRPr="00400E6B">
              <w:rPr>
                <w:color w:val="000000"/>
              </w:rPr>
              <w:t>ты по провед</w:t>
            </w:r>
            <w:r w:rsidRPr="00400E6B">
              <w:rPr>
                <w:color w:val="000000"/>
              </w:rPr>
              <w:t>е</w:t>
            </w:r>
            <w:r w:rsidRPr="00400E6B">
              <w:rPr>
                <w:color w:val="000000"/>
              </w:rPr>
              <w:t>нию капитал</w:t>
            </w:r>
            <w:r w:rsidRPr="00400E6B">
              <w:rPr>
                <w:color w:val="000000"/>
              </w:rPr>
              <w:t>ь</w:t>
            </w:r>
            <w:r w:rsidRPr="00400E6B">
              <w:rPr>
                <w:color w:val="000000"/>
              </w:rPr>
              <w:t>ного ремонта в соответствии с утвержденн</w:t>
            </w:r>
            <w:r w:rsidRPr="00400E6B">
              <w:rPr>
                <w:color w:val="000000"/>
              </w:rPr>
              <w:t>ы</w:t>
            </w:r>
            <w:r w:rsidRPr="00400E6B">
              <w:rPr>
                <w:color w:val="000000"/>
              </w:rPr>
              <w:t>ми лимитами</w:t>
            </w:r>
          </w:p>
        </w:tc>
        <w:tc>
          <w:tcPr>
            <w:tcW w:w="1134" w:type="dxa"/>
            <w:tcBorders>
              <w:top w:val="single" w:sz="4" w:space="0" w:color="auto"/>
              <w:left w:val="single" w:sz="4" w:space="0" w:color="auto"/>
              <w:bottom w:val="single" w:sz="4" w:space="0" w:color="auto"/>
              <w:right w:val="single" w:sz="4" w:space="0" w:color="auto"/>
            </w:tcBorders>
          </w:tcPr>
          <w:p w:rsidR="003231C7" w:rsidRDefault="00572091" w:rsidP="00572091">
            <w:pPr>
              <w:autoSpaceDE w:val="0"/>
              <w:autoSpaceDN w:val="0"/>
              <w:adjustRightInd w:val="0"/>
              <w:ind w:right="-75"/>
              <w:jc w:val="center"/>
              <w:rPr>
                <w:color w:val="000000"/>
              </w:rPr>
            </w:pPr>
            <w:r>
              <w:rPr>
                <w:color w:val="000000"/>
              </w:rPr>
              <w:t>-</w:t>
            </w:r>
          </w:p>
          <w:p w:rsidR="00B11EF5" w:rsidRPr="00400E6B" w:rsidRDefault="00B11EF5" w:rsidP="00572091">
            <w:pPr>
              <w:autoSpaceDE w:val="0"/>
              <w:autoSpaceDN w:val="0"/>
              <w:adjustRightInd w:val="0"/>
              <w:ind w:right="-75"/>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3231C7" w:rsidRPr="00400E6B" w:rsidRDefault="00572091" w:rsidP="00572091">
            <w:pPr>
              <w:autoSpaceDE w:val="0"/>
              <w:autoSpaceDN w:val="0"/>
              <w:adjustRightInd w:val="0"/>
              <w:ind w:right="-75"/>
              <w:jc w:val="center"/>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tcPr>
          <w:p w:rsidR="003231C7" w:rsidRPr="00400E6B" w:rsidRDefault="003231C7" w:rsidP="008A513C">
            <w:pPr>
              <w:autoSpaceDE w:val="0"/>
              <w:autoSpaceDN w:val="0"/>
              <w:adjustRightInd w:val="0"/>
              <w:ind w:left="-75" w:right="-75"/>
              <w:jc w:val="center"/>
              <w:rPr>
                <w:color w:val="000000"/>
              </w:rPr>
            </w:pPr>
            <w:r w:rsidRPr="00400E6B">
              <w:rPr>
                <w:color w:val="000000"/>
              </w:rPr>
              <w:t>Финанси рование на тек</w:t>
            </w:r>
            <w:r w:rsidRPr="00400E6B">
              <w:rPr>
                <w:color w:val="000000"/>
              </w:rPr>
              <w:t>у</w:t>
            </w:r>
            <w:r w:rsidRPr="00400E6B">
              <w:rPr>
                <w:color w:val="000000"/>
              </w:rPr>
              <w:t>щий год не у</w:t>
            </w:r>
            <w:r w:rsidRPr="00400E6B">
              <w:rPr>
                <w:color w:val="000000"/>
              </w:rPr>
              <w:t>т</w:t>
            </w:r>
            <w:r w:rsidRPr="00400E6B">
              <w:rPr>
                <w:color w:val="000000"/>
              </w:rPr>
              <w:t>верждено</w:t>
            </w:r>
          </w:p>
        </w:tc>
        <w:tc>
          <w:tcPr>
            <w:tcW w:w="851" w:type="dxa"/>
            <w:tcBorders>
              <w:top w:val="single" w:sz="4" w:space="0" w:color="auto"/>
              <w:left w:val="single" w:sz="4" w:space="0" w:color="auto"/>
              <w:bottom w:val="single" w:sz="4" w:space="0" w:color="auto"/>
              <w:right w:val="single" w:sz="4" w:space="0" w:color="auto"/>
            </w:tcBorders>
          </w:tcPr>
          <w:p w:rsidR="003231C7" w:rsidRPr="00400E6B" w:rsidRDefault="003231C7" w:rsidP="001B1C02">
            <w:pPr>
              <w:autoSpaceDE w:val="0"/>
              <w:autoSpaceDN w:val="0"/>
              <w:adjustRightInd w:val="0"/>
              <w:ind w:left="-75" w:right="-75"/>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1B1C02">
            <w:pPr>
              <w:autoSpaceDE w:val="0"/>
              <w:autoSpaceDN w:val="0"/>
              <w:adjustRightInd w:val="0"/>
              <w:ind w:left="-75" w:right="-75"/>
              <w:jc w:val="center"/>
              <w:rPr>
                <w:color w:val="000000"/>
              </w:rPr>
            </w:pPr>
            <w:r w:rsidRPr="00400E6B">
              <w:rPr>
                <w:color w:val="000000"/>
              </w:rPr>
              <w:t xml:space="preserve"> - </w:t>
            </w:r>
          </w:p>
        </w:tc>
        <w:tc>
          <w:tcPr>
            <w:tcW w:w="851" w:type="dxa"/>
            <w:tcBorders>
              <w:top w:val="single" w:sz="4" w:space="0" w:color="auto"/>
              <w:left w:val="single" w:sz="4" w:space="0" w:color="auto"/>
              <w:bottom w:val="single" w:sz="4" w:space="0" w:color="auto"/>
              <w:right w:val="single" w:sz="4" w:space="0" w:color="auto"/>
            </w:tcBorders>
          </w:tcPr>
          <w:p w:rsidR="003231C7" w:rsidRPr="00400E6B" w:rsidRDefault="003231C7" w:rsidP="00744857">
            <w:pPr>
              <w:autoSpaceDE w:val="0"/>
              <w:autoSpaceDN w:val="0"/>
              <w:adjustRightInd w:val="0"/>
              <w:ind w:left="-75" w:right="-75"/>
              <w:jc w:val="center"/>
              <w:rPr>
                <w:color w:val="000000"/>
              </w:rPr>
            </w:pPr>
            <w:r w:rsidRPr="00400E6B">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744857">
            <w:pPr>
              <w:autoSpaceDE w:val="0"/>
              <w:autoSpaceDN w:val="0"/>
              <w:adjustRightInd w:val="0"/>
              <w:ind w:left="-75" w:right="-75"/>
              <w:jc w:val="center"/>
              <w:rPr>
                <w:color w:val="000000"/>
              </w:rPr>
            </w:pPr>
            <w:r w:rsidRPr="00400E6B">
              <w:rPr>
                <w:color w:val="000000"/>
              </w:rPr>
              <w:t xml:space="preserve"> - </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E01555">
            <w:pPr>
              <w:autoSpaceDE w:val="0"/>
              <w:autoSpaceDN w:val="0"/>
              <w:adjustRightInd w:val="0"/>
              <w:ind w:left="-75" w:right="-75"/>
              <w:jc w:val="center"/>
              <w:rPr>
                <w:color w:val="000000"/>
              </w:rPr>
            </w:pPr>
            <w:r w:rsidRPr="00400E6B">
              <w:rPr>
                <w:color w:val="000000"/>
              </w:rPr>
              <w:t xml:space="preserve"> - </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sidRPr="00400E6B">
              <w:rPr>
                <w:color w:val="000000"/>
              </w:rPr>
              <w:t xml:space="preserve"> - </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sidRPr="00400E6B">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sidRPr="00400E6B">
              <w:rPr>
                <w:color w:val="000000"/>
              </w:rPr>
              <w:t xml:space="preserve"> - </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sidRPr="00400E6B">
              <w:rPr>
                <w:color w:val="000000"/>
              </w:rPr>
              <w:t xml:space="preserve"> - </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p>
        </w:tc>
      </w:tr>
      <w:tr w:rsidR="003231C7" w:rsidRPr="00400E6B" w:rsidTr="00AC7E3C">
        <w:trPr>
          <w:tblCellSpacing w:w="5" w:type="nil"/>
        </w:trPr>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rPr>
                <w:color w:val="000000"/>
              </w:rPr>
            </w:pPr>
            <w:r>
              <w:rPr>
                <w:color w:val="000000"/>
              </w:rPr>
              <w:t>2.7.3.</w:t>
            </w:r>
          </w:p>
        </w:tc>
        <w:tc>
          <w:tcPr>
            <w:tcW w:w="2410" w:type="dxa"/>
            <w:tcBorders>
              <w:top w:val="single" w:sz="4" w:space="0" w:color="auto"/>
              <w:left w:val="single" w:sz="4" w:space="0" w:color="auto"/>
              <w:bottom w:val="single" w:sz="4" w:space="0" w:color="auto"/>
              <w:right w:val="single" w:sz="4" w:space="0" w:color="auto"/>
            </w:tcBorders>
          </w:tcPr>
          <w:p w:rsidR="003231C7" w:rsidRPr="00400E6B" w:rsidRDefault="003231C7" w:rsidP="00613713">
            <w:pPr>
              <w:autoSpaceDE w:val="0"/>
              <w:autoSpaceDN w:val="0"/>
              <w:adjustRightInd w:val="0"/>
              <w:ind w:right="-75"/>
              <w:rPr>
                <w:color w:val="000000"/>
              </w:rPr>
            </w:pPr>
            <w:r w:rsidRPr="00A71673">
              <w:rPr>
                <w:color w:val="000000"/>
              </w:rPr>
              <w:t>Мероприятие. Разработка проектно-сметной док</w:t>
            </w:r>
            <w:r w:rsidRPr="00A71673">
              <w:rPr>
                <w:color w:val="000000"/>
              </w:rPr>
              <w:t>у</w:t>
            </w:r>
            <w:r w:rsidRPr="00A71673">
              <w:rPr>
                <w:color w:val="000000"/>
              </w:rPr>
              <w:t>ментации на реконстру</w:t>
            </w:r>
            <w:r w:rsidRPr="00A71673">
              <w:rPr>
                <w:color w:val="000000"/>
              </w:rPr>
              <w:t>к</w:t>
            </w:r>
            <w:r w:rsidRPr="00A71673">
              <w:rPr>
                <w:color w:val="000000"/>
              </w:rPr>
              <w:t>цию и капитальный р</w:t>
            </w:r>
            <w:r w:rsidRPr="00A71673">
              <w:rPr>
                <w:color w:val="000000"/>
              </w:rPr>
              <w:t>е</w:t>
            </w:r>
            <w:r w:rsidRPr="00A71673">
              <w:rPr>
                <w:color w:val="000000"/>
              </w:rPr>
              <w:t xml:space="preserve">монт объектов системы здравоохранения города   </w:t>
            </w:r>
          </w:p>
        </w:tc>
        <w:tc>
          <w:tcPr>
            <w:tcW w:w="1418" w:type="dxa"/>
            <w:tcBorders>
              <w:top w:val="single" w:sz="4" w:space="0" w:color="auto"/>
              <w:left w:val="single" w:sz="4" w:space="0" w:color="auto"/>
              <w:bottom w:val="single" w:sz="4" w:space="0" w:color="auto"/>
              <w:right w:val="single" w:sz="4" w:space="0" w:color="auto"/>
            </w:tcBorders>
          </w:tcPr>
          <w:p w:rsidR="003231C7" w:rsidRPr="00400E6B" w:rsidRDefault="003231C7" w:rsidP="003D2218">
            <w:pPr>
              <w:autoSpaceDE w:val="0"/>
              <w:autoSpaceDN w:val="0"/>
              <w:adjustRightInd w:val="0"/>
              <w:ind w:right="-75"/>
              <w:rPr>
                <w:color w:val="000000"/>
              </w:rPr>
            </w:pPr>
            <w:r w:rsidRPr="00A71673">
              <w:rPr>
                <w:color w:val="000000"/>
              </w:rPr>
              <w:t>Изготовление проектно-сметной док</w:t>
            </w:r>
            <w:r w:rsidRPr="00A71673">
              <w:rPr>
                <w:color w:val="000000"/>
              </w:rPr>
              <w:t>у</w:t>
            </w:r>
            <w:r w:rsidRPr="00A71673">
              <w:rPr>
                <w:color w:val="000000"/>
              </w:rPr>
              <w:t>ментации на капитальный ремонт объе</w:t>
            </w:r>
            <w:r w:rsidRPr="00A71673">
              <w:rPr>
                <w:color w:val="000000"/>
              </w:rPr>
              <w:t>к</w:t>
            </w:r>
            <w:r w:rsidRPr="00A71673">
              <w:rPr>
                <w:color w:val="000000"/>
              </w:rPr>
              <w:t>тов системы здравоохран</w:t>
            </w:r>
            <w:r w:rsidRPr="00A71673">
              <w:rPr>
                <w:color w:val="000000"/>
              </w:rPr>
              <w:t>е</w:t>
            </w:r>
            <w:r w:rsidRPr="00A71673">
              <w:rPr>
                <w:color w:val="000000"/>
              </w:rPr>
              <w:t xml:space="preserve">ния города  </w:t>
            </w:r>
          </w:p>
        </w:tc>
        <w:tc>
          <w:tcPr>
            <w:tcW w:w="1134" w:type="dxa"/>
            <w:tcBorders>
              <w:top w:val="single" w:sz="4" w:space="0" w:color="auto"/>
              <w:left w:val="single" w:sz="4" w:space="0" w:color="auto"/>
              <w:bottom w:val="single" w:sz="4" w:space="0" w:color="auto"/>
              <w:right w:val="single" w:sz="4" w:space="0" w:color="auto"/>
            </w:tcBorders>
          </w:tcPr>
          <w:p w:rsidR="003231C7" w:rsidRPr="00400E6B" w:rsidRDefault="00572091" w:rsidP="00572091">
            <w:pPr>
              <w:autoSpaceDE w:val="0"/>
              <w:autoSpaceDN w:val="0"/>
              <w:adjustRightInd w:val="0"/>
              <w:ind w:right="-75"/>
              <w:jc w:val="center"/>
              <w:rPr>
                <w:color w:val="000000"/>
              </w:rPr>
            </w:pPr>
            <w:r>
              <w:rPr>
                <w:color w:val="000000"/>
              </w:rPr>
              <w:t>-</w:t>
            </w:r>
          </w:p>
        </w:tc>
        <w:tc>
          <w:tcPr>
            <w:tcW w:w="1276" w:type="dxa"/>
            <w:tcBorders>
              <w:top w:val="single" w:sz="4" w:space="0" w:color="auto"/>
              <w:left w:val="single" w:sz="4" w:space="0" w:color="auto"/>
              <w:bottom w:val="single" w:sz="4" w:space="0" w:color="auto"/>
              <w:right w:val="single" w:sz="4" w:space="0" w:color="auto"/>
            </w:tcBorders>
          </w:tcPr>
          <w:p w:rsidR="003231C7" w:rsidRPr="007875F8" w:rsidRDefault="00572091" w:rsidP="00572091">
            <w:pPr>
              <w:autoSpaceDE w:val="0"/>
              <w:autoSpaceDN w:val="0"/>
              <w:adjustRightInd w:val="0"/>
              <w:ind w:right="-75"/>
              <w:jc w:val="center"/>
              <w:rPr>
                <w:color w:val="FF0000"/>
              </w:rPr>
            </w:pPr>
            <w:r>
              <w:rPr>
                <w:color w:val="FF0000"/>
              </w:rPr>
              <w:t>-</w:t>
            </w:r>
          </w:p>
        </w:tc>
        <w:tc>
          <w:tcPr>
            <w:tcW w:w="850" w:type="dxa"/>
            <w:tcBorders>
              <w:top w:val="single" w:sz="4" w:space="0" w:color="auto"/>
              <w:left w:val="single" w:sz="4" w:space="0" w:color="auto"/>
              <w:bottom w:val="single" w:sz="4" w:space="0" w:color="auto"/>
              <w:right w:val="single" w:sz="4" w:space="0" w:color="auto"/>
            </w:tcBorders>
          </w:tcPr>
          <w:p w:rsidR="003231C7" w:rsidRPr="00400E6B" w:rsidRDefault="003231C7" w:rsidP="008A513C">
            <w:pPr>
              <w:autoSpaceDE w:val="0"/>
              <w:autoSpaceDN w:val="0"/>
              <w:adjustRightInd w:val="0"/>
              <w:ind w:left="-75" w:right="-75"/>
              <w:jc w:val="center"/>
              <w:rPr>
                <w:color w:val="000000"/>
              </w:rPr>
            </w:pPr>
            <w:r w:rsidRPr="00400E6B">
              <w:rPr>
                <w:color w:val="000000"/>
              </w:rPr>
              <w:t>Финанси рование на тек</w:t>
            </w:r>
            <w:r w:rsidRPr="00400E6B">
              <w:rPr>
                <w:color w:val="000000"/>
              </w:rPr>
              <w:t>у</w:t>
            </w:r>
            <w:r w:rsidRPr="00400E6B">
              <w:rPr>
                <w:color w:val="000000"/>
              </w:rPr>
              <w:t>щий год не у</w:t>
            </w:r>
            <w:r w:rsidRPr="00400E6B">
              <w:rPr>
                <w:color w:val="000000"/>
              </w:rPr>
              <w:t>т</w:t>
            </w:r>
            <w:r w:rsidRPr="00400E6B">
              <w:rPr>
                <w:color w:val="000000"/>
              </w:rPr>
              <w:t>верждено</w:t>
            </w:r>
          </w:p>
        </w:tc>
        <w:tc>
          <w:tcPr>
            <w:tcW w:w="851" w:type="dxa"/>
            <w:tcBorders>
              <w:top w:val="single" w:sz="4" w:space="0" w:color="auto"/>
              <w:left w:val="single" w:sz="4" w:space="0" w:color="auto"/>
              <w:bottom w:val="single" w:sz="4" w:space="0" w:color="auto"/>
              <w:right w:val="single" w:sz="4" w:space="0" w:color="auto"/>
            </w:tcBorders>
          </w:tcPr>
          <w:p w:rsidR="003231C7" w:rsidRPr="00400E6B" w:rsidRDefault="003231C7" w:rsidP="001B1C02">
            <w:pPr>
              <w:autoSpaceDE w:val="0"/>
              <w:autoSpaceDN w:val="0"/>
              <w:adjustRightInd w:val="0"/>
              <w:ind w:left="-75" w:right="-75"/>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sidRPr="00400E6B">
              <w:rPr>
                <w:color w:val="000000"/>
              </w:rPr>
              <w:t xml:space="preserve"> - </w:t>
            </w:r>
          </w:p>
        </w:tc>
        <w:tc>
          <w:tcPr>
            <w:tcW w:w="851"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sidRPr="00400E6B">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sidRPr="00400E6B">
              <w:rPr>
                <w:color w:val="000000"/>
              </w:rPr>
              <w:t xml:space="preserve"> - </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sidRPr="00400E6B">
              <w:rPr>
                <w:color w:val="000000"/>
              </w:rPr>
              <w:t xml:space="preserve"> - </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sidRPr="00400E6B">
              <w:rPr>
                <w:color w:val="000000"/>
              </w:rPr>
              <w:t xml:space="preserve"> - </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sidRPr="00400E6B">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sidRPr="00400E6B">
              <w:rPr>
                <w:color w:val="000000"/>
              </w:rPr>
              <w:t xml:space="preserve"> - </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sidRPr="00400E6B">
              <w:rPr>
                <w:color w:val="000000"/>
              </w:rPr>
              <w:t xml:space="preserve"> - </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p>
        </w:tc>
      </w:tr>
      <w:tr w:rsidR="003231C7" w:rsidRPr="00400E6B" w:rsidTr="00AC7E3C">
        <w:trPr>
          <w:tblCellSpacing w:w="5" w:type="nil"/>
        </w:trPr>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rPr>
                <w:color w:val="000000"/>
              </w:rPr>
            </w:pPr>
            <w:r w:rsidRPr="00400E6B">
              <w:rPr>
                <w:color w:val="000000"/>
              </w:rPr>
              <w:t>3.</w:t>
            </w:r>
          </w:p>
        </w:tc>
        <w:tc>
          <w:tcPr>
            <w:tcW w:w="2410" w:type="dxa"/>
            <w:tcBorders>
              <w:top w:val="single" w:sz="4" w:space="0" w:color="auto"/>
              <w:left w:val="single" w:sz="4" w:space="0" w:color="auto"/>
              <w:bottom w:val="single" w:sz="4" w:space="0" w:color="auto"/>
              <w:right w:val="single" w:sz="4" w:space="0" w:color="auto"/>
            </w:tcBorders>
          </w:tcPr>
          <w:p w:rsidR="003231C7" w:rsidRPr="00400E6B" w:rsidRDefault="003231C7" w:rsidP="00613713">
            <w:pPr>
              <w:autoSpaceDE w:val="0"/>
              <w:autoSpaceDN w:val="0"/>
              <w:adjustRightInd w:val="0"/>
              <w:ind w:right="-75"/>
              <w:rPr>
                <w:color w:val="000000"/>
              </w:rPr>
            </w:pPr>
            <w:r w:rsidRPr="00400E6B">
              <w:rPr>
                <w:color w:val="000000"/>
              </w:rPr>
              <w:t>Подпрограмма № 3 «О</w:t>
            </w:r>
            <w:r w:rsidRPr="00400E6B">
              <w:rPr>
                <w:color w:val="000000"/>
              </w:rPr>
              <w:t>х</w:t>
            </w:r>
            <w:r w:rsidRPr="00400E6B">
              <w:rPr>
                <w:color w:val="000000"/>
              </w:rPr>
              <w:t>рана здоровья матери и ребенка</w:t>
            </w:r>
          </w:p>
        </w:tc>
        <w:tc>
          <w:tcPr>
            <w:tcW w:w="1418" w:type="dxa"/>
            <w:tcBorders>
              <w:top w:val="single" w:sz="4" w:space="0" w:color="auto"/>
              <w:left w:val="single" w:sz="4" w:space="0" w:color="auto"/>
              <w:bottom w:val="single" w:sz="4" w:space="0" w:color="auto"/>
              <w:right w:val="single" w:sz="4" w:space="0" w:color="auto"/>
            </w:tcBorders>
          </w:tcPr>
          <w:p w:rsidR="003231C7" w:rsidRPr="00400E6B" w:rsidRDefault="003231C7" w:rsidP="003D2218">
            <w:pPr>
              <w:autoSpaceDE w:val="0"/>
              <w:autoSpaceDN w:val="0"/>
              <w:adjustRightInd w:val="0"/>
              <w:ind w:right="-75"/>
              <w:rPr>
                <w:color w:val="000000"/>
              </w:rPr>
            </w:pPr>
          </w:p>
        </w:tc>
        <w:tc>
          <w:tcPr>
            <w:tcW w:w="1134" w:type="dxa"/>
            <w:tcBorders>
              <w:top w:val="single" w:sz="4" w:space="0" w:color="auto"/>
              <w:left w:val="single" w:sz="4" w:space="0" w:color="auto"/>
              <w:bottom w:val="single" w:sz="4" w:space="0" w:color="auto"/>
              <w:right w:val="single" w:sz="4" w:space="0" w:color="auto"/>
            </w:tcBorders>
          </w:tcPr>
          <w:p w:rsidR="003231C7" w:rsidRPr="00400E6B" w:rsidRDefault="003231C7" w:rsidP="00661C9F">
            <w:pPr>
              <w:autoSpaceDE w:val="0"/>
              <w:autoSpaceDN w:val="0"/>
              <w:adjustRightInd w:val="0"/>
              <w:ind w:right="-75"/>
              <w:rPr>
                <w:color w:val="000000"/>
              </w:rPr>
            </w:pPr>
          </w:p>
        </w:tc>
        <w:tc>
          <w:tcPr>
            <w:tcW w:w="1276" w:type="dxa"/>
            <w:tcBorders>
              <w:top w:val="single" w:sz="4" w:space="0" w:color="auto"/>
              <w:left w:val="single" w:sz="4" w:space="0" w:color="auto"/>
              <w:bottom w:val="single" w:sz="4" w:space="0" w:color="auto"/>
              <w:right w:val="single" w:sz="4" w:space="0" w:color="auto"/>
            </w:tcBorders>
          </w:tcPr>
          <w:p w:rsidR="003231C7" w:rsidRPr="00400E6B" w:rsidRDefault="003231C7" w:rsidP="00661C9F">
            <w:pPr>
              <w:autoSpaceDE w:val="0"/>
              <w:autoSpaceDN w:val="0"/>
              <w:adjustRightInd w:val="0"/>
              <w:ind w:right="-75"/>
              <w:rPr>
                <w:color w:val="000000"/>
              </w:rPr>
            </w:pPr>
          </w:p>
        </w:tc>
        <w:tc>
          <w:tcPr>
            <w:tcW w:w="850" w:type="dxa"/>
            <w:tcBorders>
              <w:top w:val="single" w:sz="4" w:space="0" w:color="auto"/>
              <w:left w:val="single" w:sz="4" w:space="0" w:color="auto"/>
              <w:bottom w:val="single" w:sz="4" w:space="0" w:color="auto"/>
              <w:right w:val="single" w:sz="4" w:space="0" w:color="auto"/>
            </w:tcBorders>
          </w:tcPr>
          <w:p w:rsidR="003231C7" w:rsidRPr="00400E6B" w:rsidRDefault="003231C7" w:rsidP="008A513C">
            <w:pPr>
              <w:autoSpaceDE w:val="0"/>
              <w:autoSpaceDN w:val="0"/>
              <w:adjustRightInd w:val="0"/>
              <w:ind w:left="-75" w:right="-75"/>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3231C7" w:rsidRPr="00400E6B" w:rsidRDefault="003231C7" w:rsidP="001B1C02">
            <w:pPr>
              <w:autoSpaceDE w:val="0"/>
              <w:autoSpaceDN w:val="0"/>
              <w:adjustRightInd w:val="0"/>
              <w:ind w:left="-75" w:right="-75"/>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A71673">
            <w:pPr>
              <w:autoSpaceDE w:val="0"/>
              <w:autoSpaceDN w:val="0"/>
              <w:adjustRightInd w:val="0"/>
              <w:ind w:left="-75" w:right="-75"/>
              <w:jc w:val="center"/>
              <w:rPr>
                <w:color w:val="000000"/>
              </w:rPr>
            </w:pPr>
            <w:r w:rsidRPr="00400E6B">
              <w:rPr>
                <w:color w:val="000000"/>
              </w:rPr>
              <w:t>1</w:t>
            </w:r>
            <w:r>
              <w:rPr>
                <w:color w:val="000000"/>
              </w:rPr>
              <w:t> 470,0</w:t>
            </w:r>
          </w:p>
        </w:tc>
        <w:tc>
          <w:tcPr>
            <w:tcW w:w="851" w:type="dxa"/>
            <w:tcBorders>
              <w:top w:val="single" w:sz="4" w:space="0" w:color="auto"/>
              <w:left w:val="single" w:sz="4" w:space="0" w:color="auto"/>
              <w:bottom w:val="single" w:sz="4" w:space="0" w:color="auto"/>
              <w:right w:val="single" w:sz="4" w:space="0" w:color="auto"/>
            </w:tcBorders>
          </w:tcPr>
          <w:p w:rsidR="003231C7" w:rsidRPr="00400E6B" w:rsidRDefault="003231C7" w:rsidP="00A71673">
            <w:pPr>
              <w:autoSpaceDE w:val="0"/>
              <w:autoSpaceDN w:val="0"/>
              <w:adjustRightInd w:val="0"/>
              <w:ind w:left="-75" w:right="-75"/>
              <w:jc w:val="center"/>
              <w:rPr>
                <w:color w:val="000000"/>
              </w:rPr>
            </w:pPr>
            <w:r>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A71673">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A71673">
            <w:pPr>
              <w:autoSpaceDE w:val="0"/>
              <w:autoSpaceDN w:val="0"/>
              <w:adjustRightInd w:val="0"/>
              <w:ind w:left="-75" w:right="-75"/>
              <w:jc w:val="center"/>
              <w:rPr>
                <w:color w:val="000000"/>
              </w:rPr>
            </w:pPr>
            <w:r>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1 470,0</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1161,7</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1161,7</w:t>
            </w:r>
          </w:p>
        </w:tc>
        <w:tc>
          <w:tcPr>
            <w:tcW w:w="850"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p>
        </w:tc>
      </w:tr>
      <w:tr w:rsidR="003231C7" w:rsidRPr="00400E6B" w:rsidTr="00AC7E3C">
        <w:trPr>
          <w:tblCellSpacing w:w="5" w:type="nil"/>
        </w:trPr>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rPr>
                <w:color w:val="000000"/>
              </w:rPr>
            </w:pPr>
            <w:r w:rsidRPr="00400E6B">
              <w:rPr>
                <w:color w:val="000000"/>
              </w:rPr>
              <w:t>3.1.</w:t>
            </w:r>
          </w:p>
        </w:tc>
        <w:tc>
          <w:tcPr>
            <w:tcW w:w="2410" w:type="dxa"/>
            <w:tcBorders>
              <w:top w:val="single" w:sz="4" w:space="0" w:color="auto"/>
              <w:left w:val="single" w:sz="4" w:space="0" w:color="auto"/>
              <w:bottom w:val="single" w:sz="4" w:space="0" w:color="auto"/>
              <w:right w:val="single" w:sz="4" w:space="0" w:color="auto"/>
            </w:tcBorders>
          </w:tcPr>
          <w:p w:rsidR="003231C7" w:rsidRPr="00400E6B" w:rsidRDefault="003231C7" w:rsidP="0000739D">
            <w:pPr>
              <w:autoSpaceDE w:val="0"/>
              <w:autoSpaceDN w:val="0"/>
              <w:adjustRightInd w:val="0"/>
              <w:ind w:right="-75"/>
              <w:rPr>
                <w:color w:val="000000"/>
              </w:rPr>
            </w:pPr>
            <w:r w:rsidRPr="00400E6B">
              <w:rPr>
                <w:color w:val="000000"/>
              </w:rPr>
              <w:t>Основное мероприятие. Создание системы раннего выявления и коррекции нарушений развития р</w:t>
            </w:r>
            <w:r w:rsidRPr="00400E6B">
              <w:rPr>
                <w:color w:val="000000"/>
              </w:rPr>
              <w:t>е</w:t>
            </w:r>
            <w:r w:rsidRPr="00400E6B">
              <w:rPr>
                <w:color w:val="000000"/>
              </w:rPr>
              <w:t>бенка</w:t>
            </w:r>
          </w:p>
        </w:tc>
        <w:tc>
          <w:tcPr>
            <w:tcW w:w="1418" w:type="dxa"/>
            <w:tcBorders>
              <w:top w:val="single" w:sz="4" w:space="0" w:color="auto"/>
              <w:left w:val="single" w:sz="4" w:space="0" w:color="auto"/>
              <w:bottom w:val="single" w:sz="4" w:space="0" w:color="auto"/>
              <w:right w:val="single" w:sz="4" w:space="0" w:color="auto"/>
            </w:tcBorders>
          </w:tcPr>
          <w:p w:rsidR="003231C7" w:rsidRPr="00400E6B" w:rsidRDefault="003231C7" w:rsidP="003D2218">
            <w:pPr>
              <w:autoSpaceDE w:val="0"/>
              <w:autoSpaceDN w:val="0"/>
              <w:adjustRightInd w:val="0"/>
              <w:ind w:right="-75"/>
              <w:rPr>
                <w:color w:val="000000"/>
              </w:rPr>
            </w:pPr>
            <w:r w:rsidRPr="00400E6B">
              <w:rPr>
                <w:color w:val="000000"/>
              </w:rPr>
              <w:t>Проведение ранней диагн</w:t>
            </w:r>
            <w:r w:rsidRPr="00400E6B">
              <w:rPr>
                <w:color w:val="000000"/>
              </w:rPr>
              <w:t>о</w:t>
            </w:r>
            <w:r w:rsidRPr="00400E6B">
              <w:rPr>
                <w:color w:val="000000"/>
              </w:rPr>
              <w:t>стики наруш</w:t>
            </w:r>
            <w:r w:rsidRPr="00400E6B">
              <w:rPr>
                <w:color w:val="000000"/>
              </w:rPr>
              <w:t>е</w:t>
            </w:r>
            <w:r w:rsidRPr="00400E6B">
              <w:rPr>
                <w:color w:val="000000"/>
              </w:rPr>
              <w:t>ний развития ребенка</w:t>
            </w:r>
          </w:p>
        </w:tc>
        <w:tc>
          <w:tcPr>
            <w:tcW w:w="1134" w:type="dxa"/>
            <w:tcBorders>
              <w:top w:val="single" w:sz="4" w:space="0" w:color="auto"/>
              <w:left w:val="single" w:sz="4" w:space="0" w:color="auto"/>
              <w:bottom w:val="single" w:sz="4" w:space="0" w:color="auto"/>
              <w:right w:val="single" w:sz="4" w:space="0" w:color="auto"/>
            </w:tcBorders>
          </w:tcPr>
          <w:p w:rsidR="003231C7" w:rsidRPr="00400E6B" w:rsidRDefault="003231C7" w:rsidP="00613713">
            <w:pPr>
              <w:autoSpaceDE w:val="0"/>
              <w:autoSpaceDN w:val="0"/>
              <w:adjustRightInd w:val="0"/>
              <w:ind w:right="-75"/>
              <w:rPr>
                <w:color w:val="000000"/>
              </w:rPr>
            </w:pPr>
            <w:r w:rsidRPr="00400E6B">
              <w:rPr>
                <w:color w:val="000000"/>
              </w:rPr>
              <w:t>Снижение младенч</w:t>
            </w:r>
            <w:r w:rsidRPr="00400E6B">
              <w:rPr>
                <w:color w:val="000000"/>
              </w:rPr>
              <w:t>е</w:t>
            </w:r>
            <w:r w:rsidRPr="00400E6B">
              <w:rPr>
                <w:color w:val="000000"/>
              </w:rPr>
              <w:t>ской смер</w:t>
            </w:r>
            <w:r w:rsidRPr="00400E6B">
              <w:rPr>
                <w:color w:val="000000"/>
              </w:rPr>
              <w:t>т</w:t>
            </w:r>
            <w:r w:rsidRPr="00400E6B">
              <w:rPr>
                <w:color w:val="000000"/>
              </w:rPr>
              <w:t>ности за счет нед</w:t>
            </w:r>
            <w:r w:rsidRPr="00400E6B">
              <w:rPr>
                <w:color w:val="000000"/>
              </w:rPr>
              <w:t>о</w:t>
            </w:r>
            <w:r w:rsidRPr="00400E6B">
              <w:rPr>
                <w:color w:val="000000"/>
              </w:rPr>
              <w:t>ношенных и маловесных детей и новоро</w:t>
            </w:r>
            <w:r w:rsidRPr="00400E6B">
              <w:rPr>
                <w:color w:val="000000"/>
              </w:rPr>
              <w:t>ж</w:t>
            </w:r>
            <w:r w:rsidRPr="00400E6B">
              <w:rPr>
                <w:color w:val="000000"/>
              </w:rPr>
              <w:t xml:space="preserve">денных </w:t>
            </w:r>
            <w:r w:rsidRPr="00400E6B">
              <w:rPr>
                <w:color w:val="000000"/>
              </w:rPr>
              <w:lastRenderedPageBreak/>
              <w:t>детей с инфекцио</w:t>
            </w:r>
            <w:r w:rsidRPr="00400E6B">
              <w:rPr>
                <w:color w:val="000000"/>
              </w:rPr>
              <w:t>н</w:t>
            </w:r>
            <w:r w:rsidRPr="00400E6B">
              <w:rPr>
                <w:color w:val="000000"/>
              </w:rPr>
              <w:t>ными заб</w:t>
            </w:r>
            <w:r w:rsidRPr="00400E6B">
              <w:rPr>
                <w:color w:val="000000"/>
              </w:rPr>
              <w:t>о</w:t>
            </w:r>
            <w:r w:rsidRPr="00400E6B">
              <w:rPr>
                <w:color w:val="000000"/>
              </w:rPr>
              <w:t>леваниями</w:t>
            </w:r>
          </w:p>
        </w:tc>
        <w:tc>
          <w:tcPr>
            <w:tcW w:w="1276" w:type="dxa"/>
            <w:tcBorders>
              <w:top w:val="single" w:sz="4" w:space="0" w:color="auto"/>
              <w:left w:val="single" w:sz="4" w:space="0" w:color="auto"/>
              <w:bottom w:val="single" w:sz="4" w:space="0" w:color="auto"/>
              <w:right w:val="single" w:sz="4" w:space="0" w:color="auto"/>
            </w:tcBorders>
          </w:tcPr>
          <w:p w:rsidR="003231C7" w:rsidRPr="00400E6B" w:rsidRDefault="003231C7" w:rsidP="00613713">
            <w:pPr>
              <w:autoSpaceDE w:val="0"/>
              <w:autoSpaceDN w:val="0"/>
              <w:adjustRightInd w:val="0"/>
              <w:ind w:right="-75"/>
              <w:rPr>
                <w:color w:val="000000"/>
              </w:rPr>
            </w:pPr>
            <w:r w:rsidRPr="00400E6B">
              <w:rPr>
                <w:color w:val="000000"/>
              </w:rPr>
              <w:lastRenderedPageBreak/>
              <w:t>Снижение младенческой смертности за счет недон</w:t>
            </w:r>
            <w:r w:rsidRPr="00400E6B">
              <w:rPr>
                <w:color w:val="000000"/>
              </w:rPr>
              <w:t>о</w:t>
            </w:r>
            <w:r w:rsidRPr="00400E6B">
              <w:rPr>
                <w:color w:val="000000"/>
              </w:rPr>
              <w:t>шенных и маловесных детей и нов</w:t>
            </w:r>
            <w:r w:rsidRPr="00400E6B">
              <w:rPr>
                <w:color w:val="000000"/>
              </w:rPr>
              <w:t>о</w:t>
            </w:r>
            <w:r w:rsidRPr="00400E6B">
              <w:rPr>
                <w:color w:val="000000"/>
              </w:rPr>
              <w:t>рожденных детей с и</w:t>
            </w:r>
            <w:r w:rsidRPr="00400E6B">
              <w:rPr>
                <w:color w:val="000000"/>
              </w:rPr>
              <w:t>н</w:t>
            </w:r>
            <w:r w:rsidRPr="00400E6B">
              <w:rPr>
                <w:color w:val="000000"/>
              </w:rPr>
              <w:t>фекционн</w:t>
            </w:r>
            <w:r w:rsidRPr="00400E6B">
              <w:rPr>
                <w:color w:val="000000"/>
              </w:rPr>
              <w:t>ы</w:t>
            </w:r>
            <w:r w:rsidRPr="00400E6B">
              <w:rPr>
                <w:color w:val="000000"/>
              </w:rPr>
              <w:lastRenderedPageBreak/>
              <w:t>ми заболев</w:t>
            </w:r>
            <w:r w:rsidRPr="00400E6B">
              <w:rPr>
                <w:color w:val="000000"/>
              </w:rPr>
              <w:t>а</w:t>
            </w:r>
            <w:r w:rsidRPr="00400E6B">
              <w:rPr>
                <w:color w:val="000000"/>
              </w:rPr>
              <w:t>ниями</w:t>
            </w:r>
          </w:p>
        </w:tc>
        <w:tc>
          <w:tcPr>
            <w:tcW w:w="850" w:type="dxa"/>
            <w:tcBorders>
              <w:top w:val="single" w:sz="4" w:space="0" w:color="auto"/>
              <w:left w:val="single" w:sz="4" w:space="0" w:color="auto"/>
              <w:bottom w:val="single" w:sz="4" w:space="0" w:color="auto"/>
              <w:right w:val="single" w:sz="4" w:space="0" w:color="auto"/>
            </w:tcBorders>
          </w:tcPr>
          <w:p w:rsidR="003231C7" w:rsidRPr="00F934C4" w:rsidRDefault="003231C7" w:rsidP="009544CB">
            <w:pPr>
              <w:autoSpaceDE w:val="0"/>
              <w:autoSpaceDN w:val="0"/>
              <w:adjustRightInd w:val="0"/>
              <w:ind w:left="-75" w:right="-75"/>
              <w:jc w:val="center"/>
              <w:rPr>
                <w:color w:val="000000"/>
                <w:sz w:val="16"/>
                <w:szCs w:val="16"/>
              </w:rPr>
            </w:pPr>
            <w:r w:rsidRPr="00F934C4">
              <w:rPr>
                <w:color w:val="000000"/>
                <w:sz w:val="16"/>
                <w:szCs w:val="16"/>
              </w:rPr>
              <w:lastRenderedPageBreak/>
              <w:t>0</w:t>
            </w:r>
            <w:r>
              <w:rPr>
                <w:color w:val="000000"/>
                <w:sz w:val="16"/>
                <w:szCs w:val="16"/>
              </w:rPr>
              <w:t>9</w:t>
            </w:r>
            <w:r w:rsidRPr="00F934C4">
              <w:rPr>
                <w:color w:val="000000"/>
                <w:sz w:val="16"/>
                <w:szCs w:val="16"/>
              </w:rPr>
              <w:t>.01.2018</w:t>
            </w:r>
          </w:p>
        </w:tc>
        <w:tc>
          <w:tcPr>
            <w:tcW w:w="851" w:type="dxa"/>
            <w:tcBorders>
              <w:top w:val="single" w:sz="4" w:space="0" w:color="auto"/>
              <w:left w:val="single" w:sz="4" w:space="0" w:color="auto"/>
              <w:bottom w:val="single" w:sz="4" w:space="0" w:color="auto"/>
              <w:right w:val="single" w:sz="4" w:space="0" w:color="auto"/>
            </w:tcBorders>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t>31.12.2018</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sidRPr="00400E6B">
              <w:rPr>
                <w:color w:val="000000"/>
              </w:rPr>
              <w:t>1</w:t>
            </w:r>
            <w:r>
              <w:rPr>
                <w:color w:val="000000"/>
              </w:rPr>
              <w:t> 470,0</w:t>
            </w:r>
          </w:p>
        </w:tc>
        <w:tc>
          <w:tcPr>
            <w:tcW w:w="851"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1 470,0</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1161,7</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1161,7</w:t>
            </w:r>
          </w:p>
        </w:tc>
        <w:tc>
          <w:tcPr>
            <w:tcW w:w="850"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p>
        </w:tc>
      </w:tr>
      <w:tr w:rsidR="003231C7" w:rsidRPr="00400E6B" w:rsidTr="00AC7E3C">
        <w:trPr>
          <w:tblCellSpacing w:w="5" w:type="nil"/>
        </w:trPr>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rPr>
                <w:color w:val="000000"/>
              </w:rPr>
            </w:pPr>
            <w:r w:rsidRPr="00400E6B">
              <w:rPr>
                <w:color w:val="000000"/>
              </w:rPr>
              <w:lastRenderedPageBreak/>
              <w:t>3.1.1.</w:t>
            </w:r>
          </w:p>
        </w:tc>
        <w:tc>
          <w:tcPr>
            <w:tcW w:w="2410" w:type="dxa"/>
            <w:tcBorders>
              <w:top w:val="single" w:sz="4" w:space="0" w:color="auto"/>
              <w:left w:val="single" w:sz="4" w:space="0" w:color="auto"/>
              <w:bottom w:val="single" w:sz="4" w:space="0" w:color="auto"/>
              <w:right w:val="single" w:sz="4" w:space="0" w:color="auto"/>
            </w:tcBorders>
          </w:tcPr>
          <w:p w:rsidR="003231C7" w:rsidRPr="00400E6B" w:rsidRDefault="003231C7" w:rsidP="0000739D">
            <w:pPr>
              <w:autoSpaceDE w:val="0"/>
              <w:autoSpaceDN w:val="0"/>
              <w:adjustRightInd w:val="0"/>
              <w:ind w:right="-75"/>
              <w:rPr>
                <w:color w:val="000000"/>
              </w:rPr>
            </w:pPr>
            <w:r w:rsidRPr="00400E6B">
              <w:rPr>
                <w:color w:val="000000"/>
              </w:rPr>
              <w:t xml:space="preserve">Мероприятие. </w:t>
            </w:r>
          </w:p>
          <w:p w:rsidR="003231C7" w:rsidRPr="00400E6B" w:rsidRDefault="003231C7" w:rsidP="0000739D">
            <w:pPr>
              <w:autoSpaceDE w:val="0"/>
              <w:autoSpaceDN w:val="0"/>
              <w:adjustRightInd w:val="0"/>
              <w:ind w:right="-75"/>
              <w:rPr>
                <w:color w:val="000000"/>
              </w:rPr>
            </w:pPr>
            <w:r w:rsidRPr="00400E6B">
              <w:rPr>
                <w:color w:val="000000"/>
              </w:rPr>
              <w:t>Совершенствование пр</w:t>
            </w:r>
            <w:r w:rsidRPr="00400E6B">
              <w:rPr>
                <w:color w:val="000000"/>
              </w:rPr>
              <w:t>е</w:t>
            </w:r>
            <w:r w:rsidRPr="00400E6B">
              <w:rPr>
                <w:color w:val="000000"/>
              </w:rPr>
              <w:t>натальной диагностики  врожденных, наследстве</w:t>
            </w:r>
            <w:r w:rsidRPr="00400E6B">
              <w:rPr>
                <w:color w:val="000000"/>
              </w:rPr>
              <w:t>н</w:t>
            </w:r>
            <w:r w:rsidRPr="00400E6B">
              <w:rPr>
                <w:color w:val="000000"/>
              </w:rPr>
              <w:t>ных заболеваний, неон</w:t>
            </w:r>
            <w:r w:rsidRPr="00400E6B">
              <w:rPr>
                <w:color w:val="000000"/>
              </w:rPr>
              <w:t>а</w:t>
            </w:r>
            <w:r w:rsidRPr="00400E6B">
              <w:rPr>
                <w:color w:val="000000"/>
              </w:rPr>
              <w:t>тального и аудиологич</w:t>
            </w:r>
            <w:r w:rsidRPr="00400E6B">
              <w:rPr>
                <w:color w:val="000000"/>
              </w:rPr>
              <w:t>е</w:t>
            </w:r>
            <w:r w:rsidRPr="00400E6B">
              <w:rPr>
                <w:color w:val="000000"/>
              </w:rPr>
              <w:t>ского скрининга</w:t>
            </w:r>
          </w:p>
        </w:tc>
        <w:tc>
          <w:tcPr>
            <w:tcW w:w="1418" w:type="dxa"/>
            <w:tcBorders>
              <w:top w:val="single" w:sz="4" w:space="0" w:color="auto"/>
              <w:left w:val="single" w:sz="4" w:space="0" w:color="auto"/>
              <w:bottom w:val="single" w:sz="4" w:space="0" w:color="auto"/>
              <w:right w:val="single" w:sz="4" w:space="0" w:color="auto"/>
            </w:tcBorders>
          </w:tcPr>
          <w:p w:rsidR="003231C7" w:rsidRPr="00400E6B" w:rsidRDefault="003231C7" w:rsidP="003D2218">
            <w:pPr>
              <w:autoSpaceDE w:val="0"/>
              <w:autoSpaceDN w:val="0"/>
              <w:adjustRightInd w:val="0"/>
              <w:ind w:right="-75"/>
              <w:rPr>
                <w:color w:val="000000"/>
              </w:rPr>
            </w:pPr>
            <w:r w:rsidRPr="00400E6B">
              <w:rPr>
                <w:color w:val="000000"/>
              </w:rPr>
              <w:t>Проведение пренатальной диагностики, неонатального и аудиологич</w:t>
            </w:r>
            <w:r w:rsidRPr="00400E6B">
              <w:rPr>
                <w:color w:val="000000"/>
              </w:rPr>
              <w:t>е</w:t>
            </w:r>
            <w:r w:rsidRPr="00400E6B">
              <w:rPr>
                <w:color w:val="000000"/>
              </w:rPr>
              <w:t>ского скрини</w:t>
            </w:r>
            <w:r w:rsidRPr="00400E6B">
              <w:rPr>
                <w:color w:val="000000"/>
              </w:rPr>
              <w:t>н</w:t>
            </w:r>
            <w:r w:rsidRPr="00400E6B">
              <w:rPr>
                <w:color w:val="000000"/>
              </w:rPr>
              <w:t>га новоро</w:t>
            </w:r>
            <w:r w:rsidRPr="00400E6B">
              <w:rPr>
                <w:color w:val="000000"/>
              </w:rPr>
              <w:t>ж</w:t>
            </w:r>
            <w:r w:rsidRPr="00400E6B">
              <w:rPr>
                <w:color w:val="000000"/>
              </w:rPr>
              <w:t>денных</w:t>
            </w:r>
          </w:p>
        </w:tc>
        <w:tc>
          <w:tcPr>
            <w:tcW w:w="1134" w:type="dxa"/>
            <w:tcBorders>
              <w:top w:val="single" w:sz="4" w:space="0" w:color="auto"/>
              <w:left w:val="single" w:sz="4" w:space="0" w:color="auto"/>
              <w:bottom w:val="single" w:sz="4" w:space="0" w:color="auto"/>
              <w:right w:val="single" w:sz="4" w:space="0" w:color="auto"/>
            </w:tcBorders>
          </w:tcPr>
          <w:p w:rsidR="003231C7" w:rsidRPr="00400E6B" w:rsidRDefault="003231C7" w:rsidP="00853B0B">
            <w:pPr>
              <w:autoSpaceDE w:val="0"/>
              <w:autoSpaceDN w:val="0"/>
              <w:adjustRightInd w:val="0"/>
              <w:ind w:right="-75"/>
              <w:rPr>
                <w:color w:val="000000"/>
              </w:rPr>
            </w:pPr>
            <w:r w:rsidRPr="00400E6B">
              <w:rPr>
                <w:color w:val="000000"/>
              </w:rPr>
              <w:t>Снижение младенч</w:t>
            </w:r>
            <w:r w:rsidRPr="00400E6B">
              <w:rPr>
                <w:color w:val="000000"/>
              </w:rPr>
              <w:t>е</w:t>
            </w:r>
            <w:r w:rsidRPr="00400E6B">
              <w:rPr>
                <w:color w:val="000000"/>
              </w:rPr>
              <w:t>ской смер</w:t>
            </w:r>
            <w:r w:rsidRPr="00400E6B">
              <w:rPr>
                <w:color w:val="000000"/>
              </w:rPr>
              <w:t>т</w:t>
            </w:r>
            <w:r w:rsidRPr="00400E6B">
              <w:rPr>
                <w:color w:val="000000"/>
              </w:rPr>
              <w:t>ности за счет нед</w:t>
            </w:r>
            <w:r w:rsidRPr="00400E6B">
              <w:rPr>
                <w:color w:val="000000"/>
              </w:rPr>
              <w:t>о</w:t>
            </w:r>
            <w:r w:rsidRPr="00400E6B">
              <w:rPr>
                <w:color w:val="000000"/>
              </w:rPr>
              <w:t>ношенных и маловесных детей и новоро</w:t>
            </w:r>
            <w:r w:rsidRPr="00400E6B">
              <w:rPr>
                <w:color w:val="000000"/>
              </w:rPr>
              <w:t>ж</w:t>
            </w:r>
            <w:r w:rsidRPr="00400E6B">
              <w:rPr>
                <w:color w:val="000000"/>
              </w:rPr>
              <w:t>денных детей с инфекцио</w:t>
            </w:r>
            <w:r w:rsidRPr="00400E6B">
              <w:rPr>
                <w:color w:val="000000"/>
              </w:rPr>
              <w:t>н</w:t>
            </w:r>
            <w:r w:rsidRPr="00400E6B">
              <w:rPr>
                <w:color w:val="000000"/>
              </w:rPr>
              <w:t>ными заб</w:t>
            </w:r>
            <w:r w:rsidRPr="00400E6B">
              <w:rPr>
                <w:color w:val="000000"/>
              </w:rPr>
              <w:t>о</w:t>
            </w:r>
            <w:r w:rsidRPr="00400E6B">
              <w:rPr>
                <w:color w:val="000000"/>
              </w:rPr>
              <w:t>леваниями</w:t>
            </w:r>
          </w:p>
        </w:tc>
        <w:tc>
          <w:tcPr>
            <w:tcW w:w="1276" w:type="dxa"/>
            <w:tcBorders>
              <w:top w:val="single" w:sz="4" w:space="0" w:color="auto"/>
              <w:left w:val="single" w:sz="4" w:space="0" w:color="auto"/>
              <w:bottom w:val="single" w:sz="4" w:space="0" w:color="auto"/>
              <w:right w:val="single" w:sz="4" w:space="0" w:color="auto"/>
            </w:tcBorders>
          </w:tcPr>
          <w:p w:rsidR="003231C7" w:rsidRPr="00400E6B" w:rsidRDefault="003231C7" w:rsidP="00881AFD">
            <w:pPr>
              <w:autoSpaceDE w:val="0"/>
              <w:autoSpaceDN w:val="0"/>
              <w:adjustRightInd w:val="0"/>
              <w:ind w:right="-75"/>
              <w:rPr>
                <w:color w:val="000000"/>
              </w:rPr>
            </w:pPr>
            <w:r w:rsidRPr="00400E6B">
              <w:rPr>
                <w:color w:val="000000"/>
              </w:rPr>
              <w:t>Проведен неонатал</w:t>
            </w:r>
            <w:r w:rsidRPr="00400E6B">
              <w:rPr>
                <w:color w:val="000000"/>
              </w:rPr>
              <w:t>ь</w:t>
            </w:r>
            <w:r w:rsidRPr="00400E6B">
              <w:rPr>
                <w:color w:val="000000"/>
              </w:rPr>
              <w:t>ный скрининг 100 проце</w:t>
            </w:r>
            <w:r w:rsidRPr="00400E6B">
              <w:rPr>
                <w:color w:val="000000"/>
              </w:rPr>
              <w:t>н</w:t>
            </w:r>
            <w:r w:rsidRPr="00400E6B">
              <w:rPr>
                <w:color w:val="000000"/>
              </w:rPr>
              <w:t>тов  новор</w:t>
            </w:r>
            <w:r w:rsidRPr="00400E6B">
              <w:rPr>
                <w:color w:val="000000"/>
              </w:rPr>
              <w:t>о</w:t>
            </w:r>
            <w:r w:rsidRPr="00400E6B">
              <w:rPr>
                <w:color w:val="000000"/>
              </w:rPr>
              <w:t>жденных, закуплено медикаме</w:t>
            </w:r>
            <w:r w:rsidRPr="00400E6B">
              <w:rPr>
                <w:color w:val="000000"/>
              </w:rPr>
              <w:t>н</w:t>
            </w:r>
            <w:r w:rsidRPr="00400E6B">
              <w:rPr>
                <w:color w:val="000000"/>
              </w:rPr>
              <w:t>тов  для пр</w:t>
            </w:r>
            <w:r w:rsidRPr="00400E6B">
              <w:rPr>
                <w:color w:val="000000"/>
              </w:rPr>
              <w:t>о</w:t>
            </w:r>
            <w:r w:rsidRPr="00400E6B">
              <w:rPr>
                <w:color w:val="000000"/>
              </w:rPr>
              <w:t xml:space="preserve">филактики нарушений развития ребенка на </w:t>
            </w:r>
            <w:r w:rsidRPr="00881AFD">
              <w:rPr>
                <w:color w:val="000000"/>
              </w:rPr>
              <w:t xml:space="preserve">сумму </w:t>
            </w:r>
            <w:r w:rsidR="00881AFD" w:rsidRPr="00881AFD">
              <w:rPr>
                <w:color w:val="000000"/>
              </w:rPr>
              <w:t>138,5</w:t>
            </w:r>
            <w:r w:rsidRPr="00881AFD">
              <w:rPr>
                <w:color w:val="000000"/>
              </w:rPr>
              <w:t xml:space="preserve"> тыс. рублей и оборудования на сумму </w:t>
            </w:r>
            <w:r w:rsidR="00881AFD" w:rsidRPr="00881AFD">
              <w:rPr>
                <w:color w:val="000000"/>
              </w:rPr>
              <w:t>1023,2</w:t>
            </w:r>
            <w:r w:rsidRPr="00881AFD">
              <w:rPr>
                <w:color w:val="000000"/>
              </w:rPr>
              <w:t xml:space="preserve"> тыс. рублей  из средств </w:t>
            </w:r>
            <w:r w:rsidRPr="00881AFD">
              <w:t>фо</w:t>
            </w:r>
            <w:r w:rsidRPr="00881AFD">
              <w:t>н</w:t>
            </w:r>
            <w:r w:rsidRPr="00881AFD">
              <w:t>да социал</w:t>
            </w:r>
            <w:r w:rsidRPr="00881AFD">
              <w:t>ь</w:t>
            </w:r>
            <w:r w:rsidRPr="00881AFD">
              <w:t>ного страх</w:t>
            </w:r>
            <w:r w:rsidRPr="00881AFD">
              <w:t>о</w:t>
            </w:r>
            <w:r w:rsidRPr="00881AFD">
              <w:t>вания</w:t>
            </w:r>
          </w:p>
        </w:tc>
        <w:tc>
          <w:tcPr>
            <w:tcW w:w="850" w:type="dxa"/>
            <w:tcBorders>
              <w:top w:val="single" w:sz="4" w:space="0" w:color="auto"/>
              <w:left w:val="single" w:sz="4" w:space="0" w:color="auto"/>
              <w:bottom w:val="single" w:sz="4" w:space="0" w:color="auto"/>
              <w:right w:val="single" w:sz="4" w:space="0" w:color="auto"/>
            </w:tcBorders>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t>0</w:t>
            </w:r>
            <w:r>
              <w:rPr>
                <w:color w:val="000000"/>
                <w:sz w:val="16"/>
                <w:szCs w:val="16"/>
              </w:rPr>
              <w:t>9</w:t>
            </w:r>
            <w:r w:rsidRPr="00F934C4">
              <w:rPr>
                <w:color w:val="000000"/>
                <w:sz w:val="16"/>
                <w:szCs w:val="16"/>
              </w:rPr>
              <w:t>.01.2018</w:t>
            </w:r>
          </w:p>
        </w:tc>
        <w:tc>
          <w:tcPr>
            <w:tcW w:w="851" w:type="dxa"/>
            <w:tcBorders>
              <w:top w:val="single" w:sz="4" w:space="0" w:color="auto"/>
              <w:left w:val="single" w:sz="4" w:space="0" w:color="auto"/>
              <w:bottom w:val="single" w:sz="4" w:space="0" w:color="auto"/>
              <w:right w:val="single" w:sz="4" w:space="0" w:color="auto"/>
            </w:tcBorders>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t>31.12.2018</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sidRPr="00400E6B">
              <w:rPr>
                <w:color w:val="000000"/>
              </w:rPr>
              <w:t>1</w:t>
            </w:r>
            <w:r>
              <w:rPr>
                <w:color w:val="000000"/>
              </w:rPr>
              <w:t> 470,0</w:t>
            </w:r>
          </w:p>
        </w:tc>
        <w:tc>
          <w:tcPr>
            <w:tcW w:w="851"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1 470,0</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1161,7</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1161,7</w:t>
            </w:r>
          </w:p>
        </w:tc>
        <w:tc>
          <w:tcPr>
            <w:tcW w:w="850"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p>
        </w:tc>
      </w:tr>
      <w:tr w:rsidR="003231C7" w:rsidRPr="00400E6B" w:rsidTr="00AC7E3C">
        <w:trPr>
          <w:tblCellSpacing w:w="5" w:type="nil"/>
        </w:trPr>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rPr>
                <w:color w:val="000000"/>
              </w:rPr>
            </w:pPr>
            <w:r w:rsidRPr="00400E6B">
              <w:rPr>
                <w:color w:val="000000"/>
              </w:rPr>
              <w:t>3.2.</w:t>
            </w:r>
          </w:p>
        </w:tc>
        <w:tc>
          <w:tcPr>
            <w:tcW w:w="2410" w:type="dxa"/>
            <w:tcBorders>
              <w:top w:val="single" w:sz="4" w:space="0" w:color="auto"/>
              <w:left w:val="single" w:sz="4" w:space="0" w:color="auto"/>
              <w:bottom w:val="single" w:sz="4" w:space="0" w:color="auto"/>
              <w:right w:val="single" w:sz="4" w:space="0" w:color="auto"/>
            </w:tcBorders>
          </w:tcPr>
          <w:p w:rsidR="003231C7" w:rsidRPr="00400E6B" w:rsidRDefault="003231C7" w:rsidP="0000739D">
            <w:pPr>
              <w:autoSpaceDE w:val="0"/>
              <w:autoSpaceDN w:val="0"/>
              <w:adjustRightInd w:val="0"/>
              <w:ind w:right="-75"/>
              <w:rPr>
                <w:color w:val="000000"/>
              </w:rPr>
            </w:pPr>
            <w:r w:rsidRPr="00400E6B">
              <w:rPr>
                <w:color w:val="000000"/>
              </w:rPr>
              <w:t xml:space="preserve">Основное мероприятие. Профилактика абортов </w:t>
            </w:r>
          </w:p>
        </w:tc>
        <w:tc>
          <w:tcPr>
            <w:tcW w:w="1418" w:type="dxa"/>
            <w:tcBorders>
              <w:top w:val="single" w:sz="4" w:space="0" w:color="auto"/>
              <w:left w:val="single" w:sz="4" w:space="0" w:color="auto"/>
              <w:bottom w:val="single" w:sz="4" w:space="0" w:color="auto"/>
              <w:right w:val="single" w:sz="4" w:space="0" w:color="auto"/>
            </w:tcBorders>
          </w:tcPr>
          <w:p w:rsidR="003231C7" w:rsidRPr="00400E6B" w:rsidRDefault="003231C7" w:rsidP="003D2218">
            <w:pPr>
              <w:autoSpaceDE w:val="0"/>
              <w:autoSpaceDN w:val="0"/>
              <w:adjustRightInd w:val="0"/>
              <w:ind w:right="-75"/>
              <w:rPr>
                <w:color w:val="000000"/>
              </w:rPr>
            </w:pPr>
            <w:r w:rsidRPr="00400E6B">
              <w:rPr>
                <w:color w:val="000000"/>
              </w:rPr>
              <w:t>Организация работы кабин</w:t>
            </w:r>
            <w:r w:rsidRPr="00400E6B">
              <w:rPr>
                <w:color w:val="000000"/>
              </w:rPr>
              <w:t>е</w:t>
            </w:r>
            <w:r w:rsidRPr="00400E6B">
              <w:rPr>
                <w:color w:val="000000"/>
              </w:rPr>
              <w:t>та кризисной беременности</w:t>
            </w:r>
          </w:p>
        </w:tc>
        <w:tc>
          <w:tcPr>
            <w:tcW w:w="1134" w:type="dxa"/>
            <w:tcBorders>
              <w:top w:val="single" w:sz="4" w:space="0" w:color="auto"/>
              <w:left w:val="single" w:sz="4" w:space="0" w:color="auto"/>
              <w:bottom w:val="single" w:sz="4" w:space="0" w:color="auto"/>
              <w:right w:val="single" w:sz="4" w:space="0" w:color="auto"/>
            </w:tcBorders>
          </w:tcPr>
          <w:p w:rsidR="003231C7" w:rsidRPr="00400E6B" w:rsidRDefault="003231C7" w:rsidP="00853B0B">
            <w:pPr>
              <w:autoSpaceDE w:val="0"/>
              <w:autoSpaceDN w:val="0"/>
              <w:adjustRightInd w:val="0"/>
              <w:ind w:right="-75"/>
              <w:rPr>
                <w:color w:val="000000"/>
              </w:rPr>
            </w:pPr>
            <w:r w:rsidRPr="003A5CD5">
              <w:rPr>
                <w:color w:val="000000"/>
              </w:rPr>
              <w:t>Снижение числа або</w:t>
            </w:r>
            <w:r w:rsidRPr="003A5CD5">
              <w:rPr>
                <w:color w:val="000000"/>
              </w:rPr>
              <w:t>р</w:t>
            </w:r>
            <w:r w:rsidRPr="003A5CD5">
              <w:rPr>
                <w:color w:val="000000"/>
              </w:rPr>
              <w:t>тов, мат</w:t>
            </w:r>
            <w:r w:rsidRPr="003A5CD5">
              <w:rPr>
                <w:color w:val="000000"/>
              </w:rPr>
              <w:t>е</w:t>
            </w:r>
            <w:r w:rsidRPr="003A5CD5">
              <w:rPr>
                <w:color w:val="000000"/>
              </w:rPr>
              <w:t>ринской и младенч</w:t>
            </w:r>
            <w:r w:rsidRPr="003A5CD5">
              <w:rPr>
                <w:color w:val="000000"/>
              </w:rPr>
              <w:t>е</w:t>
            </w:r>
            <w:r w:rsidRPr="003A5CD5">
              <w:rPr>
                <w:color w:val="000000"/>
              </w:rPr>
              <w:t>ской смер</w:t>
            </w:r>
            <w:r w:rsidRPr="003A5CD5">
              <w:rPr>
                <w:color w:val="000000"/>
              </w:rPr>
              <w:t>т</w:t>
            </w:r>
            <w:r w:rsidRPr="003A5CD5">
              <w:rPr>
                <w:color w:val="000000"/>
              </w:rPr>
              <w:t>ности, а также ув</w:t>
            </w:r>
            <w:r w:rsidRPr="003A5CD5">
              <w:rPr>
                <w:color w:val="000000"/>
              </w:rPr>
              <w:t>е</w:t>
            </w:r>
            <w:r w:rsidRPr="003A5CD5">
              <w:rPr>
                <w:color w:val="000000"/>
              </w:rPr>
              <w:t>личение продолж</w:t>
            </w:r>
            <w:r w:rsidRPr="003A5CD5">
              <w:rPr>
                <w:color w:val="000000"/>
              </w:rPr>
              <w:t>и</w:t>
            </w:r>
            <w:r w:rsidRPr="003A5CD5">
              <w:rPr>
                <w:color w:val="000000"/>
              </w:rPr>
              <w:t>тельности жизни</w:t>
            </w:r>
          </w:p>
        </w:tc>
        <w:tc>
          <w:tcPr>
            <w:tcW w:w="1276" w:type="dxa"/>
            <w:tcBorders>
              <w:top w:val="single" w:sz="4" w:space="0" w:color="auto"/>
              <w:left w:val="single" w:sz="4" w:space="0" w:color="auto"/>
              <w:bottom w:val="single" w:sz="4" w:space="0" w:color="auto"/>
              <w:right w:val="single" w:sz="4" w:space="0" w:color="auto"/>
            </w:tcBorders>
          </w:tcPr>
          <w:p w:rsidR="003231C7" w:rsidRPr="00400E6B" w:rsidRDefault="003231C7" w:rsidP="00881AFD">
            <w:pPr>
              <w:autoSpaceDE w:val="0"/>
              <w:autoSpaceDN w:val="0"/>
              <w:adjustRightInd w:val="0"/>
              <w:ind w:right="-75"/>
              <w:rPr>
                <w:color w:val="000000"/>
              </w:rPr>
            </w:pPr>
            <w:r w:rsidRPr="00881AFD">
              <w:rPr>
                <w:color w:val="000000"/>
              </w:rPr>
              <w:t>Организована работа каб</w:t>
            </w:r>
            <w:r w:rsidRPr="00881AFD">
              <w:rPr>
                <w:color w:val="000000"/>
              </w:rPr>
              <w:t>и</w:t>
            </w:r>
            <w:r w:rsidRPr="00881AFD">
              <w:rPr>
                <w:color w:val="000000"/>
              </w:rPr>
              <w:t>нета кризи</w:t>
            </w:r>
            <w:r w:rsidRPr="00881AFD">
              <w:rPr>
                <w:color w:val="000000"/>
              </w:rPr>
              <w:t>с</w:t>
            </w:r>
            <w:r w:rsidRPr="00881AFD">
              <w:rPr>
                <w:color w:val="000000"/>
              </w:rPr>
              <w:t>ной береме</w:t>
            </w:r>
            <w:r w:rsidRPr="00881AFD">
              <w:rPr>
                <w:color w:val="000000"/>
              </w:rPr>
              <w:t>н</w:t>
            </w:r>
            <w:r w:rsidRPr="00881AFD">
              <w:rPr>
                <w:color w:val="000000"/>
              </w:rPr>
              <w:t>ности. Пр</w:t>
            </w:r>
            <w:r w:rsidRPr="00881AFD">
              <w:rPr>
                <w:color w:val="000000"/>
              </w:rPr>
              <w:t>о</w:t>
            </w:r>
            <w:r w:rsidRPr="00881AFD">
              <w:rPr>
                <w:color w:val="000000"/>
              </w:rPr>
              <w:t>консультир</w:t>
            </w:r>
            <w:r w:rsidRPr="00881AFD">
              <w:rPr>
                <w:color w:val="000000"/>
              </w:rPr>
              <w:t>о</w:t>
            </w:r>
            <w:r w:rsidRPr="00881AFD">
              <w:rPr>
                <w:color w:val="000000"/>
              </w:rPr>
              <w:t xml:space="preserve">вано </w:t>
            </w:r>
            <w:r w:rsidR="00881AFD" w:rsidRPr="00881AFD">
              <w:rPr>
                <w:color w:val="000000"/>
              </w:rPr>
              <w:t>57</w:t>
            </w:r>
            <w:r w:rsidRPr="00881AFD">
              <w:rPr>
                <w:color w:val="000000"/>
              </w:rPr>
              <w:t xml:space="preserve"> чел</w:t>
            </w:r>
            <w:r w:rsidRPr="00881AFD">
              <w:rPr>
                <w:color w:val="000000"/>
              </w:rPr>
              <w:t>о</w:t>
            </w:r>
            <w:r w:rsidRPr="00881AFD">
              <w:rPr>
                <w:color w:val="000000"/>
              </w:rPr>
              <w:t xml:space="preserve">век. </w:t>
            </w:r>
            <w:r w:rsidR="00881AFD" w:rsidRPr="00881AFD">
              <w:rPr>
                <w:color w:val="000000"/>
              </w:rPr>
              <w:t>4</w:t>
            </w:r>
            <w:r w:rsidRPr="00881AFD">
              <w:rPr>
                <w:color w:val="000000"/>
              </w:rPr>
              <w:t xml:space="preserve"> же</w:t>
            </w:r>
            <w:r w:rsidRPr="00881AFD">
              <w:rPr>
                <w:color w:val="000000"/>
              </w:rPr>
              <w:t>н</w:t>
            </w:r>
            <w:r w:rsidRPr="00881AFD">
              <w:rPr>
                <w:color w:val="000000"/>
              </w:rPr>
              <w:t>щин</w:t>
            </w:r>
            <w:r w:rsidR="00881AFD" w:rsidRPr="00881AFD">
              <w:rPr>
                <w:color w:val="000000"/>
              </w:rPr>
              <w:t xml:space="preserve">ы </w:t>
            </w:r>
            <w:r w:rsidRPr="00881AFD">
              <w:rPr>
                <w:color w:val="000000"/>
              </w:rPr>
              <w:t xml:space="preserve"> (или </w:t>
            </w:r>
            <w:r w:rsidR="00881AFD" w:rsidRPr="00881AFD">
              <w:rPr>
                <w:color w:val="000000"/>
              </w:rPr>
              <w:t>7,0</w:t>
            </w:r>
            <w:r w:rsidRPr="00881AFD">
              <w:rPr>
                <w:color w:val="000000"/>
              </w:rPr>
              <w:t xml:space="preserve"> проце</w:t>
            </w:r>
            <w:r w:rsidRPr="00881AFD">
              <w:rPr>
                <w:color w:val="000000"/>
              </w:rPr>
              <w:t>н</w:t>
            </w:r>
            <w:r w:rsidRPr="00881AFD">
              <w:rPr>
                <w:color w:val="000000"/>
              </w:rPr>
              <w:t>тов) приняли решение о сохранении беременности</w:t>
            </w:r>
          </w:p>
        </w:tc>
        <w:tc>
          <w:tcPr>
            <w:tcW w:w="850" w:type="dxa"/>
            <w:tcBorders>
              <w:top w:val="single" w:sz="4" w:space="0" w:color="auto"/>
              <w:left w:val="single" w:sz="4" w:space="0" w:color="auto"/>
              <w:bottom w:val="single" w:sz="4" w:space="0" w:color="auto"/>
              <w:right w:val="single" w:sz="4" w:space="0" w:color="auto"/>
            </w:tcBorders>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t>0</w:t>
            </w:r>
            <w:r>
              <w:rPr>
                <w:color w:val="000000"/>
                <w:sz w:val="16"/>
                <w:szCs w:val="16"/>
              </w:rPr>
              <w:t>9</w:t>
            </w:r>
            <w:r w:rsidRPr="00F934C4">
              <w:rPr>
                <w:color w:val="000000"/>
                <w:sz w:val="16"/>
                <w:szCs w:val="16"/>
              </w:rPr>
              <w:t>.01.2018</w:t>
            </w:r>
          </w:p>
        </w:tc>
        <w:tc>
          <w:tcPr>
            <w:tcW w:w="851" w:type="dxa"/>
            <w:tcBorders>
              <w:top w:val="single" w:sz="4" w:space="0" w:color="auto"/>
              <w:left w:val="single" w:sz="4" w:space="0" w:color="auto"/>
              <w:bottom w:val="single" w:sz="4" w:space="0" w:color="auto"/>
              <w:right w:val="single" w:sz="4" w:space="0" w:color="auto"/>
            </w:tcBorders>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t>31.12.2018</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1B1C02">
            <w:pPr>
              <w:autoSpaceDE w:val="0"/>
              <w:autoSpaceDN w:val="0"/>
              <w:adjustRightInd w:val="0"/>
              <w:ind w:left="-75" w:right="-75"/>
              <w:jc w:val="center"/>
              <w:rPr>
                <w:color w:val="000000"/>
              </w:rPr>
            </w:pPr>
            <w:r w:rsidRPr="00400E6B">
              <w:rPr>
                <w:color w:val="000000"/>
              </w:rPr>
              <w:t xml:space="preserve"> - </w:t>
            </w:r>
          </w:p>
        </w:tc>
        <w:tc>
          <w:tcPr>
            <w:tcW w:w="851" w:type="dxa"/>
            <w:tcBorders>
              <w:top w:val="single" w:sz="4" w:space="0" w:color="auto"/>
              <w:left w:val="single" w:sz="4" w:space="0" w:color="auto"/>
              <w:bottom w:val="single" w:sz="4" w:space="0" w:color="auto"/>
              <w:right w:val="single" w:sz="4" w:space="0" w:color="auto"/>
            </w:tcBorders>
          </w:tcPr>
          <w:p w:rsidR="003231C7" w:rsidRPr="00400E6B" w:rsidRDefault="003231C7" w:rsidP="00744857">
            <w:pPr>
              <w:autoSpaceDE w:val="0"/>
              <w:autoSpaceDN w:val="0"/>
              <w:adjustRightInd w:val="0"/>
              <w:ind w:left="-75" w:right="-75"/>
              <w:jc w:val="center"/>
              <w:rPr>
                <w:color w:val="000000"/>
              </w:rPr>
            </w:pPr>
            <w:r w:rsidRPr="00400E6B">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744857">
            <w:pPr>
              <w:autoSpaceDE w:val="0"/>
              <w:autoSpaceDN w:val="0"/>
              <w:adjustRightInd w:val="0"/>
              <w:ind w:left="-75" w:right="-75"/>
              <w:jc w:val="center"/>
              <w:rPr>
                <w:color w:val="000000"/>
              </w:rPr>
            </w:pPr>
            <w:r w:rsidRPr="00400E6B">
              <w:rPr>
                <w:color w:val="000000"/>
              </w:rPr>
              <w:t xml:space="preserve"> - </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E01555">
            <w:pPr>
              <w:autoSpaceDE w:val="0"/>
              <w:autoSpaceDN w:val="0"/>
              <w:adjustRightInd w:val="0"/>
              <w:ind w:left="-75" w:right="-75"/>
              <w:jc w:val="center"/>
              <w:rPr>
                <w:color w:val="000000"/>
              </w:rPr>
            </w:pPr>
            <w:r w:rsidRPr="00400E6B">
              <w:rPr>
                <w:color w:val="000000"/>
              </w:rPr>
              <w:t xml:space="preserve"> - </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sidRPr="00400E6B">
              <w:rPr>
                <w:color w:val="000000"/>
              </w:rPr>
              <w:t xml:space="preserve"> - </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sidRPr="00400E6B">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sidRPr="00400E6B">
              <w:rPr>
                <w:color w:val="000000"/>
              </w:rPr>
              <w:t xml:space="preserve"> - </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sidRPr="00400E6B">
              <w:rPr>
                <w:color w:val="000000"/>
              </w:rPr>
              <w:t xml:space="preserve"> - </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p>
        </w:tc>
      </w:tr>
      <w:tr w:rsidR="003231C7" w:rsidRPr="00400E6B" w:rsidTr="00AC7E3C">
        <w:trPr>
          <w:tblCellSpacing w:w="5" w:type="nil"/>
        </w:trPr>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0698C">
            <w:pPr>
              <w:autoSpaceDE w:val="0"/>
              <w:autoSpaceDN w:val="0"/>
              <w:adjustRightInd w:val="0"/>
              <w:rPr>
                <w:color w:val="000000"/>
              </w:rPr>
            </w:pPr>
            <w:r w:rsidRPr="00400E6B">
              <w:rPr>
                <w:color w:val="000000"/>
              </w:rPr>
              <w:t>3.3.</w:t>
            </w:r>
          </w:p>
        </w:tc>
        <w:tc>
          <w:tcPr>
            <w:tcW w:w="2410" w:type="dxa"/>
            <w:tcBorders>
              <w:top w:val="single" w:sz="4" w:space="0" w:color="auto"/>
              <w:left w:val="single" w:sz="4" w:space="0" w:color="auto"/>
              <w:bottom w:val="single" w:sz="4" w:space="0" w:color="auto"/>
              <w:right w:val="single" w:sz="4" w:space="0" w:color="auto"/>
            </w:tcBorders>
          </w:tcPr>
          <w:p w:rsidR="003231C7" w:rsidRPr="00400E6B" w:rsidRDefault="003231C7" w:rsidP="0030698C">
            <w:pPr>
              <w:rPr>
                <w:color w:val="000000"/>
              </w:rPr>
            </w:pPr>
            <w:r w:rsidRPr="00400E6B">
              <w:t xml:space="preserve">Основное мероприятие. </w:t>
            </w:r>
            <w:r w:rsidRPr="00400E6B">
              <w:rPr>
                <w:rStyle w:val="afb"/>
                <w:b w:val="0"/>
              </w:rPr>
              <w:lastRenderedPageBreak/>
              <w:t>Совершенствование ок</w:t>
            </w:r>
            <w:r w:rsidRPr="00400E6B">
              <w:rPr>
                <w:rStyle w:val="afb"/>
                <w:b w:val="0"/>
              </w:rPr>
              <w:t>а</w:t>
            </w:r>
            <w:r w:rsidRPr="00400E6B">
              <w:rPr>
                <w:rStyle w:val="afb"/>
                <w:b w:val="0"/>
              </w:rPr>
              <w:t>зания медицинской п</w:t>
            </w:r>
            <w:r w:rsidRPr="00400E6B">
              <w:rPr>
                <w:rStyle w:val="afb"/>
                <w:b w:val="0"/>
              </w:rPr>
              <w:t>о</w:t>
            </w:r>
            <w:r w:rsidRPr="00400E6B">
              <w:rPr>
                <w:rStyle w:val="afb"/>
                <w:b w:val="0"/>
              </w:rPr>
              <w:t>мощи женщинам с заб</w:t>
            </w:r>
            <w:r w:rsidRPr="00400E6B">
              <w:rPr>
                <w:rStyle w:val="afb"/>
                <w:b w:val="0"/>
              </w:rPr>
              <w:t>о</w:t>
            </w:r>
            <w:r w:rsidRPr="00400E6B">
              <w:rPr>
                <w:rStyle w:val="afb"/>
                <w:b w:val="0"/>
              </w:rPr>
              <w:t>леваниями гинекологич</w:t>
            </w:r>
            <w:r w:rsidRPr="00400E6B">
              <w:rPr>
                <w:rStyle w:val="afb"/>
                <w:b w:val="0"/>
              </w:rPr>
              <w:t>е</w:t>
            </w:r>
            <w:r w:rsidRPr="00400E6B">
              <w:rPr>
                <w:rStyle w:val="afb"/>
                <w:b w:val="0"/>
              </w:rPr>
              <w:t>ского профиля</w:t>
            </w:r>
          </w:p>
        </w:tc>
        <w:tc>
          <w:tcPr>
            <w:tcW w:w="1418" w:type="dxa"/>
            <w:tcBorders>
              <w:top w:val="single" w:sz="4" w:space="0" w:color="auto"/>
              <w:left w:val="single" w:sz="4" w:space="0" w:color="auto"/>
              <w:bottom w:val="single" w:sz="4" w:space="0" w:color="auto"/>
              <w:right w:val="single" w:sz="4" w:space="0" w:color="auto"/>
            </w:tcBorders>
          </w:tcPr>
          <w:p w:rsidR="003231C7" w:rsidRPr="00400E6B" w:rsidRDefault="003231C7" w:rsidP="003D2218">
            <w:pPr>
              <w:autoSpaceDE w:val="0"/>
              <w:autoSpaceDN w:val="0"/>
              <w:adjustRightInd w:val="0"/>
              <w:ind w:right="-75"/>
              <w:rPr>
                <w:color w:val="000000"/>
              </w:rPr>
            </w:pPr>
            <w:r w:rsidRPr="00400E6B">
              <w:lastRenderedPageBreak/>
              <w:t xml:space="preserve">Профилактика </w:t>
            </w:r>
            <w:r w:rsidRPr="00400E6B">
              <w:lastRenderedPageBreak/>
              <w:t>гинекологич</w:t>
            </w:r>
            <w:r w:rsidRPr="00400E6B">
              <w:t>е</w:t>
            </w:r>
            <w:r w:rsidRPr="00400E6B">
              <w:t>ских заболев</w:t>
            </w:r>
            <w:r w:rsidRPr="00400E6B">
              <w:t>а</w:t>
            </w:r>
            <w:r w:rsidRPr="00400E6B">
              <w:t>ний, ранняя диагностика и своевременное лечение заб</w:t>
            </w:r>
            <w:r w:rsidRPr="00400E6B">
              <w:t>о</w:t>
            </w:r>
            <w:r w:rsidRPr="00400E6B">
              <w:t>леваний гин</w:t>
            </w:r>
            <w:r w:rsidRPr="00400E6B">
              <w:t>е</w:t>
            </w:r>
            <w:r w:rsidRPr="00400E6B">
              <w:t>кологического профиля</w:t>
            </w:r>
          </w:p>
        </w:tc>
        <w:tc>
          <w:tcPr>
            <w:tcW w:w="1134" w:type="dxa"/>
            <w:tcBorders>
              <w:top w:val="single" w:sz="4" w:space="0" w:color="auto"/>
              <w:left w:val="single" w:sz="4" w:space="0" w:color="auto"/>
              <w:bottom w:val="single" w:sz="4" w:space="0" w:color="auto"/>
              <w:right w:val="single" w:sz="4" w:space="0" w:color="auto"/>
            </w:tcBorders>
          </w:tcPr>
          <w:p w:rsidR="003231C7" w:rsidRPr="00400E6B" w:rsidRDefault="003231C7" w:rsidP="00D506B2">
            <w:pPr>
              <w:autoSpaceDE w:val="0"/>
              <w:autoSpaceDN w:val="0"/>
              <w:adjustRightInd w:val="0"/>
              <w:ind w:right="-75"/>
            </w:pPr>
            <w:r w:rsidRPr="00400E6B">
              <w:lastRenderedPageBreak/>
              <w:t xml:space="preserve">Повышение </w:t>
            </w:r>
            <w:r w:rsidRPr="00400E6B">
              <w:lastRenderedPageBreak/>
              <w:t>качества диагност</w:t>
            </w:r>
            <w:r w:rsidRPr="00400E6B">
              <w:t>и</w:t>
            </w:r>
            <w:r w:rsidRPr="00400E6B">
              <w:t>ки и оказ</w:t>
            </w:r>
            <w:r w:rsidRPr="00400E6B">
              <w:t>а</w:t>
            </w:r>
            <w:r w:rsidRPr="00400E6B">
              <w:t>ния мед</w:t>
            </w:r>
            <w:r w:rsidRPr="00400E6B">
              <w:t>и</w:t>
            </w:r>
            <w:r w:rsidRPr="00400E6B">
              <w:t>цинской помощи при гинекол</w:t>
            </w:r>
            <w:r w:rsidRPr="00400E6B">
              <w:t>о</w:t>
            </w:r>
            <w:r w:rsidRPr="00400E6B">
              <w:t>гических заболеван</w:t>
            </w:r>
            <w:r w:rsidRPr="00400E6B">
              <w:t>и</w:t>
            </w:r>
            <w:r w:rsidRPr="00400E6B">
              <w:t>ях</w:t>
            </w:r>
          </w:p>
        </w:tc>
        <w:tc>
          <w:tcPr>
            <w:tcW w:w="1276" w:type="dxa"/>
            <w:tcBorders>
              <w:top w:val="single" w:sz="4" w:space="0" w:color="auto"/>
              <w:left w:val="single" w:sz="4" w:space="0" w:color="auto"/>
              <w:bottom w:val="single" w:sz="4" w:space="0" w:color="auto"/>
              <w:right w:val="single" w:sz="4" w:space="0" w:color="auto"/>
            </w:tcBorders>
          </w:tcPr>
          <w:p w:rsidR="003231C7" w:rsidRPr="00400E6B" w:rsidRDefault="003231C7" w:rsidP="00D506B2">
            <w:pPr>
              <w:autoSpaceDE w:val="0"/>
              <w:autoSpaceDN w:val="0"/>
              <w:adjustRightInd w:val="0"/>
              <w:ind w:right="-75"/>
              <w:rPr>
                <w:color w:val="000000"/>
              </w:rPr>
            </w:pPr>
            <w:r w:rsidRPr="00400E6B">
              <w:lastRenderedPageBreak/>
              <w:t xml:space="preserve">Повышение </w:t>
            </w:r>
            <w:r w:rsidRPr="00400E6B">
              <w:lastRenderedPageBreak/>
              <w:t>качества диагностики и оказания медицинской помощи при гинеколог</w:t>
            </w:r>
            <w:r w:rsidRPr="00400E6B">
              <w:t>и</w:t>
            </w:r>
            <w:r w:rsidRPr="00400E6B">
              <w:t>ческих заб</w:t>
            </w:r>
            <w:r w:rsidRPr="00400E6B">
              <w:t>о</w:t>
            </w:r>
            <w:r w:rsidRPr="00400E6B">
              <w:t>леваниях</w:t>
            </w:r>
          </w:p>
        </w:tc>
        <w:tc>
          <w:tcPr>
            <w:tcW w:w="850" w:type="dxa"/>
            <w:tcBorders>
              <w:top w:val="single" w:sz="4" w:space="0" w:color="auto"/>
              <w:left w:val="single" w:sz="4" w:space="0" w:color="auto"/>
              <w:bottom w:val="single" w:sz="4" w:space="0" w:color="auto"/>
              <w:right w:val="single" w:sz="4" w:space="0" w:color="auto"/>
            </w:tcBorders>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lastRenderedPageBreak/>
              <w:t>0</w:t>
            </w:r>
            <w:r>
              <w:rPr>
                <w:color w:val="000000"/>
                <w:sz w:val="16"/>
                <w:szCs w:val="16"/>
              </w:rPr>
              <w:t>9</w:t>
            </w:r>
            <w:r w:rsidRPr="00F934C4">
              <w:rPr>
                <w:color w:val="000000"/>
                <w:sz w:val="16"/>
                <w:szCs w:val="16"/>
              </w:rPr>
              <w:t>.01.2018</w:t>
            </w:r>
          </w:p>
        </w:tc>
        <w:tc>
          <w:tcPr>
            <w:tcW w:w="851" w:type="dxa"/>
            <w:tcBorders>
              <w:top w:val="single" w:sz="4" w:space="0" w:color="auto"/>
              <w:left w:val="single" w:sz="4" w:space="0" w:color="auto"/>
              <w:bottom w:val="single" w:sz="4" w:space="0" w:color="auto"/>
              <w:right w:val="single" w:sz="4" w:space="0" w:color="auto"/>
            </w:tcBorders>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t>31.12.2018</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sidRPr="00400E6B">
              <w:rPr>
                <w:color w:val="000000"/>
              </w:rPr>
              <w:t xml:space="preserve"> - </w:t>
            </w:r>
          </w:p>
        </w:tc>
        <w:tc>
          <w:tcPr>
            <w:tcW w:w="851"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sidRPr="00400E6B">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sidRPr="00400E6B">
              <w:rPr>
                <w:color w:val="000000"/>
              </w:rPr>
              <w:t xml:space="preserve"> - </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sidRPr="00400E6B">
              <w:rPr>
                <w:color w:val="000000"/>
              </w:rPr>
              <w:t xml:space="preserve"> - </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sidRPr="00400E6B">
              <w:rPr>
                <w:color w:val="000000"/>
              </w:rPr>
              <w:t xml:space="preserve"> - </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sidRPr="00400E6B">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sidRPr="00400E6B">
              <w:rPr>
                <w:color w:val="000000"/>
              </w:rPr>
              <w:t xml:space="preserve"> - </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sidRPr="00400E6B">
              <w:rPr>
                <w:color w:val="000000"/>
              </w:rPr>
              <w:t xml:space="preserve"> - </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p>
        </w:tc>
      </w:tr>
      <w:tr w:rsidR="003231C7" w:rsidRPr="00400E6B" w:rsidTr="00AC7E3C">
        <w:trPr>
          <w:tblCellSpacing w:w="5" w:type="nil"/>
        </w:trPr>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0698C">
            <w:pPr>
              <w:autoSpaceDE w:val="0"/>
              <w:autoSpaceDN w:val="0"/>
              <w:adjustRightInd w:val="0"/>
              <w:rPr>
                <w:color w:val="000000"/>
              </w:rPr>
            </w:pPr>
            <w:r w:rsidRPr="00400E6B">
              <w:rPr>
                <w:color w:val="000000"/>
              </w:rPr>
              <w:lastRenderedPageBreak/>
              <w:t>3.3.1.</w:t>
            </w:r>
          </w:p>
        </w:tc>
        <w:tc>
          <w:tcPr>
            <w:tcW w:w="2410" w:type="dxa"/>
            <w:tcBorders>
              <w:top w:val="single" w:sz="4" w:space="0" w:color="auto"/>
              <w:left w:val="single" w:sz="4" w:space="0" w:color="auto"/>
              <w:bottom w:val="single" w:sz="4" w:space="0" w:color="auto"/>
              <w:right w:val="single" w:sz="4" w:space="0" w:color="auto"/>
            </w:tcBorders>
          </w:tcPr>
          <w:p w:rsidR="003231C7" w:rsidRPr="00400E6B" w:rsidRDefault="003231C7" w:rsidP="00613713">
            <w:pPr>
              <w:autoSpaceDE w:val="0"/>
              <w:autoSpaceDN w:val="0"/>
              <w:adjustRightInd w:val="0"/>
              <w:ind w:right="-75"/>
              <w:rPr>
                <w:color w:val="000000"/>
              </w:rPr>
            </w:pPr>
            <w:r w:rsidRPr="00400E6B">
              <w:rPr>
                <w:rStyle w:val="afb"/>
                <w:b w:val="0"/>
              </w:rPr>
              <w:t>Мероприятие. Проведение мероприятий по проф</w:t>
            </w:r>
            <w:r w:rsidRPr="00400E6B">
              <w:rPr>
                <w:rStyle w:val="afb"/>
                <w:b w:val="0"/>
              </w:rPr>
              <w:t>и</w:t>
            </w:r>
            <w:r w:rsidRPr="00400E6B">
              <w:rPr>
                <w:rStyle w:val="afb"/>
                <w:b w:val="0"/>
              </w:rPr>
              <w:t>лактике гинекологических заболеваний и подготовке женщин к экстракорп</w:t>
            </w:r>
            <w:r w:rsidRPr="00400E6B">
              <w:rPr>
                <w:rStyle w:val="afb"/>
                <w:b w:val="0"/>
              </w:rPr>
              <w:t>о</w:t>
            </w:r>
            <w:r w:rsidRPr="00400E6B">
              <w:rPr>
                <w:rStyle w:val="afb"/>
                <w:b w:val="0"/>
              </w:rPr>
              <w:t>ральному оплодотворению</w:t>
            </w:r>
          </w:p>
        </w:tc>
        <w:tc>
          <w:tcPr>
            <w:tcW w:w="1418" w:type="dxa"/>
            <w:tcBorders>
              <w:top w:val="single" w:sz="4" w:space="0" w:color="auto"/>
              <w:left w:val="single" w:sz="4" w:space="0" w:color="auto"/>
              <w:bottom w:val="single" w:sz="4" w:space="0" w:color="auto"/>
              <w:right w:val="single" w:sz="4" w:space="0" w:color="auto"/>
            </w:tcBorders>
          </w:tcPr>
          <w:p w:rsidR="003231C7" w:rsidRPr="00400E6B" w:rsidRDefault="003231C7" w:rsidP="003D2218">
            <w:pPr>
              <w:autoSpaceDE w:val="0"/>
              <w:autoSpaceDN w:val="0"/>
              <w:adjustRightInd w:val="0"/>
              <w:ind w:right="-75"/>
              <w:rPr>
                <w:color w:val="000000"/>
              </w:rPr>
            </w:pPr>
            <w:r w:rsidRPr="00400E6B">
              <w:t>Профилактика гинекологич</w:t>
            </w:r>
            <w:r w:rsidRPr="00400E6B">
              <w:t>е</w:t>
            </w:r>
            <w:r w:rsidRPr="00400E6B">
              <w:t>ских заболев</w:t>
            </w:r>
            <w:r w:rsidRPr="00400E6B">
              <w:t>а</w:t>
            </w:r>
            <w:r w:rsidRPr="00400E6B">
              <w:t>ний, ранняя диагностика и своевременное лечение заб</w:t>
            </w:r>
            <w:r w:rsidRPr="00400E6B">
              <w:t>о</w:t>
            </w:r>
            <w:r w:rsidRPr="00400E6B">
              <w:t>леваний гин</w:t>
            </w:r>
            <w:r w:rsidRPr="00400E6B">
              <w:t>е</w:t>
            </w:r>
            <w:r w:rsidRPr="00400E6B">
              <w:t>кологического профиля</w:t>
            </w:r>
          </w:p>
        </w:tc>
        <w:tc>
          <w:tcPr>
            <w:tcW w:w="1134" w:type="dxa"/>
            <w:tcBorders>
              <w:top w:val="single" w:sz="4" w:space="0" w:color="auto"/>
              <w:left w:val="single" w:sz="4" w:space="0" w:color="auto"/>
              <w:bottom w:val="single" w:sz="4" w:space="0" w:color="auto"/>
              <w:right w:val="single" w:sz="4" w:space="0" w:color="auto"/>
            </w:tcBorders>
          </w:tcPr>
          <w:p w:rsidR="003231C7" w:rsidRPr="00400E6B" w:rsidRDefault="003231C7" w:rsidP="000C033B">
            <w:pPr>
              <w:jc w:val="both"/>
              <w:rPr>
                <w:color w:val="000000"/>
              </w:rPr>
            </w:pPr>
            <w:r w:rsidRPr="00400E6B">
              <w:t>Повыш</w:t>
            </w:r>
            <w:r w:rsidRPr="00400E6B">
              <w:t>е</w:t>
            </w:r>
            <w:r w:rsidRPr="00400E6B">
              <w:t>ние кач</w:t>
            </w:r>
            <w:r w:rsidRPr="00400E6B">
              <w:t>е</w:t>
            </w:r>
            <w:r w:rsidRPr="00400E6B">
              <w:t>ства диа</w:t>
            </w:r>
            <w:r w:rsidRPr="00400E6B">
              <w:t>г</w:t>
            </w:r>
            <w:r w:rsidRPr="00400E6B">
              <w:t>ностики и оказания медици</w:t>
            </w:r>
            <w:r w:rsidRPr="00400E6B">
              <w:t>н</w:t>
            </w:r>
            <w:r w:rsidRPr="00400E6B">
              <w:t>ской п</w:t>
            </w:r>
            <w:r w:rsidRPr="00400E6B">
              <w:t>о</w:t>
            </w:r>
            <w:r w:rsidRPr="00400E6B">
              <w:t>мощи при гинекол</w:t>
            </w:r>
            <w:r w:rsidRPr="00400E6B">
              <w:t>о</w:t>
            </w:r>
            <w:r w:rsidRPr="00400E6B">
              <w:t>гических заболев</w:t>
            </w:r>
            <w:r w:rsidRPr="00400E6B">
              <w:t>а</w:t>
            </w:r>
            <w:r w:rsidRPr="00400E6B">
              <w:t>ниях</w:t>
            </w:r>
          </w:p>
        </w:tc>
        <w:tc>
          <w:tcPr>
            <w:tcW w:w="1276" w:type="dxa"/>
            <w:tcBorders>
              <w:top w:val="single" w:sz="4" w:space="0" w:color="auto"/>
              <w:left w:val="single" w:sz="4" w:space="0" w:color="auto"/>
              <w:bottom w:val="single" w:sz="4" w:space="0" w:color="auto"/>
              <w:right w:val="single" w:sz="4" w:space="0" w:color="auto"/>
            </w:tcBorders>
          </w:tcPr>
          <w:p w:rsidR="003231C7" w:rsidRPr="001C292C" w:rsidRDefault="001C292C" w:rsidP="001C292C">
            <w:pPr>
              <w:rPr>
                <w:color w:val="000000" w:themeColor="text1"/>
              </w:rPr>
            </w:pPr>
            <w:r w:rsidRPr="001C292C">
              <w:rPr>
                <w:color w:val="000000" w:themeColor="text1"/>
              </w:rPr>
              <w:t>За 6 мес. 2018 года проведено 15 опер</w:t>
            </w:r>
            <w:r w:rsidRPr="001C292C">
              <w:rPr>
                <w:color w:val="000000" w:themeColor="text1"/>
              </w:rPr>
              <w:t>а</w:t>
            </w:r>
            <w:r w:rsidRPr="001C292C">
              <w:rPr>
                <w:color w:val="000000" w:themeColor="text1"/>
              </w:rPr>
              <w:t>тивных вмеш</w:t>
            </w:r>
            <w:r w:rsidRPr="001C292C">
              <w:rPr>
                <w:color w:val="000000" w:themeColor="text1"/>
              </w:rPr>
              <w:t>а</w:t>
            </w:r>
            <w:r w:rsidRPr="001C292C">
              <w:rPr>
                <w:color w:val="000000" w:themeColor="text1"/>
              </w:rPr>
              <w:t>тельств в лечебно-диагност</w:t>
            </w:r>
            <w:r w:rsidRPr="001C292C">
              <w:rPr>
                <w:color w:val="000000" w:themeColor="text1"/>
              </w:rPr>
              <w:t>и</w:t>
            </w:r>
            <w:r w:rsidRPr="001C292C">
              <w:rPr>
                <w:color w:val="000000" w:themeColor="text1"/>
              </w:rPr>
              <w:t>ческих целях с использ</w:t>
            </w:r>
            <w:r w:rsidRPr="001C292C">
              <w:rPr>
                <w:color w:val="000000" w:themeColor="text1"/>
              </w:rPr>
              <w:t>о</w:t>
            </w:r>
            <w:r w:rsidRPr="001C292C">
              <w:rPr>
                <w:color w:val="000000" w:themeColor="text1"/>
              </w:rPr>
              <w:t>ванием ги</w:t>
            </w:r>
            <w:r w:rsidRPr="001C292C">
              <w:rPr>
                <w:color w:val="000000" w:themeColor="text1"/>
              </w:rPr>
              <w:t>с</w:t>
            </w:r>
            <w:r w:rsidRPr="001C292C">
              <w:rPr>
                <w:color w:val="000000" w:themeColor="text1"/>
              </w:rPr>
              <w:t>тероскопа.</w:t>
            </w:r>
          </w:p>
        </w:tc>
        <w:tc>
          <w:tcPr>
            <w:tcW w:w="850" w:type="dxa"/>
            <w:tcBorders>
              <w:top w:val="single" w:sz="4" w:space="0" w:color="auto"/>
              <w:left w:val="single" w:sz="4" w:space="0" w:color="auto"/>
              <w:bottom w:val="single" w:sz="4" w:space="0" w:color="auto"/>
              <w:right w:val="single" w:sz="4" w:space="0" w:color="auto"/>
            </w:tcBorders>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t>0</w:t>
            </w:r>
            <w:r>
              <w:rPr>
                <w:color w:val="000000"/>
                <w:sz w:val="16"/>
                <w:szCs w:val="16"/>
              </w:rPr>
              <w:t>9</w:t>
            </w:r>
            <w:r w:rsidRPr="00F934C4">
              <w:rPr>
                <w:color w:val="000000"/>
                <w:sz w:val="16"/>
                <w:szCs w:val="16"/>
              </w:rPr>
              <w:t>.01.2018</w:t>
            </w:r>
          </w:p>
        </w:tc>
        <w:tc>
          <w:tcPr>
            <w:tcW w:w="851" w:type="dxa"/>
            <w:tcBorders>
              <w:top w:val="single" w:sz="4" w:space="0" w:color="auto"/>
              <w:left w:val="single" w:sz="4" w:space="0" w:color="auto"/>
              <w:bottom w:val="single" w:sz="4" w:space="0" w:color="auto"/>
              <w:right w:val="single" w:sz="4" w:space="0" w:color="auto"/>
            </w:tcBorders>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t>31.12.2018</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sidRPr="00400E6B">
              <w:rPr>
                <w:color w:val="000000"/>
              </w:rPr>
              <w:t xml:space="preserve"> - </w:t>
            </w:r>
          </w:p>
        </w:tc>
        <w:tc>
          <w:tcPr>
            <w:tcW w:w="851"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sidRPr="00400E6B">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sidRPr="00400E6B">
              <w:rPr>
                <w:color w:val="000000"/>
              </w:rPr>
              <w:t xml:space="preserve"> - </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sidRPr="00400E6B">
              <w:rPr>
                <w:color w:val="000000"/>
              </w:rPr>
              <w:t xml:space="preserve"> - </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sidRPr="00400E6B">
              <w:rPr>
                <w:color w:val="000000"/>
              </w:rPr>
              <w:t xml:space="preserve"> - </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sidRPr="00400E6B">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sidRPr="00400E6B">
              <w:rPr>
                <w:color w:val="000000"/>
              </w:rPr>
              <w:t xml:space="preserve"> - </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sidRPr="00400E6B">
              <w:rPr>
                <w:color w:val="000000"/>
              </w:rPr>
              <w:t xml:space="preserve"> - </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p>
        </w:tc>
      </w:tr>
      <w:tr w:rsidR="003231C7" w:rsidRPr="00400E6B" w:rsidTr="00AC7E3C">
        <w:trPr>
          <w:tblCellSpacing w:w="5" w:type="nil"/>
        </w:trPr>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rPr>
                <w:color w:val="000000"/>
              </w:rPr>
            </w:pPr>
            <w:r w:rsidRPr="00400E6B">
              <w:rPr>
                <w:color w:val="000000"/>
              </w:rPr>
              <w:t>4.</w:t>
            </w:r>
          </w:p>
        </w:tc>
        <w:tc>
          <w:tcPr>
            <w:tcW w:w="2410" w:type="dxa"/>
            <w:tcBorders>
              <w:top w:val="single" w:sz="4" w:space="0" w:color="auto"/>
              <w:left w:val="single" w:sz="4" w:space="0" w:color="auto"/>
              <w:bottom w:val="single" w:sz="4" w:space="0" w:color="auto"/>
              <w:right w:val="single" w:sz="4" w:space="0" w:color="auto"/>
            </w:tcBorders>
          </w:tcPr>
          <w:p w:rsidR="003231C7" w:rsidRPr="00400E6B" w:rsidRDefault="003231C7" w:rsidP="00613713">
            <w:pPr>
              <w:autoSpaceDE w:val="0"/>
              <w:autoSpaceDN w:val="0"/>
              <w:adjustRightInd w:val="0"/>
              <w:ind w:right="-75"/>
              <w:rPr>
                <w:color w:val="000000"/>
              </w:rPr>
            </w:pPr>
            <w:r w:rsidRPr="00400E6B">
              <w:rPr>
                <w:color w:val="000000"/>
              </w:rPr>
              <w:t>Подпрограмма № 4 «Ра</w:t>
            </w:r>
            <w:r w:rsidRPr="00400E6B">
              <w:rPr>
                <w:color w:val="000000"/>
              </w:rPr>
              <w:t>з</w:t>
            </w:r>
            <w:r w:rsidRPr="00400E6B">
              <w:rPr>
                <w:color w:val="000000"/>
              </w:rPr>
              <w:t>витие медицинской реаб</w:t>
            </w:r>
            <w:r w:rsidRPr="00400E6B">
              <w:rPr>
                <w:color w:val="000000"/>
              </w:rPr>
              <w:t>и</w:t>
            </w:r>
            <w:r w:rsidRPr="00400E6B">
              <w:rPr>
                <w:color w:val="000000"/>
              </w:rPr>
              <w:t>литации  детей»</w:t>
            </w:r>
          </w:p>
        </w:tc>
        <w:tc>
          <w:tcPr>
            <w:tcW w:w="1418" w:type="dxa"/>
            <w:tcBorders>
              <w:top w:val="single" w:sz="4" w:space="0" w:color="auto"/>
              <w:left w:val="single" w:sz="4" w:space="0" w:color="auto"/>
              <w:bottom w:val="single" w:sz="4" w:space="0" w:color="auto"/>
              <w:right w:val="single" w:sz="4" w:space="0" w:color="auto"/>
            </w:tcBorders>
          </w:tcPr>
          <w:p w:rsidR="003231C7" w:rsidRPr="00400E6B" w:rsidRDefault="003231C7" w:rsidP="003D2218">
            <w:pPr>
              <w:autoSpaceDE w:val="0"/>
              <w:autoSpaceDN w:val="0"/>
              <w:adjustRightInd w:val="0"/>
              <w:ind w:right="-75"/>
              <w:rPr>
                <w:color w:val="000000"/>
              </w:rPr>
            </w:pPr>
          </w:p>
        </w:tc>
        <w:tc>
          <w:tcPr>
            <w:tcW w:w="1134" w:type="dxa"/>
            <w:tcBorders>
              <w:top w:val="single" w:sz="4" w:space="0" w:color="auto"/>
              <w:left w:val="single" w:sz="4" w:space="0" w:color="auto"/>
              <w:bottom w:val="single" w:sz="4" w:space="0" w:color="auto"/>
              <w:right w:val="single" w:sz="4" w:space="0" w:color="auto"/>
            </w:tcBorders>
          </w:tcPr>
          <w:p w:rsidR="003231C7" w:rsidRPr="00400E6B" w:rsidRDefault="003231C7" w:rsidP="00661C9F">
            <w:pPr>
              <w:autoSpaceDE w:val="0"/>
              <w:autoSpaceDN w:val="0"/>
              <w:adjustRightInd w:val="0"/>
              <w:ind w:right="-75"/>
              <w:rPr>
                <w:color w:val="000000"/>
              </w:rPr>
            </w:pPr>
          </w:p>
        </w:tc>
        <w:tc>
          <w:tcPr>
            <w:tcW w:w="1276" w:type="dxa"/>
            <w:tcBorders>
              <w:top w:val="single" w:sz="4" w:space="0" w:color="auto"/>
              <w:left w:val="single" w:sz="4" w:space="0" w:color="auto"/>
              <w:bottom w:val="single" w:sz="4" w:space="0" w:color="auto"/>
              <w:right w:val="single" w:sz="4" w:space="0" w:color="auto"/>
            </w:tcBorders>
          </w:tcPr>
          <w:p w:rsidR="003231C7" w:rsidRPr="00400E6B" w:rsidRDefault="003231C7" w:rsidP="00661C9F">
            <w:pPr>
              <w:autoSpaceDE w:val="0"/>
              <w:autoSpaceDN w:val="0"/>
              <w:adjustRightInd w:val="0"/>
              <w:ind w:right="-75"/>
              <w:rPr>
                <w:color w:val="000000"/>
              </w:rPr>
            </w:pPr>
          </w:p>
        </w:tc>
        <w:tc>
          <w:tcPr>
            <w:tcW w:w="850" w:type="dxa"/>
            <w:tcBorders>
              <w:top w:val="single" w:sz="4" w:space="0" w:color="auto"/>
              <w:left w:val="single" w:sz="4" w:space="0" w:color="auto"/>
              <w:bottom w:val="single" w:sz="4" w:space="0" w:color="auto"/>
              <w:right w:val="single" w:sz="4" w:space="0" w:color="auto"/>
            </w:tcBorders>
          </w:tcPr>
          <w:p w:rsidR="003231C7" w:rsidRPr="00400E6B" w:rsidRDefault="003231C7" w:rsidP="008A513C">
            <w:pPr>
              <w:autoSpaceDE w:val="0"/>
              <w:autoSpaceDN w:val="0"/>
              <w:adjustRightInd w:val="0"/>
              <w:ind w:left="-75" w:right="-75"/>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3231C7" w:rsidRPr="00400E6B" w:rsidRDefault="003231C7" w:rsidP="001B1C02">
            <w:pPr>
              <w:autoSpaceDE w:val="0"/>
              <w:autoSpaceDN w:val="0"/>
              <w:adjustRightInd w:val="0"/>
              <w:ind w:left="-75" w:right="-75"/>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1B1C02">
            <w:pPr>
              <w:autoSpaceDE w:val="0"/>
              <w:autoSpaceDN w:val="0"/>
              <w:adjustRightInd w:val="0"/>
              <w:ind w:left="-75" w:right="-75"/>
              <w:jc w:val="center"/>
              <w:rPr>
                <w:color w:val="000000"/>
              </w:rPr>
            </w:pPr>
            <w:r w:rsidRPr="00400E6B">
              <w:rPr>
                <w:color w:val="000000"/>
              </w:rPr>
              <w:t>269,7</w:t>
            </w:r>
          </w:p>
        </w:tc>
        <w:tc>
          <w:tcPr>
            <w:tcW w:w="851" w:type="dxa"/>
            <w:tcBorders>
              <w:top w:val="single" w:sz="4" w:space="0" w:color="auto"/>
              <w:left w:val="single" w:sz="4" w:space="0" w:color="auto"/>
              <w:bottom w:val="single" w:sz="4" w:space="0" w:color="auto"/>
              <w:right w:val="single" w:sz="4" w:space="0" w:color="auto"/>
            </w:tcBorders>
          </w:tcPr>
          <w:p w:rsidR="003231C7" w:rsidRPr="00400E6B" w:rsidRDefault="003231C7" w:rsidP="00744857">
            <w:pPr>
              <w:autoSpaceDE w:val="0"/>
              <w:autoSpaceDN w:val="0"/>
              <w:adjustRightInd w:val="0"/>
              <w:ind w:left="-75" w:right="-75"/>
              <w:jc w:val="center"/>
              <w:rPr>
                <w:color w:val="000000"/>
              </w:rPr>
            </w:pPr>
            <w:r w:rsidRPr="00400E6B">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A71673">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A71673">
            <w:pPr>
              <w:autoSpaceDE w:val="0"/>
              <w:autoSpaceDN w:val="0"/>
              <w:adjustRightInd w:val="0"/>
              <w:ind w:left="-75" w:right="-75"/>
              <w:jc w:val="center"/>
              <w:rPr>
                <w:color w:val="000000"/>
              </w:rPr>
            </w:pPr>
            <w:r>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269,7</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138,5</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138,5</w:t>
            </w:r>
          </w:p>
        </w:tc>
        <w:tc>
          <w:tcPr>
            <w:tcW w:w="850"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p>
        </w:tc>
      </w:tr>
      <w:tr w:rsidR="003231C7" w:rsidRPr="00400E6B" w:rsidTr="00AC7E3C">
        <w:trPr>
          <w:tblCellSpacing w:w="5" w:type="nil"/>
        </w:trPr>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rPr>
                <w:color w:val="000000"/>
              </w:rPr>
            </w:pPr>
            <w:r w:rsidRPr="00400E6B">
              <w:rPr>
                <w:color w:val="000000"/>
              </w:rPr>
              <w:t>4.1.</w:t>
            </w:r>
          </w:p>
        </w:tc>
        <w:tc>
          <w:tcPr>
            <w:tcW w:w="2410" w:type="dxa"/>
            <w:tcBorders>
              <w:top w:val="single" w:sz="4" w:space="0" w:color="auto"/>
              <w:left w:val="single" w:sz="4" w:space="0" w:color="auto"/>
              <w:bottom w:val="single" w:sz="4" w:space="0" w:color="auto"/>
              <w:right w:val="single" w:sz="4" w:space="0" w:color="auto"/>
            </w:tcBorders>
          </w:tcPr>
          <w:p w:rsidR="003231C7" w:rsidRPr="00400E6B" w:rsidRDefault="003231C7" w:rsidP="0000739D">
            <w:pPr>
              <w:autoSpaceDE w:val="0"/>
              <w:autoSpaceDN w:val="0"/>
              <w:adjustRightInd w:val="0"/>
              <w:ind w:right="-75"/>
              <w:rPr>
                <w:color w:val="000000"/>
              </w:rPr>
            </w:pPr>
            <w:r w:rsidRPr="00400E6B">
              <w:rPr>
                <w:color w:val="000000"/>
              </w:rPr>
              <w:t>Основное мероприятие. Развитие медицинской реабилитации  детей</w:t>
            </w:r>
          </w:p>
        </w:tc>
        <w:tc>
          <w:tcPr>
            <w:tcW w:w="1418" w:type="dxa"/>
            <w:tcBorders>
              <w:top w:val="single" w:sz="4" w:space="0" w:color="auto"/>
              <w:left w:val="single" w:sz="4" w:space="0" w:color="auto"/>
              <w:bottom w:val="single" w:sz="4" w:space="0" w:color="auto"/>
              <w:right w:val="single" w:sz="4" w:space="0" w:color="auto"/>
            </w:tcBorders>
          </w:tcPr>
          <w:p w:rsidR="003231C7" w:rsidRPr="00400E6B" w:rsidRDefault="003231C7" w:rsidP="003D2218">
            <w:pPr>
              <w:autoSpaceDE w:val="0"/>
              <w:autoSpaceDN w:val="0"/>
              <w:adjustRightInd w:val="0"/>
              <w:ind w:right="-75"/>
              <w:rPr>
                <w:color w:val="000000"/>
              </w:rPr>
            </w:pPr>
            <w:r w:rsidRPr="00400E6B">
              <w:rPr>
                <w:color w:val="000000"/>
              </w:rPr>
              <w:t>Организация работы коек медицинской реабилитации детей</w:t>
            </w:r>
          </w:p>
        </w:tc>
        <w:tc>
          <w:tcPr>
            <w:tcW w:w="1134" w:type="dxa"/>
            <w:tcBorders>
              <w:top w:val="single" w:sz="4" w:space="0" w:color="auto"/>
              <w:left w:val="single" w:sz="4" w:space="0" w:color="auto"/>
              <w:bottom w:val="single" w:sz="4" w:space="0" w:color="auto"/>
              <w:right w:val="single" w:sz="4" w:space="0" w:color="auto"/>
            </w:tcBorders>
          </w:tcPr>
          <w:p w:rsidR="003231C7" w:rsidRPr="00400E6B" w:rsidRDefault="003231C7" w:rsidP="00613713">
            <w:pPr>
              <w:autoSpaceDE w:val="0"/>
              <w:autoSpaceDN w:val="0"/>
              <w:adjustRightInd w:val="0"/>
              <w:ind w:right="-75"/>
              <w:rPr>
                <w:color w:val="000000"/>
              </w:rPr>
            </w:pPr>
            <w:r w:rsidRPr="00400E6B">
              <w:rPr>
                <w:color w:val="000000"/>
              </w:rPr>
              <w:t>В результ</w:t>
            </w:r>
            <w:r w:rsidRPr="00400E6B">
              <w:rPr>
                <w:color w:val="000000"/>
              </w:rPr>
              <w:t>а</w:t>
            </w:r>
            <w:r w:rsidRPr="00400E6B">
              <w:rPr>
                <w:color w:val="000000"/>
              </w:rPr>
              <w:t>те реализ</w:t>
            </w:r>
            <w:r w:rsidRPr="00400E6B">
              <w:rPr>
                <w:color w:val="000000"/>
              </w:rPr>
              <w:t>а</w:t>
            </w:r>
            <w:r w:rsidRPr="00400E6B">
              <w:rPr>
                <w:color w:val="000000"/>
              </w:rPr>
              <w:t>ции разв</w:t>
            </w:r>
            <w:r w:rsidRPr="00400E6B">
              <w:rPr>
                <w:color w:val="000000"/>
              </w:rPr>
              <w:t>и</w:t>
            </w:r>
            <w:r w:rsidRPr="00400E6B">
              <w:rPr>
                <w:color w:val="000000"/>
              </w:rPr>
              <w:t>тия мед</w:t>
            </w:r>
            <w:r w:rsidRPr="00400E6B">
              <w:rPr>
                <w:color w:val="000000"/>
              </w:rPr>
              <w:t>и</w:t>
            </w:r>
            <w:r w:rsidRPr="00400E6B">
              <w:rPr>
                <w:color w:val="000000"/>
              </w:rPr>
              <w:t>цинской реабилит</w:t>
            </w:r>
            <w:r w:rsidRPr="00400E6B">
              <w:rPr>
                <w:color w:val="000000"/>
              </w:rPr>
              <w:t>а</w:t>
            </w:r>
            <w:r w:rsidRPr="00400E6B">
              <w:rPr>
                <w:color w:val="000000"/>
              </w:rPr>
              <w:t>ции будет создан по</w:t>
            </w:r>
            <w:r w:rsidRPr="00400E6B">
              <w:rPr>
                <w:color w:val="000000"/>
              </w:rPr>
              <w:t>л</w:t>
            </w:r>
            <w:r w:rsidRPr="00400E6B">
              <w:rPr>
                <w:color w:val="000000"/>
              </w:rPr>
              <w:t>ный цикл оказания эффекти</w:t>
            </w:r>
            <w:r w:rsidRPr="00400E6B">
              <w:rPr>
                <w:color w:val="000000"/>
              </w:rPr>
              <w:t>в</w:t>
            </w:r>
            <w:r w:rsidRPr="00400E6B">
              <w:rPr>
                <w:color w:val="000000"/>
              </w:rPr>
              <w:t>ной мед</w:t>
            </w:r>
            <w:r w:rsidRPr="00400E6B">
              <w:rPr>
                <w:color w:val="000000"/>
              </w:rPr>
              <w:t>и</w:t>
            </w:r>
            <w:r w:rsidRPr="00400E6B">
              <w:rPr>
                <w:color w:val="000000"/>
              </w:rPr>
              <w:t>цинской помощи детям: ра</w:t>
            </w:r>
            <w:r w:rsidRPr="00400E6B">
              <w:rPr>
                <w:color w:val="000000"/>
              </w:rPr>
              <w:t>н</w:t>
            </w:r>
            <w:r w:rsidRPr="00400E6B">
              <w:rPr>
                <w:color w:val="000000"/>
              </w:rPr>
              <w:t>няя диагн</w:t>
            </w:r>
            <w:r w:rsidRPr="00400E6B">
              <w:rPr>
                <w:color w:val="000000"/>
              </w:rPr>
              <w:t>о</w:t>
            </w:r>
            <w:r w:rsidRPr="00400E6B">
              <w:rPr>
                <w:color w:val="000000"/>
              </w:rPr>
              <w:lastRenderedPageBreak/>
              <w:t>стика – своевр</w:t>
            </w:r>
            <w:r w:rsidRPr="00400E6B">
              <w:rPr>
                <w:color w:val="000000"/>
              </w:rPr>
              <w:t>е</w:t>
            </w:r>
            <w:r w:rsidRPr="00400E6B">
              <w:rPr>
                <w:color w:val="000000"/>
              </w:rPr>
              <w:t>менное лечение – медици</w:t>
            </w:r>
            <w:r w:rsidRPr="00400E6B">
              <w:rPr>
                <w:color w:val="000000"/>
              </w:rPr>
              <w:t>н</w:t>
            </w:r>
            <w:r w:rsidRPr="00400E6B">
              <w:rPr>
                <w:color w:val="000000"/>
              </w:rPr>
              <w:t>ская реаб</w:t>
            </w:r>
            <w:r w:rsidRPr="00400E6B">
              <w:rPr>
                <w:color w:val="000000"/>
              </w:rPr>
              <w:t>и</w:t>
            </w:r>
            <w:r w:rsidRPr="00400E6B">
              <w:rPr>
                <w:color w:val="000000"/>
              </w:rPr>
              <w:t>литация</w:t>
            </w:r>
          </w:p>
        </w:tc>
        <w:tc>
          <w:tcPr>
            <w:tcW w:w="1276" w:type="dxa"/>
            <w:tcBorders>
              <w:top w:val="single" w:sz="4" w:space="0" w:color="auto"/>
              <w:left w:val="single" w:sz="4" w:space="0" w:color="auto"/>
              <w:bottom w:val="single" w:sz="4" w:space="0" w:color="auto"/>
              <w:right w:val="single" w:sz="4" w:space="0" w:color="auto"/>
            </w:tcBorders>
          </w:tcPr>
          <w:p w:rsidR="003231C7" w:rsidRPr="00400E6B" w:rsidRDefault="003231C7" w:rsidP="00613713">
            <w:pPr>
              <w:autoSpaceDE w:val="0"/>
              <w:autoSpaceDN w:val="0"/>
              <w:adjustRightInd w:val="0"/>
              <w:ind w:right="-75"/>
              <w:rPr>
                <w:color w:val="000000"/>
              </w:rPr>
            </w:pPr>
            <w:r w:rsidRPr="00400E6B">
              <w:rPr>
                <w:color w:val="000000"/>
              </w:rPr>
              <w:lastRenderedPageBreak/>
              <w:t>В результате реализации развития медицинской реабилитации будет создан полный цикл оказания эффективной медицинской помощи д</w:t>
            </w:r>
            <w:r w:rsidRPr="00400E6B">
              <w:rPr>
                <w:color w:val="000000"/>
              </w:rPr>
              <w:t>е</w:t>
            </w:r>
            <w:r w:rsidRPr="00400E6B">
              <w:rPr>
                <w:color w:val="000000"/>
              </w:rPr>
              <w:t>тям: ранняя диагностика – своевр</w:t>
            </w:r>
            <w:r w:rsidRPr="00400E6B">
              <w:rPr>
                <w:color w:val="000000"/>
              </w:rPr>
              <w:t>е</w:t>
            </w:r>
            <w:r w:rsidRPr="00400E6B">
              <w:rPr>
                <w:color w:val="000000"/>
              </w:rPr>
              <w:t>менное леч</w:t>
            </w:r>
            <w:r w:rsidRPr="00400E6B">
              <w:rPr>
                <w:color w:val="000000"/>
              </w:rPr>
              <w:t>е</w:t>
            </w:r>
            <w:r w:rsidRPr="00400E6B">
              <w:rPr>
                <w:color w:val="000000"/>
              </w:rPr>
              <w:t>ние – мед</w:t>
            </w:r>
            <w:r w:rsidRPr="00400E6B">
              <w:rPr>
                <w:color w:val="000000"/>
              </w:rPr>
              <w:t>и</w:t>
            </w:r>
            <w:r w:rsidRPr="00400E6B">
              <w:rPr>
                <w:color w:val="000000"/>
              </w:rPr>
              <w:lastRenderedPageBreak/>
              <w:t>цинская ре</w:t>
            </w:r>
            <w:r w:rsidRPr="00400E6B">
              <w:rPr>
                <w:color w:val="000000"/>
              </w:rPr>
              <w:t>а</w:t>
            </w:r>
            <w:r w:rsidRPr="00400E6B">
              <w:rPr>
                <w:color w:val="000000"/>
              </w:rPr>
              <w:t>билитация</w:t>
            </w:r>
          </w:p>
        </w:tc>
        <w:tc>
          <w:tcPr>
            <w:tcW w:w="850" w:type="dxa"/>
            <w:tcBorders>
              <w:top w:val="single" w:sz="4" w:space="0" w:color="auto"/>
              <w:left w:val="single" w:sz="4" w:space="0" w:color="auto"/>
              <w:bottom w:val="single" w:sz="4" w:space="0" w:color="auto"/>
              <w:right w:val="single" w:sz="4" w:space="0" w:color="auto"/>
            </w:tcBorders>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lastRenderedPageBreak/>
              <w:t>0</w:t>
            </w:r>
            <w:r>
              <w:rPr>
                <w:color w:val="000000"/>
                <w:sz w:val="16"/>
                <w:szCs w:val="16"/>
              </w:rPr>
              <w:t>9</w:t>
            </w:r>
            <w:r w:rsidRPr="00F934C4">
              <w:rPr>
                <w:color w:val="000000"/>
                <w:sz w:val="16"/>
                <w:szCs w:val="16"/>
              </w:rPr>
              <w:t>.01.2018</w:t>
            </w:r>
          </w:p>
        </w:tc>
        <w:tc>
          <w:tcPr>
            <w:tcW w:w="851" w:type="dxa"/>
            <w:tcBorders>
              <w:top w:val="single" w:sz="4" w:space="0" w:color="auto"/>
              <w:left w:val="single" w:sz="4" w:space="0" w:color="auto"/>
              <w:bottom w:val="single" w:sz="4" w:space="0" w:color="auto"/>
              <w:right w:val="single" w:sz="4" w:space="0" w:color="auto"/>
            </w:tcBorders>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t>31.12.2018</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sidRPr="00400E6B">
              <w:rPr>
                <w:color w:val="000000"/>
              </w:rPr>
              <w:t>269,7</w:t>
            </w:r>
          </w:p>
        </w:tc>
        <w:tc>
          <w:tcPr>
            <w:tcW w:w="851"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sidRPr="00400E6B">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269,7</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138,5</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138,5</w:t>
            </w:r>
          </w:p>
        </w:tc>
        <w:tc>
          <w:tcPr>
            <w:tcW w:w="850"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p>
        </w:tc>
      </w:tr>
      <w:tr w:rsidR="003231C7" w:rsidRPr="00400E6B" w:rsidTr="00AC7E3C">
        <w:trPr>
          <w:tblCellSpacing w:w="5" w:type="nil"/>
        </w:trPr>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rPr>
                <w:color w:val="000000"/>
              </w:rPr>
            </w:pPr>
            <w:r w:rsidRPr="00400E6B">
              <w:rPr>
                <w:color w:val="000000"/>
              </w:rPr>
              <w:lastRenderedPageBreak/>
              <w:t xml:space="preserve">4.1.1.          </w:t>
            </w:r>
          </w:p>
        </w:tc>
        <w:tc>
          <w:tcPr>
            <w:tcW w:w="2410" w:type="dxa"/>
            <w:tcBorders>
              <w:top w:val="single" w:sz="4" w:space="0" w:color="auto"/>
              <w:left w:val="single" w:sz="4" w:space="0" w:color="auto"/>
              <w:bottom w:val="single" w:sz="4" w:space="0" w:color="auto"/>
              <w:right w:val="single" w:sz="4" w:space="0" w:color="auto"/>
            </w:tcBorders>
          </w:tcPr>
          <w:p w:rsidR="003231C7" w:rsidRPr="00400E6B" w:rsidRDefault="003231C7" w:rsidP="0000739D">
            <w:pPr>
              <w:autoSpaceDE w:val="0"/>
              <w:autoSpaceDN w:val="0"/>
              <w:adjustRightInd w:val="0"/>
              <w:ind w:right="-75"/>
              <w:rPr>
                <w:color w:val="000000"/>
              </w:rPr>
            </w:pPr>
            <w:r w:rsidRPr="00400E6B">
              <w:rPr>
                <w:color w:val="000000"/>
              </w:rPr>
              <w:t>Мероприятие.</w:t>
            </w:r>
          </w:p>
          <w:p w:rsidR="003231C7" w:rsidRPr="00400E6B" w:rsidRDefault="003231C7" w:rsidP="0000739D">
            <w:pPr>
              <w:autoSpaceDE w:val="0"/>
              <w:autoSpaceDN w:val="0"/>
              <w:adjustRightInd w:val="0"/>
              <w:ind w:right="-75"/>
              <w:rPr>
                <w:color w:val="000000"/>
              </w:rPr>
            </w:pPr>
            <w:r w:rsidRPr="00400E6B">
              <w:rPr>
                <w:color w:val="000000"/>
              </w:rPr>
              <w:t>Оснащение реабилитац</w:t>
            </w:r>
            <w:r w:rsidRPr="00400E6B">
              <w:rPr>
                <w:color w:val="000000"/>
              </w:rPr>
              <w:t>и</w:t>
            </w:r>
            <w:r w:rsidRPr="00400E6B">
              <w:rPr>
                <w:color w:val="000000"/>
              </w:rPr>
              <w:t xml:space="preserve">онным оборудованием (служба детства) </w:t>
            </w:r>
          </w:p>
        </w:tc>
        <w:tc>
          <w:tcPr>
            <w:tcW w:w="1418" w:type="dxa"/>
            <w:tcBorders>
              <w:top w:val="single" w:sz="4" w:space="0" w:color="auto"/>
              <w:left w:val="single" w:sz="4" w:space="0" w:color="auto"/>
              <w:bottom w:val="single" w:sz="4" w:space="0" w:color="auto"/>
              <w:right w:val="single" w:sz="4" w:space="0" w:color="auto"/>
            </w:tcBorders>
          </w:tcPr>
          <w:p w:rsidR="003231C7" w:rsidRPr="00400E6B" w:rsidRDefault="003231C7" w:rsidP="003D2218">
            <w:pPr>
              <w:autoSpaceDE w:val="0"/>
              <w:autoSpaceDN w:val="0"/>
              <w:adjustRightInd w:val="0"/>
              <w:ind w:right="-75"/>
              <w:rPr>
                <w:color w:val="000000"/>
              </w:rPr>
            </w:pPr>
            <w:r w:rsidRPr="00400E6B">
              <w:rPr>
                <w:color w:val="000000"/>
              </w:rPr>
              <w:t>Объявление торгов на з</w:t>
            </w:r>
            <w:r w:rsidRPr="00400E6B">
              <w:rPr>
                <w:color w:val="000000"/>
              </w:rPr>
              <w:t>а</w:t>
            </w:r>
            <w:r w:rsidRPr="00400E6B">
              <w:rPr>
                <w:color w:val="000000"/>
              </w:rPr>
              <w:t>купку реабил</w:t>
            </w:r>
            <w:r w:rsidRPr="00400E6B">
              <w:rPr>
                <w:color w:val="000000"/>
              </w:rPr>
              <w:t>и</w:t>
            </w:r>
            <w:r w:rsidRPr="00400E6B">
              <w:rPr>
                <w:color w:val="000000"/>
              </w:rPr>
              <w:t>тационного оборудования и лекарстве</w:t>
            </w:r>
            <w:r w:rsidRPr="00400E6B">
              <w:rPr>
                <w:color w:val="000000"/>
              </w:rPr>
              <w:t>н</w:t>
            </w:r>
            <w:r w:rsidRPr="00400E6B">
              <w:rPr>
                <w:color w:val="000000"/>
              </w:rPr>
              <w:t>ных средств в соответствии с утвержденн</w:t>
            </w:r>
            <w:r w:rsidRPr="00400E6B">
              <w:rPr>
                <w:color w:val="000000"/>
              </w:rPr>
              <w:t>ы</w:t>
            </w:r>
            <w:r w:rsidRPr="00400E6B">
              <w:rPr>
                <w:color w:val="000000"/>
              </w:rPr>
              <w:t>ми лимитами</w:t>
            </w:r>
          </w:p>
        </w:tc>
        <w:tc>
          <w:tcPr>
            <w:tcW w:w="1134" w:type="dxa"/>
            <w:tcBorders>
              <w:top w:val="single" w:sz="4" w:space="0" w:color="auto"/>
              <w:left w:val="single" w:sz="4" w:space="0" w:color="auto"/>
              <w:bottom w:val="single" w:sz="4" w:space="0" w:color="auto"/>
              <w:right w:val="single" w:sz="4" w:space="0" w:color="auto"/>
            </w:tcBorders>
          </w:tcPr>
          <w:p w:rsidR="003231C7" w:rsidRPr="00400E6B" w:rsidRDefault="003231C7" w:rsidP="007C57F4">
            <w:pPr>
              <w:autoSpaceDE w:val="0"/>
              <w:autoSpaceDN w:val="0"/>
              <w:adjustRightInd w:val="0"/>
              <w:ind w:right="-75"/>
              <w:rPr>
                <w:color w:val="000000"/>
              </w:rPr>
            </w:pPr>
            <w:r w:rsidRPr="00400E6B">
              <w:rPr>
                <w:color w:val="000000"/>
              </w:rPr>
              <w:t>В результ</w:t>
            </w:r>
            <w:r w:rsidRPr="00400E6B">
              <w:rPr>
                <w:color w:val="000000"/>
              </w:rPr>
              <w:t>а</w:t>
            </w:r>
            <w:r w:rsidRPr="00400E6B">
              <w:rPr>
                <w:color w:val="000000"/>
              </w:rPr>
              <w:t>те реализ</w:t>
            </w:r>
            <w:r w:rsidRPr="00400E6B">
              <w:rPr>
                <w:color w:val="000000"/>
              </w:rPr>
              <w:t>а</w:t>
            </w:r>
            <w:r w:rsidRPr="00400E6B">
              <w:rPr>
                <w:color w:val="000000"/>
              </w:rPr>
              <w:t>ции разв</w:t>
            </w:r>
            <w:r w:rsidRPr="00400E6B">
              <w:rPr>
                <w:color w:val="000000"/>
              </w:rPr>
              <w:t>и</w:t>
            </w:r>
            <w:r w:rsidRPr="00400E6B">
              <w:rPr>
                <w:color w:val="000000"/>
              </w:rPr>
              <w:t>тия мед</w:t>
            </w:r>
            <w:r w:rsidRPr="00400E6B">
              <w:rPr>
                <w:color w:val="000000"/>
              </w:rPr>
              <w:t>и</w:t>
            </w:r>
            <w:r w:rsidRPr="00400E6B">
              <w:rPr>
                <w:color w:val="000000"/>
              </w:rPr>
              <w:t>цинской реабилит</w:t>
            </w:r>
            <w:r w:rsidRPr="00400E6B">
              <w:rPr>
                <w:color w:val="000000"/>
              </w:rPr>
              <w:t>а</w:t>
            </w:r>
            <w:r w:rsidRPr="00400E6B">
              <w:rPr>
                <w:color w:val="000000"/>
              </w:rPr>
              <w:t>ции будет создан по</w:t>
            </w:r>
            <w:r w:rsidRPr="00400E6B">
              <w:rPr>
                <w:color w:val="000000"/>
              </w:rPr>
              <w:t>л</w:t>
            </w:r>
            <w:r w:rsidRPr="00400E6B">
              <w:rPr>
                <w:color w:val="000000"/>
              </w:rPr>
              <w:t>ный цикл оказания эффекти</w:t>
            </w:r>
            <w:r w:rsidRPr="00400E6B">
              <w:rPr>
                <w:color w:val="000000"/>
              </w:rPr>
              <w:t>в</w:t>
            </w:r>
            <w:r w:rsidRPr="00400E6B">
              <w:rPr>
                <w:color w:val="000000"/>
              </w:rPr>
              <w:t>ной мед</w:t>
            </w:r>
            <w:r w:rsidRPr="00400E6B">
              <w:rPr>
                <w:color w:val="000000"/>
              </w:rPr>
              <w:t>и</w:t>
            </w:r>
            <w:r w:rsidRPr="00400E6B">
              <w:rPr>
                <w:color w:val="000000"/>
              </w:rPr>
              <w:t>цинской помощи детям: ра</w:t>
            </w:r>
            <w:r w:rsidRPr="00400E6B">
              <w:rPr>
                <w:color w:val="000000"/>
              </w:rPr>
              <w:t>н</w:t>
            </w:r>
            <w:r w:rsidRPr="00400E6B">
              <w:rPr>
                <w:color w:val="000000"/>
              </w:rPr>
              <w:t>няя диагн</w:t>
            </w:r>
            <w:r w:rsidRPr="00400E6B">
              <w:rPr>
                <w:color w:val="000000"/>
              </w:rPr>
              <w:t>о</w:t>
            </w:r>
            <w:r w:rsidRPr="00400E6B">
              <w:rPr>
                <w:color w:val="000000"/>
              </w:rPr>
              <w:t>стика – своевр</w:t>
            </w:r>
            <w:r w:rsidRPr="00400E6B">
              <w:rPr>
                <w:color w:val="000000"/>
              </w:rPr>
              <w:t>е</w:t>
            </w:r>
            <w:r w:rsidRPr="00400E6B">
              <w:rPr>
                <w:color w:val="000000"/>
              </w:rPr>
              <w:t>менное лечение – медици</w:t>
            </w:r>
            <w:r w:rsidRPr="00400E6B">
              <w:rPr>
                <w:color w:val="000000"/>
              </w:rPr>
              <w:t>н</w:t>
            </w:r>
            <w:r w:rsidRPr="00400E6B">
              <w:rPr>
                <w:color w:val="000000"/>
              </w:rPr>
              <w:t>ская реаб</w:t>
            </w:r>
            <w:r w:rsidRPr="00400E6B">
              <w:rPr>
                <w:color w:val="000000"/>
              </w:rPr>
              <w:t>и</w:t>
            </w:r>
            <w:r w:rsidRPr="00400E6B">
              <w:rPr>
                <w:color w:val="000000"/>
              </w:rPr>
              <w:t>литация</w:t>
            </w:r>
          </w:p>
        </w:tc>
        <w:tc>
          <w:tcPr>
            <w:tcW w:w="1276" w:type="dxa"/>
            <w:tcBorders>
              <w:top w:val="single" w:sz="4" w:space="0" w:color="auto"/>
              <w:left w:val="single" w:sz="4" w:space="0" w:color="auto"/>
              <w:bottom w:val="single" w:sz="4" w:space="0" w:color="auto"/>
              <w:right w:val="single" w:sz="4" w:space="0" w:color="auto"/>
            </w:tcBorders>
          </w:tcPr>
          <w:p w:rsidR="003231C7" w:rsidRPr="00400E6B" w:rsidRDefault="003231C7" w:rsidP="00881AFD">
            <w:pPr>
              <w:autoSpaceDE w:val="0"/>
              <w:autoSpaceDN w:val="0"/>
              <w:adjustRightInd w:val="0"/>
              <w:ind w:right="-75"/>
              <w:rPr>
                <w:color w:val="000000"/>
              </w:rPr>
            </w:pPr>
            <w:r w:rsidRPr="00400E6B">
              <w:rPr>
                <w:color w:val="000000"/>
              </w:rPr>
              <w:t xml:space="preserve">За </w:t>
            </w:r>
            <w:r w:rsidR="00826013">
              <w:rPr>
                <w:color w:val="000000"/>
              </w:rPr>
              <w:t xml:space="preserve">6 мес. </w:t>
            </w:r>
            <w:r w:rsidRPr="00400E6B">
              <w:rPr>
                <w:color w:val="000000"/>
              </w:rPr>
              <w:t>201</w:t>
            </w:r>
            <w:r w:rsidR="00826013">
              <w:rPr>
                <w:color w:val="000000"/>
              </w:rPr>
              <w:t>8</w:t>
            </w:r>
            <w:r w:rsidRPr="00400E6B">
              <w:rPr>
                <w:color w:val="000000"/>
              </w:rPr>
              <w:t xml:space="preserve"> год</w:t>
            </w:r>
            <w:r w:rsidR="00C37F63">
              <w:rPr>
                <w:color w:val="000000"/>
              </w:rPr>
              <w:t>а</w:t>
            </w:r>
            <w:r w:rsidRPr="00400E6B">
              <w:rPr>
                <w:color w:val="000000"/>
              </w:rPr>
              <w:t xml:space="preserve"> прио</w:t>
            </w:r>
            <w:r w:rsidRPr="00400E6B">
              <w:rPr>
                <w:color w:val="000000"/>
              </w:rPr>
              <w:t>б</w:t>
            </w:r>
            <w:r w:rsidRPr="00400E6B">
              <w:rPr>
                <w:color w:val="000000"/>
              </w:rPr>
              <w:t>ретено лека</w:t>
            </w:r>
            <w:r w:rsidRPr="00400E6B">
              <w:rPr>
                <w:color w:val="000000"/>
              </w:rPr>
              <w:t>р</w:t>
            </w:r>
            <w:r w:rsidRPr="00400E6B">
              <w:rPr>
                <w:color w:val="000000"/>
              </w:rPr>
              <w:t xml:space="preserve">ственных средств для дневного стационара медицинской реабилитации на сумму </w:t>
            </w:r>
            <w:r w:rsidR="00826013">
              <w:rPr>
                <w:color w:val="000000"/>
              </w:rPr>
              <w:t>138,5</w:t>
            </w:r>
            <w:r w:rsidRPr="00400E6B">
              <w:rPr>
                <w:color w:val="000000"/>
              </w:rPr>
              <w:t xml:space="preserve"> тыс. рублей из средств об</w:t>
            </w:r>
            <w:r w:rsidRPr="00400E6B">
              <w:rPr>
                <w:color w:val="000000"/>
              </w:rPr>
              <w:t>я</w:t>
            </w:r>
            <w:r w:rsidRPr="00400E6B">
              <w:rPr>
                <w:color w:val="000000"/>
              </w:rPr>
              <w:t>зательного медицинск</w:t>
            </w:r>
            <w:r w:rsidRPr="00400E6B">
              <w:rPr>
                <w:color w:val="000000"/>
              </w:rPr>
              <w:t>о</w:t>
            </w:r>
            <w:r w:rsidRPr="00400E6B">
              <w:rPr>
                <w:color w:val="000000"/>
              </w:rPr>
              <w:t>го страхов</w:t>
            </w:r>
            <w:r w:rsidRPr="00400E6B">
              <w:rPr>
                <w:color w:val="000000"/>
              </w:rPr>
              <w:t>а</w:t>
            </w:r>
            <w:r w:rsidRPr="00400E6B">
              <w:rPr>
                <w:color w:val="000000"/>
              </w:rPr>
              <w:t xml:space="preserve">ния (далее – ОМС), </w:t>
            </w:r>
            <w:r w:rsidRPr="00881AFD">
              <w:rPr>
                <w:color w:val="000000"/>
              </w:rPr>
              <w:t>пр</w:t>
            </w:r>
            <w:r w:rsidRPr="00881AFD">
              <w:rPr>
                <w:color w:val="000000"/>
              </w:rPr>
              <w:t>о</w:t>
            </w:r>
            <w:r w:rsidRPr="00881AFD">
              <w:rPr>
                <w:color w:val="000000"/>
              </w:rPr>
              <w:t xml:space="preserve">лечено </w:t>
            </w:r>
            <w:r w:rsidR="00881AFD" w:rsidRPr="00881AFD">
              <w:rPr>
                <w:color w:val="000000"/>
              </w:rPr>
              <w:t>179</w:t>
            </w:r>
            <w:r w:rsidRPr="00881AFD">
              <w:rPr>
                <w:color w:val="000000"/>
              </w:rPr>
              <w:t xml:space="preserve"> ребенка</w:t>
            </w:r>
          </w:p>
        </w:tc>
        <w:tc>
          <w:tcPr>
            <w:tcW w:w="850" w:type="dxa"/>
            <w:tcBorders>
              <w:top w:val="single" w:sz="4" w:space="0" w:color="auto"/>
              <w:left w:val="single" w:sz="4" w:space="0" w:color="auto"/>
              <w:bottom w:val="single" w:sz="4" w:space="0" w:color="auto"/>
              <w:right w:val="single" w:sz="4" w:space="0" w:color="auto"/>
            </w:tcBorders>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t>0</w:t>
            </w:r>
            <w:r>
              <w:rPr>
                <w:color w:val="000000"/>
                <w:sz w:val="16"/>
                <w:szCs w:val="16"/>
              </w:rPr>
              <w:t>9</w:t>
            </w:r>
            <w:r w:rsidRPr="00F934C4">
              <w:rPr>
                <w:color w:val="000000"/>
                <w:sz w:val="16"/>
                <w:szCs w:val="16"/>
              </w:rPr>
              <w:t>.01.2018</w:t>
            </w:r>
          </w:p>
        </w:tc>
        <w:tc>
          <w:tcPr>
            <w:tcW w:w="851" w:type="dxa"/>
            <w:tcBorders>
              <w:top w:val="single" w:sz="4" w:space="0" w:color="auto"/>
              <w:left w:val="single" w:sz="4" w:space="0" w:color="auto"/>
              <w:bottom w:val="single" w:sz="4" w:space="0" w:color="auto"/>
              <w:right w:val="single" w:sz="4" w:space="0" w:color="auto"/>
            </w:tcBorders>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t>31.12.2018</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sidRPr="00400E6B">
              <w:rPr>
                <w:color w:val="000000"/>
              </w:rPr>
              <w:t>269,7</w:t>
            </w:r>
          </w:p>
        </w:tc>
        <w:tc>
          <w:tcPr>
            <w:tcW w:w="851"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sidRPr="00400E6B">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269,7</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138,5</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138,5</w:t>
            </w:r>
          </w:p>
        </w:tc>
        <w:tc>
          <w:tcPr>
            <w:tcW w:w="850"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p>
        </w:tc>
      </w:tr>
      <w:tr w:rsidR="003231C7" w:rsidRPr="00400E6B" w:rsidTr="00AC7E3C">
        <w:trPr>
          <w:tblCellSpacing w:w="5" w:type="nil"/>
        </w:trPr>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rPr>
                <w:color w:val="000000"/>
              </w:rPr>
            </w:pPr>
            <w:r w:rsidRPr="00400E6B">
              <w:rPr>
                <w:color w:val="000000"/>
              </w:rPr>
              <w:t>5.</w:t>
            </w:r>
          </w:p>
        </w:tc>
        <w:tc>
          <w:tcPr>
            <w:tcW w:w="2410" w:type="dxa"/>
            <w:tcBorders>
              <w:top w:val="single" w:sz="4" w:space="0" w:color="auto"/>
              <w:left w:val="single" w:sz="4" w:space="0" w:color="auto"/>
              <w:bottom w:val="single" w:sz="4" w:space="0" w:color="auto"/>
              <w:right w:val="single" w:sz="4" w:space="0" w:color="auto"/>
            </w:tcBorders>
          </w:tcPr>
          <w:p w:rsidR="003231C7" w:rsidRPr="00400E6B" w:rsidRDefault="003231C7" w:rsidP="00613713">
            <w:pPr>
              <w:autoSpaceDE w:val="0"/>
              <w:autoSpaceDN w:val="0"/>
              <w:adjustRightInd w:val="0"/>
              <w:ind w:right="-75"/>
              <w:rPr>
                <w:color w:val="000000"/>
              </w:rPr>
            </w:pPr>
            <w:r w:rsidRPr="00400E6B">
              <w:rPr>
                <w:color w:val="000000"/>
              </w:rPr>
              <w:t>Подпрограмма № 5  «Ок</w:t>
            </w:r>
            <w:r w:rsidRPr="00400E6B">
              <w:rPr>
                <w:color w:val="000000"/>
              </w:rPr>
              <w:t>а</w:t>
            </w:r>
            <w:r w:rsidRPr="00400E6B">
              <w:rPr>
                <w:color w:val="000000"/>
              </w:rPr>
              <w:t>зание паллиативной п</w:t>
            </w:r>
            <w:r w:rsidRPr="00400E6B">
              <w:rPr>
                <w:color w:val="000000"/>
              </w:rPr>
              <w:t>о</w:t>
            </w:r>
            <w:r w:rsidRPr="00400E6B">
              <w:rPr>
                <w:color w:val="000000"/>
              </w:rPr>
              <w:t>мощи, в том числе детям»</w:t>
            </w:r>
          </w:p>
        </w:tc>
        <w:tc>
          <w:tcPr>
            <w:tcW w:w="1418" w:type="dxa"/>
            <w:tcBorders>
              <w:top w:val="single" w:sz="4" w:space="0" w:color="auto"/>
              <w:left w:val="single" w:sz="4" w:space="0" w:color="auto"/>
              <w:bottom w:val="single" w:sz="4" w:space="0" w:color="auto"/>
              <w:right w:val="single" w:sz="4" w:space="0" w:color="auto"/>
            </w:tcBorders>
          </w:tcPr>
          <w:p w:rsidR="003231C7" w:rsidRPr="00400E6B" w:rsidRDefault="003231C7" w:rsidP="003D2218">
            <w:pPr>
              <w:autoSpaceDE w:val="0"/>
              <w:autoSpaceDN w:val="0"/>
              <w:adjustRightInd w:val="0"/>
              <w:ind w:right="-75"/>
              <w:rPr>
                <w:color w:val="000000"/>
              </w:rPr>
            </w:pPr>
          </w:p>
        </w:tc>
        <w:tc>
          <w:tcPr>
            <w:tcW w:w="1134" w:type="dxa"/>
            <w:tcBorders>
              <w:top w:val="single" w:sz="4" w:space="0" w:color="auto"/>
              <w:left w:val="single" w:sz="4" w:space="0" w:color="auto"/>
              <w:bottom w:val="single" w:sz="4" w:space="0" w:color="auto"/>
              <w:right w:val="single" w:sz="4" w:space="0" w:color="auto"/>
            </w:tcBorders>
          </w:tcPr>
          <w:p w:rsidR="003231C7" w:rsidRPr="00400E6B" w:rsidRDefault="003231C7" w:rsidP="00661C9F">
            <w:pPr>
              <w:autoSpaceDE w:val="0"/>
              <w:autoSpaceDN w:val="0"/>
              <w:adjustRightInd w:val="0"/>
              <w:ind w:right="-75"/>
              <w:rPr>
                <w:color w:val="000000"/>
              </w:rPr>
            </w:pPr>
          </w:p>
        </w:tc>
        <w:tc>
          <w:tcPr>
            <w:tcW w:w="1276" w:type="dxa"/>
            <w:tcBorders>
              <w:top w:val="single" w:sz="4" w:space="0" w:color="auto"/>
              <w:left w:val="single" w:sz="4" w:space="0" w:color="auto"/>
              <w:bottom w:val="single" w:sz="4" w:space="0" w:color="auto"/>
              <w:right w:val="single" w:sz="4" w:space="0" w:color="auto"/>
            </w:tcBorders>
          </w:tcPr>
          <w:p w:rsidR="003231C7" w:rsidRPr="00400E6B" w:rsidRDefault="003231C7" w:rsidP="00661C9F">
            <w:pPr>
              <w:autoSpaceDE w:val="0"/>
              <w:autoSpaceDN w:val="0"/>
              <w:adjustRightInd w:val="0"/>
              <w:ind w:right="-75"/>
              <w:rPr>
                <w:color w:val="000000"/>
              </w:rPr>
            </w:pPr>
          </w:p>
        </w:tc>
        <w:tc>
          <w:tcPr>
            <w:tcW w:w="850" w:type="dxa"/>
            <w:tcBorders>
              <w:top w:val="single" w:sz="4" w:space="0" w:color="auto"/>
              <w:left w:val="single" w:sz="4" w:space="0" w:color="auto"/>
              <w:bottom w:val="single" w:sz="4" w:space="0" w:color="auto"/>
              <w:right w:val="single" w:sz="4" w:space="0" w:color="auto"/>
            </w:tcBorders>
          </w:tcPr>
          <w:p w:rsidR="003231C7" w:rsidRPr="00400E6B" w:rsidRDefault="003231C7" w:rsidP="008A513C">
            <w:pPr>
              <w:autoSpaceDE w:val="0"/>
              <w:autoSpaceDN w:val="0"/>
              <w:adjustRightInd w:val="0"/>
              <w:ind w:left="-75" w:right="-75"/>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3231C7" w:rsidRPr="00400E6B" w:rsidRDefault="003231C7" w:rsidP="001B1C02">
            <w:pPr>
              <w:autoSpaceDE w:val="0"/>
              <w:autoSpaceDN w:val="0"/>
              <w:adjustRightInd w:val="0"/>
              <w:ind w:left="-75" w:right="-75"/>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1B1C02">
            <w:pPr>
              <w:autoSpaceDE w:val="0"/>
              <w:autoSpaceDN w:val="0"/>
              <w:adjustRightInd w:val="0"/>
              <w:ind w:left="-75" w:right="-75"/>
              <w:jc w:val="center"/>
              <w:rPr>
                <w:color w:val="000000"/>
              </w:rPr>
            </w:pPr>
            <w:r>
              <w:rPr>
                <w:color w:val="000000"/>
              </w:rPr>
              <w:t>12 144,3</w:t>
            </w:r>
          </w:p>
        </w:tc>
        <w:tc>
          <w:tcPr>
            <w:tcW w:w="851" w:type="dxa"/>
            <w:tcBorders>
              <w:top w:val="single" w:sz="4" w:space="0" w:color="auto"/>
              <w:left w:val="single" w:sz="4" w:space="0" w:color="auto"/>
              <w:bottom w:val="single" w:sz="4" w:space="0" w:color="auto"/>
              <w:right w:val="single" w:sz="4" w:space="0" w:color="auto"/>
            </w:tcBorders>
          </w:tcPr>
          <w:p w:rsidR="003231C7" w:rsidRPr="00400E6B" w:rsidRDefault="003231C7" w:rsidP="00744857">
            <w:pPr>
              <w:autoSpaceDE w:val="0"/>
              <w:autoSpaceDN w:val="0"/>
              <w:adjustRightInd w:val="0"/>
              <w:ind w:left="-75" w:right="-75"/>
              <w:jc w:val="center"/>
              <w:rPr>
                <w:color w:val="000000"/>
              </w:rPr>
            </w:pPr>
            <w:r w:rsidRPr="00400E6B">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A71673">
            <w:pPr>
              <w:autoSpaceDE w:val="0"/>
              <w:autoSpaceDN w:val="0"/>
              <w:adjustRightInd w:val="0"/>
              <w:ind w:left="-75" w:right="-75"/>
              <w:jc w:val="center"/>
              <w:rPr>
                <w:color w:val="000000"/>
              </w:rPr>
            </w:pPr>
            <w:r>
              <w:rPr>
                <w:color w:val="000000"/>
              </w:rPr>
              <w:t>11 529,9</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A71673">
            <w:pPr>
              <w:autoSpaceDE w:val="0"/>
              <w:autoSpaceDN w:val="0"/>
              <w:adjustRightInd w:val="0"/>
              <w:ind w:left="-75" w:right="-75"/>
              <w:jc w:val="center"/>
              <w:rPr>
                <w:color w:val="000000"/>
              </w:rPr>
            </w:pPr>
            <w:r>
              <w:rPr>
                <w:color w:val="000000"/>
              </w:rPr>
              <w:t>614,4</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6074,7</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5801,0</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273,7</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p>
        </w:tc>
      </w:tr>
      <w:tr w:rsidR="003231C7" w:rsidRPr="00400E6B" w:rsidTr="00AC7E3C">
        <w:trPr>
          <w:tblCellSpacing w:w="5" w:type="nil"/>
        </w:trPr>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rPr>
                <w:color w:val="000000"/>
              </w:rPr>
            </w:pPr>
            <w:r w:rsidRPr="00400E6B">
              <w:rPr>
                <w:color w:val="000000"/>
              </w:rPr>
              <w:t>5.1.</w:t>
            </w:r>
          </w:p>
        </w:tc>
        <w:tc>
          <w:tcPr>
            <w:tcW w:w="2410" w:type="dxa"/>
            <w:tcBorders>
              <w:top w:val="single" w:sz="4" w:space="0" w:color="auto"/>
              <w:left w:val="single" w:sz="4" w:space="0" w:color="auto"/>
              <w:bottom w:val="single" w:sz="4" w:space="0" w:color="auto"/>
              <w:right w:val="single" w:sz="4" w:space="0" w:color="auto"/>
            </w:tcBorders>
          </w:tcPr>
          <w:p w:rsidR="003231C7" w:rsidRPr="00400E6B" w:rsidRDefault="003231C7" w:rsidP="0000739D">
            <w:pPr>
              <w:autoSpaceDE w:val="0"/>
              <w:autoSpaceDN w:val="0"/>
              <w:adjustRightInd w:val="0"/>
              <w:ind w:right="-75"/>
              <w:rPr>
                <w:color w:val="000000"/>
              </w:rPr>
            </w:pPr>
            <w:r w:rsidRPr="00400E6B">
              <w:rPr>
                <w:color w:val="000000"/>
              </w:rPr>
              <w:t xml:space="preserve">Основное мероприятие. Оказание паллиативной помощи </w:t>
            </w:r>
          </w:p>
        </w:tc>
        <w:tc>
          <w:tcPr>
            <w:tcW w:w="1418" w:type="dxa"/>
            <w:tcBorders>
              <w:top w:val="single" w:sz="4" w:space="0" w:color="auto"/>
              <w:left w:val="single" w:sz="4" w:space="0" w:color="auto"/>
              <w:bottom w:val="single" w:sz="4" w:space="0" w:color="auto"/>
              <w:right w:val="single" w:sz="4" w:space="0" w:color="auto"/>
            </w:tcBorders>
          </w:tcPr>
          <w:p w:rsidR="003231C7" w:rsidRPr="00400E6B" w:rsidRDefault="003231C7" w:rsidP="007C57F4">
            <w:pPr>
              <w:ind w:right="-75"/>
            </w:pPr>
            <w:r w:rsidRPr="00400E6B">
              <w:t>Проведение лечебно-диагностич</w:t>
            </w:r>
            <w:r w:rsidRPr="00400E6B">
              <w:t>е</w:t>
            </w:r>
            <w:r w:rsidRPr="00400E6B">
              <w:t>ских мер</w:t>
            </w:r>
            <w:r w:rsidRPr="00400E6B">
              <w:t>о</w:t>
            </w:r>
            <w:r w:rsidRPr="00400E6B">
              <w:t>приятий неи</w:t>
            </w:r>
            <w:r w:rsidRPr="00400E6B">
              <w:t>з</w:t>
            </w:r>
            <w:r w:rsidRPr="00400E6B">
              <w:t>лечимым пац</w:t>
            </w:r>
            <w:r w:rsidRPr="00400E6B">
              <w:t>и</w:t>
            </w:r>
            <w:r w:rsidRPr="00400E6B">
              <w:t>ентам</w:t>
            </w:r>
          </w:p>
        </w:tc>
        <w:tc>
          <w:tcPr>
            <w:tcW w:w="1134" w:type="dxa"/>
            <w:tcBorders>
              <w:top w:val="single" w:sz="4" w:space="0" w:color="auto"/>
              <w:left w:val="single" w:sz="4" w:space="0" w:color="auto"/>
              <w:bottom w:val="single" w:sz="4" w:space="0" w:color="auto"/>
              <w:right w:val="single" w:sz="4" w:space="0" w:color="auto"/>
            </w:tcBorders>
          </w:tcPr>
          <w:p w:rsidR="003231C7" w:rsidRPr="00400E6B" w:rsidRDefault="003231C7" w:rsidP="00FC15CB">
            <w:pPr>
              <w:autoSpaceDE w:val="0"/>
              <w:autoSpaceDN w:val="0"/>
              <w:adjustRightInd w:val="0"/>
              <w:ind w:right="-75"/>
              <w:rPr>
                <w:color w:val="000000"/>
              </w:rPr>
            </w:pPr>
            <w:r w:rsidRPr="00400E6B">
              <w:rPr>
                <w:color w:val="000000"/>
              </w:rPr>
              <w:t>Создание эффекти</w:t>
            </w:r>
            <w:r w:rsidRPr="00400E6B">
              <w:rPr>
                <w:color w:val="000000"/>
              </w:rPr>
              <w:t>в</w:t>
            </w:r>
            <w:r w:rsidRPr="00400E6B">
              <w:rPr>
                <w:color w:val="000000"/>
              </w:rPr>
              <w:t>ной службы паллиати</w:t>
            </w:r>
            <w:r w:rsidRPr="00400E6B">
              <w:rPr>
                <w:color w:val="000000"/>
              </w:rPr>
              <w:t>в</w:t>
            </w:r>
            <w:r w:rsidRPr="00400E6B">
              <w:rPr>
                <w:color w:val="000000"/>
              </w:rPr>
              <w:t>ной помощи   неизлеч</w:t>
            </w:r>
            <w:r w:rsidRPr="00400E6B">
              <w:rPr>
                <w:color w:val="000000"/>
              </w:rPr>
              <w:t>и</w:t>
            </w:r>
            <w:r w:rsidRPr="00400E6B">
              <w:rPr>
                <w:color w:val="000000"/>
              </w:rPr>
              <w:t>мым пац</w:t>
            </w:r>
            <w:r w:rsidRPr="00400E6B">
              <w:rPr>
                <w:color w:val="000000"/>
              </w:rPr>
              <w:t>и</w:t>
            </w:r>
            <w:r w:rsidRPr="00400E6B">
              <w:rPr>
                <w:color w:val="000000"/>
              </w:rPr>
              <w:t xml:space="preserve">ентам.                               </w:t>
            </w:r>
          </w:p>
          <w:p w:rsidR="003231C7" w:rsidRPr="00400E6B" w:rsidRDefault="003231C7" w:rsidP="00FC15CB">
            <w:pPr>
              <w:autoSpaceDE w:val="0"/>
              <w:autoSpaceDN w:val="0"/>
              <w:adjustRightInd w:val="0"/>
              <w:ind w:right="-75"/>
              <w:rPr>
                <w:color w:val="000000"/>
              </w:rPr>
            </w:pPr>
            <w:r w:rsidRPr="00400E6B">
              <w:rPr>
                <w:color w:val="000000"/>
              </w:rPr>
              <w:t xml:space="preserve">Повышение </w:t>
            </w:r>
            <w:r w:rsidRPr="00400E6B">
              <w:rPr>
                <w:color w:val="000000"/>
              </w:rPr>
              <w:lastRenderedPageBreak/>
              <w:t>качества жизни н</w:t>
            </w:r>
            <w:r w:rsidRPr="00400E6B">
              <w:rPr>
                <w:color w:val="000000"/>
              </w:rPr>
              <w:t>е</w:t>
            </w:r>
            <w:r w:rsidRPr="00400E6B">
              <w:rPr>
                <w:color w:val="000000"/>
              </w:rPr>
              <w:t xml:space="preserve">излечимых пациентов и их   </w:t>
            </w:r>
          </w:p>
          <w:p w:rsidR="003231C7" w:rsidRPr="00400E6B" w:rsidRDefault="003231C7" w:rsidP="00FC15CB">
            <w:pPr>
              <w:autoSpaceDE w:val="0"/>
              <w:autoSpaceDN w:val="0"/>
              <w:adjustRightInd w:val="0"/>
              <w:ind w:right="-75"/>
              <w:rPr>
                <w:color w:val="000000"/>
              </w:rPr>
            </w:pPr>
            <w:r w:rsidRPr="00400E6B">
              <w:rPr>
                <w:color w:val="000000"/>
              </w:rPr>
              <w:t>родстве</w:t>
            </w:r>
            <w:r w:rsidRPr="00400E6B">
              <w:rPr>
                <w:color w:val="000000"/>
              </w:rPr>
              <w:t>н</w:t>
            </w:r>
            <w:r w:rsidRPr="00400E6B">
              <w:rPr>
                <w:color w:val="000000"/>
              </w:rPr>
              <w:t>ников,  решение вопросов медици</w:t>
            </w:r>
            <w:r w:rsidRPr="00400E6B">
              <w:rPr>
                <w:color w:val="000000"/>
              </w:rPr>
              <w:t>н</w:t>
            </w:r>
            <w:r w:rsidRPr="00400E6B">
              <w:rPr>
                <w:color w:val="000000"/>
              </w:rPr>
              <w:t>ской би</w:t>
            </w:r>
            <w:r w:rsidRPr="00400E6B">
              <w:rPr>
                <w:color w:val="000000"/>
              </w:rPr>
              <w:t>о</w:t>
            </w:r>
            <w:r w:rsidRPr="00400E6B">
              <w:rPr>
                <w:color w:val="000000"/>
              </w:rPr>
              <w:t>этики</w:t>
            </w:r>
          </w:p>
        </w:tc>
        <w:tc>
          <w:tcPr>
            <w:tcW w:w="1276" w:type="dxa"/>
            <w:tcBorders>
              <w:top w:val="single" w:sz="4" w:space="0" w:color="auto"/>
              <w:left w:val="single" w:sz="4" w:space="0" w:color="auto"/>
              <w:bottom w:val="single" w:sz="4" w:space="0" w:color="auto"/>
              <w:right w:val="single" w:sz="4" w:space="0" w:color="auto"/>
            </w:tcBorders>
          </w:tcPr>
          <w:p w:rsidR="003231C7" w:rsidRPr="00400E6B" w:rsidRDefault="003231C7" w:rsidP="00661C9F">
            <w:pPr>
              <w:autoSpaceDE w:val="0"/>
              <w:autoSpaceDN w:val="0"/>
              <w:adjustRightInd w:val="0"/>
              <w:ind w:right="-75"/>
              <w:rPr>
                <w:color w:val="000000"/>
              </w:rPr>
            </w:pPr>
            <w:r w:rsidRPr="00400E6B">
              <w:rPr>
                <w:color w:val="000000"/>
              </w:rPr>
              <w:lastRenderedPageBreak/>
              <w:t>Создание эффективной службы па</w:t>
            </w:r>
            <w:r w:rsidRPr="00400E6B">
              <w:rPr>
                <w:color w:val="000000"/>
              </w:rPr>
              <w:t>л</w:t>
            </w:r>
            <w:r w:rsidRPr="00400E6B">
              <w:rPr>
                <w:color w:val="000000"/>
              </w:rPr>
              <w:t xml:space="preserve">лиативной помощи   неизлечимым пациентам.                               </w:t>
            </w:r>
          </w:p>
          <w:p w:rsidR="003231C7" w:rsidRPr="00400E6B" w:rsidRDefault="003231C7" w:rsidP="00661C9F">
            <w:pPr>
              <w:autoSpaceDE w:val="0"/>
              <w:autoSpaceDN w:val="0"/>
              <w:adjustRightInd w:val="0"/>
              <w:ind w:right="-75"/>
              <w:rPr>
                <w:color w:val="000000"/>
              </w:rPr>
            </w:pPr>
            <w:r w:rsidRPr="00400E6B">
              <w:rPr>
                <w:color w:val="000000"/>
              </w:rPr>
              <w:t xml:space="preserve">Повышение качества </w:t>
            </w:r>
            <w:r w:rsidRPr="00400E6B">
              <w:rPr>
                <w:color w:val="000000"/>
              </w:rPr>
              <w:lastRenderedPageBreak/>
              <w:t>жизни неи</w:t>
            </w:r>
            <w:r w:rsidRPr="00400E6B">
              <w:rPr>
                <w:color w:val="000000"/>
              </w:rPr>
              <w:t>з</w:t>
            </w:r>
            <w:r w:rsidRPr="00400E6B">
              <w:rPr>
                <w:color w:val="000000"/>
              </w:rPr>
              <w:t xml:space="preserve">лечимых пациентов и их   </w:t>
            </w:r>
          </w:p>
          <w:p w:rsidR="003231C7" w:rsidRPr="00400E6B" w:rsidRDefault="003231C7" w:rsidP="003D2218">
            <w:pPr>
              <w:autoSpaceDE w:val="0"/>
              <w:autoSpaceDN w:val="0"/>
              <w:adjustRightInd w:val="0"/>
              <w:ind w:right="-75"/>
              <w:rPr>
                <w:color w:val="000000"/>
              </w:rPr>
            </w:pPr>
            <w:r w:rsidRPr="00400E6B">
              <w:rPr>
                <w:color w:val="000000"/>
              </w:rPr>
              <w:t>родственн</w:t>
            </w:r>
            <w:r w:rsidRPr="00400E6B">
              <w:rPr>
                <w:color w:val="000000"/>
              </w:rPr>
              <w:t>и</w:t>
            </w:r>
            <w:r w:rsidRPr="00400E6B">
              <w:rPr>
                <w:color w:val="000000"/>
              </w:rPr>
              <w:t>ков,  решение вопросов медицинской биоэтики</w:t>
            </w:r>
          </w:p>
        </w:tc>
        <w:tc>
          <w:tcPr>
            <w:tcW w:w="850" w:type="dxa"/>
            <w:tcBorders>
              <w:top w:val="single" w:sz="4" w:space="0" w:color="auto"/>
              <w:left w:val="single" w:sz="4" w:space="0" w:color="auto"/>
              <w:bottom w:val="single" w:sz="4" w:space="0" w:color="auto"/>
              <w:right w:val="single" w:sz="4" w:space="0" w:color="auto"/>
            </w:tcBorders>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lastRenderedPageBreak/>
              <w:t>0</w:t>
            </w:r>
            <w:r>
              <w:rPr>
                <w:color w:val="000000"/>
                <w:sz w:val="16"/>
                <w:szCs w:val="16"/>
              </w:rPr>
              <w:t>9</w:t>
            </w:r>
            <w:r w:rsidRPr="00F934C4">
              <w:rPr>
                <w:color w:val="000000"/>
                <w:sz w:val="16"/>
                <w:szCs w:val="16"/>
              </w:rPr>
              <w:t>.01.2018</w:t>
            </w:r>
          </w:p>
        </w:tc>
        <w:tc>
          <w:tcPr>
            <w:tcW w:w="851" w:type="dxa"/>
            <w:tcBorders>
              <w:top w:val="single" w:sz="4" w:space="0" w:color="auto"/>
              <w:left w:val="single" w:sz="4" w:space="0" w:color="auto"/>
              <w:bottom w:val="single" w:sz="4" w:space="0" w:color="auto"/>
              <w:right w:val="single" w:sz="4" w:space="0" w:color="auto"/>
            </w:tcBorders>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t>31.12.2018</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12 144,3</w:t>
            </w:r>
          </w:p>
        </w:tc>
        <w:tc>
          <w:tcPr>
            <w:tcW w:w="851"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sidRPr="00400E6B">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11 529,9</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614,4</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6074,7</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5801,0</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273,7</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p>
        </w:tc>
      </w:tr>
      <w:tr w:rsidR="003231C7" w:rsidRPr="00400E6B" w:rsidTr="00AC7E3C">
        <w:trPr>
          <w:tblCellSpacing w:w="5" w:type="nil"/>
        </w:trPr>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rPr>
                <w:color w:val="000000"/>
              </w:rPr>
            </w:pPr>
            <w:r w:rsidRPr="00400E6B">
              <w:rPr>
                <w:color w:val="000000"/>
              </w:rPr>
              <w:lastRenderedPageBreak/>
              <w:t>5.1.1.</w:t>
            </w:r>
          </w:p>
        </w:tc>
        <w:tc>
          <w:tcPr>
            <w:tcW w:w="2410" w:type="dxa"/>
            <w:tcBorders>
              <w:top w:val="single" w:sz="4" w:space="0" w:color="auto"/>
              <w:left w:val="single" w:sz="4" w:space="0" w:color="auto"/>
              <w:bottom w:val="single" w:sz="4" w:space="0" w:color="auto"/>
              <w:right w:val="single" w:sz="4" w:space="0" w:color="auto"/>
            </w:tcBorders>
          </w:tcPr>
          <w:p w:rsidR="003231C7" w:rsidRPr="00400E6B" w:rsidRDefault="003231C7" w:rsidP="0000739D">
            <w:pPr>
              <w:autoSpaceDE w:val="0"/>
              <w:autoSpaceDN w:val="0"/>
              <w:adjustRightInd w:val="0"/>
              <w:ind w:right="-75"/>
              <w:rPr>
                <w:color w:val="000000"/>
              </w:rPr>
            </w:pPr>
            <w:r w:rsidRPr="00400E6B">
              <w:rPr>
                <w:color w:val="000000"/>
              </w:rPr>
              <w:t xml:space="preserve">Мероприятие. </w:t>
            </w:r>
          </w:p>
          <w:p w:rsidR="003231C7" w:rsidRPr="00400E6B" w:rsidRDefault="003231C7" w:rsidP="0000739D">
            <w:pPr>
              <w:autoSpaceDE w:val="0"/>
              <w:autoSpaceDN w:val="0"/>
              <w:adjustRightInd w:val="0"/>
              <w:ind w:right="-75"/>
              <w:rPr>
                <w:color w:val="000000"/>
              </w:rPr>
            </w:pPr>
            <w:r w:rsidRPr="00400E6B">
              <w:rPr>
                <w:color w:val="000000"/>
              </w:rPr>
              <w:t>Организация оказания медицинской помощи на территории города в соо</w:t>
            </w:r>
            <w:r w:rsidRPr="00400E6B">
              <w:rPr>
                <w:color w:val="000000"/>
              </w:rPr>
              <w:t>т</w:t>
            </w:r>
            <w:r w:rsidRPr="00400E6B">
              <w:rPr>
                <w:color w:val="000000"/>
              </w:rPr>
              <w:t>ветствии с территориал</w:t>
            </w:r>
            <w:r w:rsidRPr="00400E6B">
              <w:rPr>
                <w:color w:val="000000"/>
              </w:rPr>
              <w:t>ь</w:t>
            </w:r>
            <w:r w:rsidRPr="00400E6B">
              <w:rPr>
                <w:color w:val="000000"/>
              </w:rPr>
              <w:t>ной программой госуда</w:t>
            </w:r>
            <w:r w:rsidRPr="00400E6B">
              <w:rPr>
                <w:color w:val="000000"/>
              </w:rPr>
              <w:t>р</w:t>
            </w:r>
            <w:r w:rsidRPr="00400E6B">
              <w:rPr>
                <w:color w:val="000000"/>
              </w:rPr>
              <w:t>ственных гарантий оказ</w:t>
            </w:r>
            <w:r w:rsidRPr="00400E6B">
              <w:rPr>
                <w:color w:val="000000"/>
              </w:rPr>
              <w:t>а</w:t>
            </w:r>
            <w:r w:rsidRPr="00400E6B">
              <w:rPr>
                <w:color w:val="000000"/>
              </w:rPr>
              <w:t>ния гражданам Российской Федерации бесплатной медицинской помощи</w:t>
            </w:r>
          </w:p>
        </w:tc>
        <w:tc>
          <w:tcPr>
            <w:tcW w:w="1418" w:type="dxa"/>
            <w:tcBorders>
              <w:top w:val="single" w:sz="4" w:space="0" w:color="auto"/>
              <w:left w:val="single" w:sz="4" w:space="0" w:color="auto"/>
              <w:bottom w:val="single" w:sz="4" w:space="0" w:color="auto"/>
              <w:right w:val="single" w:sz="4" w:space="0" w:color="auto"/>
            </w:tcBorders>
          </w:tcPr>
          <w:p w:rsidR="003231C7" w:rsidRPr="00400E6B" w:rsidRDefault="003231C7" w:rsidP="00613713">
            <w:pPr>
              <w:ind w:right="-75"/>
            </w:pPr>
            <w:r w:rsidRPr="00400E6B">
              <w:t xml:space="preserve">Финансовое обеспечение отделения сестринского ухода </w:t>
            </w:r>
          </w:p>
        </w:tc>
        <w:tc>
          <w:tcPr>
            <w:tcW w:w="1134" w:type="dxa"/>
            <w:tcBorders>
              <w:top w:val="single" w:sz="4" w:space="0" w:color="auto"/>
              <w:left w:val="single" w:sz="4" w:space="0" w:color="auto"/>
              <w:bottom w:val="single" w:sz="4" w:space="0" w:color="auto"/>
              <w:right w:val="single" w:sz="4" w:space="0" w:color="auto"/>
            </w:tcBorders>
          </w:tcPr>
          <w:p w:rsidR="003231C7" w:rsidRPr="00400E6B" w:rsidRDefault="003231C7" w:rsidP="00FC15CB">
            <w:pPr>
              <w:autoSpaceDE w:val="0"/>
              <w:autoSpaceDN w:val="0"/>
              <w:adjustRightInd w:val="0"/>
              <w:ind w:right="-75"/>
              <w:rPr>
                <w:color w:val="000000"/>
              </w:rPr>
            </w:pPr>
            <w:r w:rsidRPr="00400E6B">
              <w:rPr>
                <w:color w:val="000000"/>
              </w:rPr>
              <w:t>Создание эффекти</w:t>
            </w:r>
            <w:r w:rsidRPr="00400E6B">
              <w:rPr>
                <w:color w:val="000000"/>
              </w:rPr>
              <w:t>в</w:t>
            </w:r>
            <w:r w:rsidRPr="00400E6B">
              <w:rPr>
                <w:color w:val="000000"/>
              </w:rPr>
              <w:t>ной службы паллиати</w:t>
            </w:r>
            <w:r w:rsidRPr="00400E6B">
              <w:rPr>
                <w:color w:val="000000"/>
              </w:rPr>
              <w:t>в</w:t>
            </w:r>
            <w:r w:rsidRPr="00400E6B">
              <w:rPr>
                <w:color w:val="000000"/>
              </w:rPr>
              <w:t>ной помощи   неизлеч</w:t>
            </w:r>
            <w:r w:rsidRPr="00400E6B">
              <w:rPr>
                <w:color w:val="000000"/>
              </w:rPr>
              <w:t>и</w:t>
            </w:r>
            <w:r w:rsidRPr="00400E6B">
              <w:rPr>
                <w:color w:val="000000"/>
              </w:rPr>
              <w:t>мым пац</w:t>
            </w:r>
            <w:r w:rsidRPr="00400E6B">
              <w:rPr>
                <w:color w:val="000000"/>
              </w:rPr>
              <w:t>и</w:t>
            </w:r>
            <w:r w:rsidRPr="00400E6B">
              <w:rPr>
                <w:color w:val="000000"/>
              </w:rPr>
              <w:t xml:space="preserve">ентам.                               </w:t>
            </w:r>
          </w:p>
          <w:p w:rsidR="003231C7" w:rsidRPr="00400E6B" w:rsidRDefault="003231C7" w:rsidP="00FC15CB">
            <w:pPr>
              <w:autoSpaceDE w:val="0"/>
              <w:autoSpaceDN w:val="0"/>
              <w:adjustRightInd w:val="0"/>
              <w:ind w:right="-75"/>
              <w:rPr>
                <w:color w:val="000000"/>
              </w:rPr>
            </w:pPr>
            <w:r w:rsidRPr="00400E6B">
              <w:rPr>
                <w:color w:val="000000"/>
              </w:rPr>
              <w:t>Повышение качества жизни н</w:t>
            </w:r>
            <w:r w:rsidRPr="00400E6B">
              <w:rPr>
                <w:color w:val="000000"/>
              </w:rPr>
              <w:t>е</w:t>
            </w:r>
            <w:r w:rsidRPr="00400E6B">
              <w:rPr>
                <w:color w:val="000000"/>
              </w:rPr>
              <w:t xml:space="preserve">излечимых пациентов и их   </w:t>
            </w:r>
          </w:p>
          <w:p w:rsidR="003231C7" w:rsidRPr="00400E6B" w:rsidRDefault="003231C7" w:rsidP="00FC15CB">
            <w:pPr>
              <w:autoSpaceDE w:val="0"/>
              <w:autoSpaceDN w:val="0"/>
              <w:adjustRightInd w:val="0"/>
              <w:ind w:right="-75"/>
              <w:rPr>
                <w:color w:val="000000"/>
              </w:rPr>
            </w:pPr>
            <w:r w:rsidRPr="00400E6B">
              <w:rPr>
                <w:color w:val="000000"/>
              </w:rPr>
              <w:t>родстве</w:t>
            </w:r>
            <w:r w:rsidRPr="00400E6B">
              <w:rPr>
                <w:color w:val="000000"/>
              </w:rPr>
              <w:t>н</w:t>
            </w:r>
            <w:r w:rsidRPr="00400E6B">
              <w:rPr>
                <w:color w:val="000000"/>
              </w:rPr>
              <w:t>ников,  решение вопросов медици</w:t>
            </w:r>
            <w:r w:rsidRPr="00400E6B">
              <w:rPr>
                <w:color w:val="000000"/>
              </w:rPr>
              <w:t>н</w:t>
            </w:r>
            <w:r w:rsidRPr="00400E6B">
              <w:rPr>
                <w:color w:val="000000"/>
              </w:rPr>
              <w:t>ской би</w:t>
            </w:r>
            <w:r w:rsidRPr="00400E6B">
              <w:rPr>
                <w:color w:val="000000"/>
              </w:rPr>
              <w:t>о</w:t>
            </w:r>
            <w:r w:rsidRPr="00400E6B">
              <w:rPr>
                <w:color w:val="000000"/>
              </w:rPr>
              <w:t>этики</w:t>
            </w:r>
          </w:p>
        </w:tc>
        <w:tc>
          <w:tcPr>
            <w:tcW w:w="1276" w:type="dxa"/>
            <w:tcBorders>
              <w:top w:val="single" w:sz="4" w:space="0" w:color="auto"/>
              <w:left w:val="single" w:sz="4" w:space="0" w:color="auto"/>
              <w:bottom w:val="single" w:sz="4" w:space="0" w:color="auto"/>
              <w:right w:val="single" w:sz="4" w:space="0" w:color="auto"/>
            </w:tcBorders>
          </w:tcPr>
          <w:p w:rsidR="003231C7" w:rsidRPr="00400E6B" w:rsidRDefault="003231C7" w:rsidP="00661C9F">
            <w:pPr>
              <w:autoSpaceDE w:val="0"/>
              <w:autoSpaceDN w:val="0"/>
              <w:adjustRightInd w:val="0"/>
              <w:ind w:right="-75"/>
              <w:rPr>
                <w:color w:val="000000"/>
              </w:rPr>
            </w:pPr>
            <w:r w:rsidRPr="00400E6B">
              <w:rPr>
                <w:color w:val="000000"/>
              </w:rPr>
              <w:t xml:space="preserve">Пролечено в отделении сестринского ухода за </w:t>
            </w:r>
            <w:r w:rsidR="00C37F63">
              <w:rPr>
                <w:color w:val="000000"/>
              </w:rPr>
              <w:t xml:space="preserve">6 мес. </w:t>
            </w:r>
            <w:r w:rsidRPr="00400E6B">
              <w:rPr>
                <w:color w:val="000000"/>
              </w:rPr>
              <w:t>201</w:t>
            </w:r>
            <w:r w:rsidR="00C37F63">
              <w:rPr>
                <w:color w:val="000000"/>
              </w:rPr>
              <w:t>8</w:t>
            </w:r>
            <w:r w:rsidRPr="00400E6B">
              <w:rPr>
                <w:color w:val="000000"/>
              </w:rPr>
              <w:t xml:space="preserve"> год</w:t>
            </w:r>
            <w:r w:rsidR="00C37F63">
              <w:rPr>
                <w:color w:val="000000"/>
              </w:rPr>
              <w:t>а195</w:t>
            </w:r>
            <w:r w:rsidRPr="00400E6B">
              <w:rPr>
                <w:color w:val="000000"/>
              </w:rPr>
              <w:t xml:space="preserve"> больных,  на лечение к</w:t>
            </w:r>
            <w:r w:rsidRPr="00400E6B">
              <w:rPr>
                <w:color w:val="000000"/>
              </w:rPr>
              <w:t>о</w:t>
            </w:r>
            <w:r w:rsidRPr="00400E6B">
              <w:rPr>
                <w:color w:val="000000"/>
              </w:rPr>
              <w:t>торых прио</w:t>
            </w:r>
            <w:r w:rsidRPr="00400E6B">
              <w:rPr>
                <w:color w:val="000000"/>
              </w:rPr>
              <w:t>б</w:t>
            </w:r>
            <w:r w:rsidRPr="00400E6B">
              <w:rPr>
                <w:color w:val="000000"/>
              </w:rPr>
              <w:t>ретено и использовано лекарстве</w:t>
            </w:r>
            <w:r w:rsidRPr="00400E6B">
              <w:rPr>
                <w:color w:val="000000"/>
              </w:rPr>
              <w:t>н</w:t>
            </w:r>
            <w:r w:rsidRPr="00400E6B">
              <w:rPr>
                <w:color w:val="000000"/>
              </w:rPr>
              <w:t xml:space="preserve">ных средств на сумму </w:t>
            </w:r>
            <w:r w:rsidR="00C37F63">
              <w:rPr>
                <w:color w:val="000000"/>
              </w:rPr>
              <w:t>735,4</w:t>
            </w:r>
            <w:r w:rsidRPr="00400E6B">
              <w:rPr>
                <w:color w:val="000000"/>
              </w:rPr>
              <w:t xml:space="preserve"> тыс. рублей из средств обл</w:t>
            </w:r>
            <w:r w:rsidRPr="00400E6B">
              <w:rPr>
                <w:color w:val="000000"/>
              </w:rPr>
              <w:t>а</w:t>
            </w:r>
            <w:r w:rsidRPr="00400E6B">
              <w:rPr>
                <w:color w:val="000000"/>
              </w:rPr>
              <w:t>стного бю</w:t>
            </w:r>
            <w:r w:rsidRPr="00400E6B">
              <w:rPr>
                <w:color w:val="000000"/>
              </w:rPr>
              <w:t>д</w:t>
            </w:r>
            <w:r w:rsidRPr="00400E6B">
              <w:rPr>
                <w:color w:val="000000"/>
              </w:rPr>
              <w:t>жета</w:t>
            </w:r>
          </w:p>
          <w:p w:rsidR="003231C7" w:rsidRPr="00400E6B" w:rsidRDefault="003231C7" w:rsidP="00661C9F">
            <w:pPr>
              <w:autoSpaceDE w:val="0"/>
              <w:autoSpaceDN w:val="0"/>
              <w:adjustRightInd w:val="0"/>
              <w:ind w:right="-75"/>
              <w:rPr>
                <w:color w:val="000000"/>
              </w:rPr>
            </w:pPr>
          </w:p>
        </w:tc>
        <w:tc>
          <w:tcPr>
            <w:tcW w:w="850" w:type="dxa"/>
            <w:tcBorders>
              <w:top w:val="single" w:sz="4" w:space="0" w:color="auto"/>
              <w:left w:val="single" w:sz="4" w:space="0" w:color="auto"/>
              <w:bottom w:val="single" w:sz="4" w:space="0" w:color="auto"/>
              <w:right w:val="single" w:sz="4" w:space="0" w:color="auto"/>
            </w:tcBorders>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t>0</w:t>
            </w:r>
            <w:r>
              <w:rPr>
                <w:color w:val="000000"/>
                <w:sz w:val="16"/>
                <w:szCs w:val="16"/>
              </w:rPr>
              <w:t>9</w:t>
            </w:r>
            <w:r w:rsidRPr="00F934C4">
              <w:rPr>
                <w:color w:val="000000"/>
                <w:sz w:val="16"/>
                <w:szCs w:val="16"/>
              </w:rPr>
              <w:t>.01.2018</w:t>
            </w:r>
          </w:p>
        </w:tc>
        <w:tc>
          <w:tcPr>
            <w:tcW w:w="851" w:type="dxa"/>
            <w:tcBorders>
              <w:top w:val="single" w:sz="4" w:space="0" w:color="auto"/>
              <w:left w:val="single" w:sz="4" w:space="0" w:color="auto"/>
              <w:bottom w:val="single" w:sz="4" w:space="0" w:color="auto"/>
              <w:right w:val="single" w:sz="4" w:space="0" w:color="auto"/>
            </w:tcBorders>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t>31.12.2018</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12 144,3</w:t>
            </w:r>
          </w:p>
        </w:tc>
        <w:tc>
          <w:tcPr>
            <w:tcW w:w="851"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sidRPr="00400E6B">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11 529,9</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614,4</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6074,7</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5801,0</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273,7</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p>
        </w:tc>
      </w:tr>
      <w:tr w:rsidR="003231C7" w:rsidRPr="00400E6B" w:rsidTr="00AC7E3C">
        <w:trPr>
          <w:tblCellSpacing w:w="5" w:type="nil"/>
        </w:trPr>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rPr>
                <w:color w:val="000000"/>
              </w:rPr>
            </w:pPr>
            <w:r w:rsidRPr="00400E6B">
              <w:rPr>
                <w:color w:val="000000"/>
              </w:rPr>
              <w:t>6.</w:t>
            </w:r>
          </w:p>
        </w:tc>
        <w:tc>
          <w:tcPr>
            <w:tcW w:w="2410" w:type="dxa"/>
            <w:tcBorders>
              <w:top w:val="single" w:sz="4" w:space="0" w:color="auto"/>
              <w:left w:val="single" w:sz="4" w:space="0" w:color="auto"/>
              <w:bottom w:val="single" w:sz="4" w:space="0" w:color="auto"/>
              <w:right w:val="single" w:sz="4" w:space="0" w:color="auto"/>
            </w:tcBorders>
          </w:tcPr>
          <w:p w:rsidR="003231C7" w:rsidRPr="00400E6B" w:rsidRDefault="003231C7" w:rsidP="00613713">
            <w:pPr>
              <w:autoSpaceDE w:val="0"/>
              <w:autoSpaceDN w:val="0"/>
              <w:adjustRightInd w:val="0"/>
              <w:ind w:right="-75"/>
              <w:rPr>
                <w:color w:val="000000"/>
              </w:rPr>
            </w:pPr>
            <w:r w:rsidRPr="00400E6B">
              <w:rPr>
                <w:color w:val="000000"/>
              </w:rPr>
              <w:t>Подпрограмма № 6 «Ка</w:t>
            </w:r>
            <w:r w:rsidRPr="00400E6B">
              <w:rPr>
                <w:color w:val="000000"/>
              </w:rPr>
              <w:t>д</w:t>
            </w:r>
            <w:r w:rsidRPr="00400E6B">
              <w:rPr>
                <w:color w:val="000000"/>
              </w:rPr>
              <w:t>ровое обеспечение сист</w:t>
            </w:r>
            <w:r w:rsidRPr="00400E6B">
              <w:rPr>
                <w:color w:val="000000"/>
              </w:rPr>
              <w:t>е</w:t>
            </w:r>
            <w:r w:rsidRPr="00400E6B">
              <w:rPr>
                <w:color w:val="000000"/>
              </w:rPr>
              <w:t>мы здравоохранения»</w:t>
            </w:r>
          </w:p>
        </w:tc>
        <w:tc>
          <w:tcPr>
            <w:tcW w:w="1418" w:type="dxa"/>
            <w:tcBorders>
              <w:top w:val="single" w:sz="4" w:space="0" w:color="auto"/>
              <w:left w:val="single" w:sz="4" w:space="0" w:color="auto"/>
              <w:bottom w:val="single" w:sz="4" w:space="0" w:color="auto"/>
              <w:right w:val="single" w:sz="4" w:space="0" w:color="auto"/>
            </w:tcBorders>
          </w:tcPr>
          <w:p w:rsidR="003231C7" w:rsidRPr="00400E6B" w:rsidRDefault="003231C7" w:rsidP="003D2218">
            <w:pPr>
              <w:autoSpaceDE w:val="0"/>
              <w:autoSpaceDN w:val="0"/>
              <w:adjustRightInd w:val="0"/>
              <w:ind w:right="-75"/>
              <w:rPr>
                <w:color w:val="000000"/>
              </w:rPr>
            </w:pPr>
          </w:p>
        </w:tc>
        <w:tc>
          <w:tcPr>
            <w:tcW w:w="1134" w:type="dxa"/>
            <w:tcBorders>
              <w:top w:val="single" w:sz="4" w:space="0" w:color="auto"/>
              <w:left w:val="single" w:sz="4" w:space="0" w:color="auto"/>
              <w:bottom w:val="single" w:sz="4" w:space="0" w:color="auto"/>
              <w:right w:val="single" w:sz="4" w:space="0" w:color="auto"/>
            </w:tcBorders>
          </w:tcPr>
          <w:p w:rsidR="003231C7" w:rsidRPr="00400E6B" w:rsidRDefault="003231C7" w:rsidP="00661C9F">
            <w:pPr>
              <w:autoSpaceDE w:val="0"/>
              <w:autoSpaceDN w:val="0"/>
              <w:adjustRightInd w:val="0"/>
              <w:ind w:right="-75"/>
              <w:rPr>
                <w:color w:val="000000"/>
              </w:rPr>
            </w:pPr>
          </w:p>
        </w:tc>
        <w:tc>
          <w:tcPr>
            <w:tcW w:w="1276" w:type="dxa"/>
            <w:tcBorders>
              <w:top w:val="single" w:sz="4" w:space="0" w:color="auto"/>
              <w:left w:val="single" w:sz="4" w:space="0" w:color="auto"/>
              <w:bottom w:val="single" w:sz="4" w:space="0" w:color="auto"/>
              <w:right w:val="single" w:sz="4" w:space="0" w:color="auto"/>
            </w:tcBorders>
          </w:tcPr>
          <w:p w:rsidR="003231C7" w:rsidRPr="00400E6B" w:rsidRDefault="003231C7" w:rsidP="00661C9F">
            <w:pPr>
              <w:autoSpaceDE w:val="0"/>
              <w:autoSpaceDN w:val="0"/>
              <w:adjustRightInd w:val="0"/>
              <w:ind w:right="-75"/>
              <w:rPr>
                <w:color w:val="000000"/>
              </w:rPr>
            </w:pPr>
          </w:p>
        </w:tc>
        <w:tc>
          <w:tcPr>
            <w:tcW w:w="850" w:type="dxa"/>
            <w:tcBorders>
              <w:top w:val="single" w:sz="4" w:space="0" w:color="auto"/>
              <w:left w:val="single" w:sz="4" w:space="0" w:color="auto"/>
              <w:bottom w:val="single" w:sz="4" w:space="0" w:color="auto"/>
              <w:right w:val="single" w:sz="4" w:space="0" w:color="auto"/>
            </w:tcBorders>
          </w:tcPr>
          <w:p w:rsidR="003231C7" w:rsidRPr="00400E6B" w:rsidRDefault="003231C7" w:rsidP="008A513C">
            <w:pPr>
              <w:autoSpaceDE w:val="0"/>
              <w:autoSpaceDN w:val="0"/>
              <w:adjustRightInd w:val="0"/>
              <w:ind w:left="-75" w:right="-75"/>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3231C7" w:rsidRPr="00400E6B" w:rsidRDefault="003231C7" w:rsidP="001B1C02">
            <w:pPr>
              <w:autoSpaceDE w:val="0"/>
              <w:autoSpaceDN w:val="0"/>
              <w:adjustRightInd w:val="0"/>
              <w:ind w:left="-75" w:right="-75"/>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A71673">
            <w:pPr>
              <w:autoSpaceDE w:val="0"/>
              <w:autoSpaceDN w:val="0"/>
              <w:adjustRightInd w:val="0"/>
              <w:ind w:left="-75" w:right="-75"/>
              <w:jc w:val="center"/>
              <w:rPr>
                <w:color w:val="000000"/>
              </w:rPr>
            </w:pPr>
            <w:r>
              <w:rPr>
                <w:color w:val="000000"/>
              </w:rPr>
              <w:t>440,0</w:t>
            </w:r>
          </w:p>
        </w:tc>
        <w:tc>
          <w:tcPr>
            <w:tcW w:w="851" w:type="dxa"/>
            <w:tcBorders>
              <w:top w:val="single" w:sz="4" w:space="0" w:color="auto"/>
              <w:left w:val="single" w:sz="4" w:space="0" w:color="auto"/>
              <w:bottom w:val="single" w:sz="4" w:space="0" w:color="auto"/>
              <w:right w:val="single" w:sz="4" w:space="0" w:color="auto"/>
            </w:tcBorders>
          </w:tcPr>
          <w:p w:rsidR="003231C7" w:rsidRPr="00400E6B" w:rsidRDefault="003231C7" w:rsidP="00A71673">
            <w:pPr>
              <w:autoSpaceDE w:val="0"/>
              <w:autoSpaceDN w:val="0"/>
              <w:adjustRightInd w:val="0"/>
              <w:ind w:left="-75" w:right="-75"/>
              <w:jc w:val="center"/>
              <w:rPr>
                <w:color w:val="000000"/>
              </w:rPr>
            </w:pPr>
            <w:r>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A71673">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A71673">
            <w:pPr>
              <w:autoSpaceDE w:val="0"/>
              <w:autoSpaceDN w:val="0"/>
              <w:adjustRightInd w:val="0"/>
              <w:ind w:left="-75" w:right="-75"/>
              <w:jc w:val="center"/>
              <w:rPr>
                <w:color w:val="000000"/>
              </w:rPr>
            </w:pPr>
            <w:r>
              <w:rPr>
                <w:color w:val="000000"/>
              </w:rPr>
              <w:t>440,0</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185,7</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185,7</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p>
        </w:tc>
      </w:tr>
      <w:tr w:rsidR="003231C7" w:rsidRPr="00400E6B" w:rsidTr="00AC7E3C">
        <w:trPr>
          <w:tblCellSpacing w:w="5" w:type="nil"/>
        </w:trPr>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rPr>
                <w:color w:val="000000"/>
              </w:rPr>
            </w:pPr>
            <w:r w:rsidRPr="00400E6B">
              <w:rPr>
                <w:color w:val="000000"/>
              </w:rPr>
              <w:t>6.1.</w:t>
            </w:r>
          </w:p>
        </w:tc>
        <w:tc>
          <w:tcPr>
            <w:tcW w:w="2410" w:type="dxa"/>
            <w:tcBorders>
              <w:top w:val="single" w:sz="4" w:space="0" w:color="auto"/>
              <w:left w:val="single" w:sz="4" w:space="0" w:color="auto"/>
              <w:bottom w:val="single" w:sz="4" w:space="0" w:color="auto"/>
              <w:right w:val="single" w:sz="4" w:space="0" w:color="auto"/>
            </w:tcBorders>
          </w:tcPr>
          <w:p w:rsidR="003231C7" w:rsidRPr="00400E6B" w:rsidRDefault="003231C7" w:rsidP="0000739D">
            <w:pPr>
              <w:autoSpaceDE w:val="0"/>
              <w:autoSpaceDN w:val="0"/>
              <w:adjustRightInd w:val="0"/>
              <w:ind w:right="-75"/>
              <w:rPr>
                <w:color w:val="000000"/>
              </w:rPr>
            </w:pPr>
            <w:r w:rsidRPr="00400E6B">
              <w:rPr>
                <w:color w:val="000000"/>
              </w:rPr>
              <w:t>Основное мероприятие. Повышение квалификации и переподготовка мед</w:t>
            </w:r>
            <w:r w:rsidRPr="00400E6B">
              <w:rPr>
                <w:color w:val="000000"/>
              </w:rPr>
              <w:t>и</w:t>
            </w:r>
            <w:r w:rsidRPr="00400E6B">
              <w:rPr>
                <w:color w:val="000000"/>
              </w:rPr>
              <w:t>цинских и фармацевтич</w:t>
            </w:r>
            <w:r w:rsidRPr="00400E6B">
              <w:rPr>
                <w:color w:val="000000"/>
              </w:rPr>
              <w:t>е</w:t>
            </w:r>
            <w:r w:rsidRPr="00400E6B">
              <w:rPr>
                <w:color w:val="000000"/>
              </w:rPr>
              <w:t>ских работников</w:t>
            </w:r>
          </w:p>
        </w:tc>
        <w:tc>
          <w:tcPr>
            <w:tcW w:w="1418" w:type="dxa"/>
            <w:tcBorders>
              <w:top w:val="single" w:sz="4" w:space="0" w:color="auto"/>
              <w:left w:val="single" w:sz="4" w:space="0" w:color="auto"/>
              <w:bottom w:val="single" w:sz="4" w:space="0" w:color="auto"/>
              <w:right w:val="single" w:sz="4" w:space="0" w:color="auto"/>
            </w:tcBorders>
          </w:tcPr>
          <w:p w:rsidR="003231C7" w:rsidRPr="00400E6B" w:rsidRDefault="003231C7" w:rsidP="003D2218">
            <w:pPr>
              <w:autoSpaceDE w:val="0"/>
              <w:autoSpaceDN w:val="0"/>
              <w:adjustRightInd w:val="0"/>
              <w:ind w:right="-75"/>
              <w:rPr>
                <w:color w:val="000000"/>
              </w:rPr>
            </w:pPr>
            <w:r w:rsidRPr="00400E6B">
              <w:rPr>
                <w:color w:val="000000"/>
              </w:rPr>
              <w:t>Своевременное повышение квалификации работников каждые пяти лет</w:t>
            </w:r>
          </w:p>
        </w:tc>
        <w:tc>
          <w:tcPr>
            <w:tcW w:w="1134" w:type="dxa"/>
            <w:tcBorders>
              <w:top w:val="single" w:sz="4" w:space="0" w:color="auto"/>
              <w:left w:val="single" w:sz="4" w:space="0" w:color="auto"/>
              <w:bottom w:val="single" w:sz="4" w:space="0" w:color="auto"/>
              <w:right w:val="single" w:sz="4" w:space="0" w:color="auto"/>
            </w:tcBorders>
          </w:tcPr>
          <w:p w:rsidR="003231C7" w:rsidRPr="00400E6B" w:rsidRDefault="003231C7" w:rsidP="00661C9F">
            <w:pPr>
              <w:autoSpaceDE w:val="0"/>
              <w:autoSpaceDN w:val="0"/>
              <w:adjustRightInd w:val="0"/>
              <w:ind w:right="-75"/>
              <w:rPr>
                <w:color w:val="000000"/>
              </w:rPr>
            </w:pPr>
            <w:r w:rsidRPr="00400E6B">
              <w:rPr>
                <w:color w:val="000000"/>
              </w:rPr>
              <w:t>Обеспеч</w:t>
            </w:r>
            <w:r w:rsidRPr="00400E6B">
              <w:rPr>
                <w:color w:val="000000"/>
              </w:rPr>
              <w:t>е</w:t>
            </w:r>
            <w:r w:rsidRPr="00400E6B">
              <w:rPr>
                <w:color w:val="000000"/>
              </w:rPr>
              <w:t>ние удовл</w:t>
            </w:r>
            <w:r w:rsidRPr="00400E6B">
              <w:rPr>
                <w:color w:val="000000"/>
              </w:rPr>
              <w:t>е</w:t>
            </w:r>
            <w:r w:rsidRPr="00400E6B">
              <w:rPr>
                <w:color w:val="000000"/>
              </w:rPr>
              <w:t>творенн</w:t>
            </w:r>
            <w:r w:rsidRPr="00400E6B">
              <w:rPr>
                <w:color w:val="000000"/>
              </w:rPr>
              <w:t>о</w:t>
            </w:r>
            <w:r w:rsidRPr="00400E6B">
              <w:rPr>
                <w:color w:val="000000"/>
              </w:rPr>
              <w:t>сти насел</w:t>
            </w:r>
            <w:r w:rsidRPr="00400E6B">
              <w:rPr>
                <w:color w:val="000000"/>
              </w:rPr>
              <w:t>е</w:t>
            </w:r>
            <w:r w:rsidRPr="00400E6B">
              <w:rPr>
                <w:color w:val="000000"/>
              </w:rPr>
              <w:t xml:space="preserve">ния города в качестве </w:t>
            </w:r>
            <w:r w:rsidRPr="00400E6B">
              <w:rPr>
                <w:color w:val="000000"/>
              </w:rPr>
              <w:lastRenderedPageBreak/>
              <w:t>оказыва</w:t>
            </w:r>
            <w:r w:rsidRPr="00400E6B">
              <w:rPr>
                <w:color w:val="000000"/>
              </w:rPr>
              <w:t>е</w:t>
            </w:r>
            <w:r w:rsidRPr="00400E6B">
              <w:rPr>
                <w:color w:val="000000"/>
              </w:rPr>
              <w:t>мой мед</w:t>
            </w:r>
            <w:r w:rsidRPr="00400E6B">
              <w:rPr>
                <w:color w:val="000000"/>
              </w:rPr>
              <w:t>и</w:t>
            </w:r>
            <w:r w:rsidRPr="00400E6B">
              <w:rPr>
                <w:color w:val="000000"/>
              </w:rPr>
              <w:t>цинской помощи и предоста</w:t>
            </w:r>
            <w:r w:rsidRPr="00400E6B">
              <w:rPr>
                <w:color w:val="000000"/>
              </w:rPr>
              <w:t>в</w:t>
            </w:r>
            <w:r w:rsidRPr="00400E6B">
              <w:rPr>
                <w:color w:val="000000"/>
              </w:rPr>
              <w:t>ляемых фармаце</w:t>
            </w:r>
            <w:r w:rsidRPr="00400E6B">
              <w:rPr>
                <w:color w:val="000000"/>
              </w:rPr>
              <w:t>в</w:t>
            </w:r>
            <w:r w:rsidRPr="00400E6B">
              <w:rPr>
                <w:color w:val="000000"/>
              </w:rPr>
              <w:t>тических услуг</w:t>
            </w:r>
          </w:p>
        </w:tc>
        <w:tc>
          <w:tcPr>
            <w:tcW w:w="1276" w:type="dxa"/>
            <w:tcBorders>
              <w:top w:val="single" w:sz="4" w:space="0" w:color="auto"/>
              <w:left w:val="single" w:sz="4" w:space="0" w:color="auto"/>
              <w:bottom w:val="single" w:sz="4" w:space="0" w:color="auto"/>
              <w:right w:val="single" w:sz="4" w:space="0" w:color="auto"/>
            </w:tcBorders>
          </w:tcPr>
          <w:p w:rsidR="003231C7" w:rsidRPr="00400E6B" w:rsidRDefault="003231C7" w:rsidP="00661C9F">
            <w:pPr>
              <w:autoSpaceDE w:val="0"/>
              <w:autoSpaceDN w:val="0"/>
              <w:adjustRightInd w:val="0"/>
              <w:ind w:right="-75"/>
              <w:rPr>
                <w:color w:val="000000"/>
              </w:rPr>
            </w:pPr>
            <w:r w:rsidRPr="00400E6B">
              <w:rPr>
                <w:color w:val="000000"/>
              </w:rPr>
              <w:lastRenderedPageBreak/>
              <w:t>Обеспечение удовлетв</w:t>
            </w:r>
            <w:r w:rsidRPr="00400E6B">
              <w:rPr>
                <w:color w:val="000000"/>
              </w:rPr>
              <w:t>о</w:t>
            </w:r>
            <w:r w:rsidRPr="00400E6B">
              <w:rPr>
                <w:color w:val="000000"/>
              </w:rPr>
              <w:t>ренности населения города в к</w:t>
            </w:r>
            <w:r w:rsidRPr="00400E6B">
              <w:rPr>
                <w:color w:val="000000"/>
              </w:rPr>
              <w:t>а</w:t>
            </w:r>
            <w:r w:rsidRPr="00400E6B">
              <w:rPr>
                <w:color w:val="000000"/>
              </w:rPr>
              <w:t>честве оказ</w:t>
            </w:r>
            <w:r w:rsidRPr="00400E6B">
              <w:rPr>
                <w:color w:val="000000"/>
              </w:rPr>
              <w:t>ы</w:t>
            </w:r>
            <w:r w:rsidRPr="00400E6B">
              <w:rPr>
                <w:color w:val="000000"/>
              </w:rPr>
              <w:lastRenderedPageBreak/>
              <w:t>ваемой мед</w:t>
            </w:r>
            <w:r w:rsidRPr="00400E6B">
              <w:rPr>
                <w:color w:val="000000"/>
              </w:rPr>
              <w:t>и</w:t>
            </w:r>
            <w:r w:rsidRPr="00400E6B">
              <w:rPr>
                <w:color w:val="000000"/>
              </w:rPr>
              <w:t>цинской п</w:t>
            </w:r>
            <w:r w:rsidRPr="00400E6B">
              <w:rPr>
                <w:color w:val="000000"/>
              </w:rPr>
              <w:t>о</w:t>
            </w:r>
            <w:r w:rsidRPr="00400E6B">
              <w:rPr>
                <w:color w:val="000000"/>
              </w:rPr>
              <w:t>мощи и пр</w:t>
            </w:r>
            <w:r w:rsidRPr="00400E6B">
              <w:rPr>
                <w:color w:val="000000"/>
              </w:rPr>
              <w:t>е</w:t>
            </w:r>
            <w:r w:rsidRPr="00400E6B">
              <w:rPr>
                <w:color w:val="000000"/>
              </w:rPr>
              <w:t>доставля</w:t>
            </w:r>
            <w:r w:rsidRPr="00400E6B">
              <w:rPr>
                <w:color w:val="000000"/>
              </w:rPr>
              <w:t>е</w:t>
            </w:r>
            <w:r w:rsidRPr="00400E6B">
              <w:rPr>
                <w:color w:val="000000"/>
              </w:rPr>
              <w:t>мых фарм</w:t>
            </w:r>
            <w:r w:rsidRPr="00400E6B">
              <w:rPr>
                <w:color w:val="000000"/>
              </w:rPr>
              <w:t>а</w:t>
            </w:r>
            <w:r w:rsidRPr="00400E6B">
              <w:rPr>
                <w:color w:val="000000"/>
              </w:rPr>
              <w:t>цевтических услуг</w:t>
            </w:r>
          </w:p>
        </w:tc>
        <w:tc>
          <w:tcPr>
            <w:tcW w:w="850" w:type="dxa"/>
            <w:tcBorders>
              <w:top w:val="single" w:sz="4" w:space="0" w:color="auto"/>
              <w:left w:val="single" w:sz="4" w:space="0" w:color="auto"/>
              <w:bottom w:val="single" w:sz="4" w:space="0" w:color="auto"/>
              <w:right w:val="single" w:sz="4" w:space="0" w:color="auto"/>
            </w:tcBorders>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lastRenderedPageBreak/>
              <w:t>0</w:t>
            </w:r>
            <w:r>
              <w:rPr>
                <w:color w:val="000000"/>
                <w:sz w:val="16"/>
                <w:szCs w:val="16"/>
              </w:rPr>
              <w:t>9</w:t>
            </w:r>
            <w:r w:rsidRPr="00F934C4">
              <w:rPr>
                <w:color w:val="000000"/>
                <w:sz w:val="16"/>
                <w:szCs w:val="16"/>
              </w:rPr>
              <w:t>.01.2018</w:t>
            </w:r>
          </w:p>
        </w:tc>
        <w:tc>
          <w:tcPr>
            <w:tcW w:w="851" w:type="dxa"/>
            <w:tcBorders>
              <w:top w:val="single" w:sz="4" w:space="0" w:color="auto"/>
              <w:left w:val="single" w:sz="4" w:space="0" w:color="auto"/>
              <w:bottom w:val="single" w:sz="4" w:space="0" w:color="auto"/>
              <w:right w:val="single" w:sz="4" w:space="0" w:color="auto"/>
            </w:tcBorders>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t>31.12.2018</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E33DD4">
            <w:pPr>
              <w:autoSpaceDE w:val="0"/>
              <w:autoSpaceDN w:val="0"/>
              <w:adjustRightInd w:val="0"/>
              <w:ind w:left="-75" w:right="-75"/>
              <w:jc w:val="center"/>
              <w:rPr>
                <w:color w:val="000000"/>
              </w:rPr>
            </w:pPr>
            <w:r>
              <w:rPr>
                <w:color w:val="000000"/>
              </w:rPr>
              <w:t>-</w:t>
            </w:r>
          </w:p>
        </w:tc>
        <w:tc>
          <w:tcPr>
            <w:tcW w:w="851"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E33DD4">
            <w:pPr>
              <w:autoSpaceDE w:val="0"/>
              <w:autoSpaceDN w:val="0"/>
              <w:adjustRightInd w:val="0"/>
              <w:ind w:left="-75" w:right="-75"/>
              <w:jc w:val="center"/>
              <w:rPr>
                <w:color w:val="000000"/>
              </w:rPr>
            </w:pPr>
            <w:r>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p>
        </w:tc>
      </w:tr>
      <w:tr w:rsidR="003231C7" w:rsidRPr="00400E6B" w:rsidTr="00AC7E3C">
        <w:trPr>
          <w:tblCellSpacing w:w="5" w:type="nil"/>
        </w:trPr>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rPr>
                <w:color w:val="000000"/>
              </w:rPr>
            </w:pPr>
            <w:r w:rsidRPr="00400E6B">
              <w:rPr>
                <w:color w:val="000000"/>
              </w:rPr>
              <w:lastRenderedPageBreak/>
              <w:t>6.1.1</w:t>
            </w:r>
          </w:p>
        </w:tc>
        <w:tc>
          <w:tcPr>
            <w:tcW w:w="2410" w:type="dxa"/>
            <w:tcBorders>
              <w:top w:val="single" w:sz="4" w:space="0" w:color="auto"/>
              <w:left w:val="single" w:sz="4" w:space="0" w:color="auto"/>
              <w:bottom w:val="single" w:sz="4" w:space="0" w:color="auto"/>
              <w:right w:val="single" w:sz="4" w:space="0" w:color="auto"/>
            </w:tcBorders>
          </w:tcPr>
          <w:p w:rsidR="003231C7" w:rsidRPr="00400E6B" w:rsidRDefault="003231C7" w:rsidP="0000739D">
            <w:pPr>
              <w:autoSpaceDE w:val="0"/>
              <w:autoSpaceDN w:val="0"/>
              <w:adjustRightInd w:val="0"/>
              <w:ind w:right="-75"/>
              <w:rPr>
                <w:color w:val="000000"/>
              </w:rPr>
            </w:pPr>
            <w:r w:rsidRPr="00400E6B">
              <w:rPr>
                <w:color w:val="000000"/>
              </w:rPr>
              <w:t xml:space="preserve">Мероприятие. </w:t>
            </w:r>
          </w:p>
          <w:p w:rsidR="003231C7" w:rsidRPr="00400E6B" w:rsidRDefault="003231C7" w:rsidP="008C7793">
            <w:pPr>
              <w:autoSpaceDE w:val="0"/>
              <w:autoSpaceDN w:val="0"/>
              <w:adjustRightInd w:val="0"/>
              <w:ind w:right="-75"/>
              <w:rPr>
                <w:color w:val="000000"/>
              </w:rPr>
            </w:pPr>
            <w:r w:rsidRPr="00400E6B">
              <w:rPr>
                <w:color w:val="000000"/>
              </w:rPr>
              <w:t>Оплата расходов на пов</w:t>
            </w:r>
            <w:r w:rsidRPr="00400E6B">
              <w:rPr>
                <w:color w:val="000000"/>
              </w:rPr>
              <w:t>ы</w:t>
            </w:r>
            <w:r w:rsidRPr="00400E6B">
              <w:rPr>
                <w:color w:val="000000"/>
              </w:rPr>
              <w:t>шение квалификации и переподготовку врачей и специалистов с высшим немедицинским образов</w:t>
            </w:r>
            <w:r w:rsidRPr="00400E6B">
              <w:rPr>
                <w:color w:val="000000"/>
              </w:rPr>
              <w:t>а</w:t>
            </w:r>
            <w:r w:rsidRPr="00400E6B">
              <w:rPr>
                <w:color w:val="000000"/>
              </w:rPr>
              <w:t>нием</w:t>
            </w:r>
          </w:p>
        </w:tc>
        <w:tc>
          <w:tcPr>
            <w:tcW w:w="1418" w:type="dxa"/>
            <w:tcBorders>
              <w:top w:val="single" w:sz="4" w:space="0" w:color="auto"/>
              <w:left w:val="single" w:sz="4" w:space="0" w:color="auto"/>
              <w:bottom w:val="single" w:sz="4" w:space="0" w:color="auto"/>
              <w:right w:val="single" w:sz="4" w:space="0" w:color="auto"/>
            </w:tcBorders>
          </w:tcPr>
          <w:p w:rsidR="003231C7" w:rsidRPr="00400E6B" w:rsidRDefault="003231C7" w:rsidP="003D2218">
            <w:pPr>
              <w:autoSpaceDE w:val="0"/>
              <w:autoSpaceDN w:val="0"/>
              <w:adjustRightInd w:val="0"/>
              <w:ind w:right="-75"/>
              <w:rPr>
                <w:color w:val="000000"/>
              </w:rPr>
            </w:pPr>
            <w:r w:rsidRPr="00400E6B">
              <w:rPr>
                <w:color w:val="000000"/>
              </w:rPr>
              <w:t>Оплата кома</w:t>
            </w:r>
            <w:r w:rsidRPr="00400E6B">
              <w:rPr>
                <w:color w:val="000000"/>
              </w:rPr>
              <w:t>н</w:t>
            </w:r>
            <w:r w:rsidRPr="00400E6B">
              <w:rPr>
                <w:color w:val="000000"/>
              </w:rPr>
              <w:t>дировочных расходов на обучение вр</w:t>
            </w:r>
            <w:r w:rsidRPr="00400E6B">
              <w:rPr>
                <w:color w:val="000000"/>
              </w:rPr>
              <w:t>а</w:t>
            </w:r>
            <w:r w:rsidRPr="00400E6B">
              <w:rPr>
                <w:color w:val="000000"/>
              </w:rPr>
              <w:t>чебного перс</w:t>
            </w:r>
            <w:r w:rsidRPr="00400E6B">
              <w:rPr>
                <w:color w:val="000000"/>
              </w:rPr>
              <w:t>о</w:t>
            </w:r>
            <w:r w:rsidRPr="00400E6B">
              <w:rPr>
                <w:color w:val="000000"/>
              </w:rPr>
              <w:t xml:space="preserve">нала </w:t>
            </w:r>
          </w:p>
        </w:tc>
        <w:tc>
          <w:tcPr>
            <w:tcW w:w="1134" w:type="dxa"/>
            <w:tcBorders>
              <w:top w:val="single" w:sz="4" w:space="0" w:color="auto"/>
              <w:left w:val="single" w:sz="4" w:space="0" w:color="auto"/>
              <w:bottom w:val="single" w:sz="4" w:space="0" w:color="auto"/>
              <w:right w:val="single" w:sz="4" w:space="0" w:color="auto"/>
            </w:tcBorders>
          </w:tcPr>
          <w:p w:rsidR="003231C7" w:rsidRPr="00400E6B" w:rsidRDefault="003231C7" w:rsidP="003647E0">
            <w:pPr>
              <w:autoSpaceDE w:val="0"/>
              <w:autoSpaceDN w:val="0"/>
              <w:adjustRightInd w:val="0"/>
              <w:ind w:right="-75"/>
              <w:rPr>
                <w:color w:val="000000"/>
              </w:rPr>
            </w:pPr>
            <w:r>
              <w:rPr>
                <w:color w:val="000000"/>
              </w:rPr>
              <w:t>Своевр</w:t>
            </w:r>
            <w:r>
              <w:rPr>
                <w:color w:val="000000"/>
              </w:rPr>
              <w:t>е</w:t>
            </w:r>
            <w:r>
              <w:rPr>
                <w:color w:val="000000"/>
              </w:rPr>
              <w:t>менное повышение квалифик</w:t>
            </w:r>
            <w:r>
              <w:rPr>
                <w:color w:val="000000"/>
              </w:rPr>
              <w:t>а</w:t>
            </w:r>
            <w:r>
              <w:rPr>
                <w:color w:val="000000"/>
              </w:rPr>
              <w:t>ции враче</w:t>
            </w:r>
            <w:r>
              <w:rPr>
                <w:color w:val="000000"/>
              </w:rPr>
              <w:t>б</w:t>
            </w:r>
            <w:r>
              <w:rPr>
                <w:color w:val="000000"/>
              </w:rPr>
              <w:t>ного перс</w:t>
            </w:r>
            <w:r>
              <w:rPr>
                <w:color w:val="000000"/>
              </w:rPr>
              <w:t>о</w:t>
            </w:r>
            <w:r>
              <w:rPr>
                <w:color w:val="000000"/>
              </w:rPr>
              <w:t>нала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231C7" w:rsidRPr="001F691C" w:rsidRDefault="003231C7" w:rsidP="004402ED">
            <w:pPr>
              <w:autoSpaceDE w:val="0"/>
              <w:autoSpaceDN w:val="0"/>
              <w:adjustRightInd w:val="0"/>
              <w:ind w:right="-75"/>
              <w:rPr>
                <w:color w:val="000000"/>
              </w:rPr>
            </w:pPr>
            <w:r w:rsidRPr="001F691C">
              <w:rPr>
                <w:color w:val="000000"/>
              </w:rPr>
              <w:t>Оплачены командир</w:t>
            </w:r>
            <w:r w:rsidRPr="001F691C">
              <w:rPr>
                <w:color w:val="000000"/>
              </w:rPr>
              <w:t>о</w:t>
            </w:r>
            <w:r w:rsidRPr="001F691C">
              <w:rPr>
                <w:color w:val="000000"/>
              </w:rPr>
              <w:t>вочные ра</w:t>
            </w:r>
            <w:r w:rsidRPr="001F691C">
              <w:rPr>
                <w:color w:val="000000"/>
              </w:rPr>
              <w:t>с</w:t>
            </w:r>
            <w:r w:rsidRPr="001F691C">
              <w:rPr>
                <w:color w:val="000000"/>
              </w:rPr>
              <w:t>ходы по об</w:t>
            </w:r>
            <w:r w:rsidRPr="001F691C">
              <w:rPr>
                <w:color w:val="000000"/>
              </w:rPr>
              <w:t>у</w:t>
            </w:r>
            <w:r w:rsidRPr="001F691C">
              <w:rPr>
                <w:color w:val="000000"/>
              </w:rPr>
              <w:t>чению вр</w:t>
            </w:r>
            <w:r w:rsidRPr="001F691C">
              <w:rPr>
                <w:color w:val="000000"/>
              </w:rPr>
              <w:t>а</w:t>
            </w:r>
            <w:r w:rsidRPr="001F691C">
              <w:rPr>
                <w:color w:val="000000"/>
              </w:rPr>
              <w:t>чебного пе</w:t>
            </w:r>
            <w:r w:rsidRPr="001F691C">
              <w:rPr>
                <w:color w:val="000000"/>
              </w:rPr>
              <w:t>р</w:t>
            </w:r>
            <w:r w:rsidRPr="001F691C">
              <w:rPr>
                <w:color w:val="000000"/>
              </w:rPr>
              <w:t xml:space="preserve">сонала в сумме </w:t>
            </w:r>
            <w:r w:rsidR="00881AFD" w:rsidRPr="001F691C">
              <w:rPr>
                <w:color w:val="000000"/>
              </w:rPr>
              <w:t>7</w:t>
            </w:r>
            <w:r w:rsidR="004402ED">
              <w:rPr>
                <w:color w:val="000000"/>
              </w:rPr>
              <w:t>4,7</w:t>
            </w:r>
            <w:r w:rsidRPr="001F691C">
              <w:rPr>
                <w:color w:val="000000"/>
              </w:rPr>
              <w:t xml:space="preserve"> тыс. рублей из средств ОМС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t>0</w:t>
            </w:r>
            <w:r>
              <w:rPr>
                <w:color w:val="000000"/>
                <w:sz w:val="16"/>
                <w:szCs w:val="16"/>
              </w:rPr>
              <w:t>9</w:t>
            </w:r>
            <w:r w:rsidRPr="00F934C4">
              <w:rPr>
                <w:color w:val="000000"/>
                <w:sz w:val="16"/>
                <w:szCs w:val="16"/>
              </w:rPr>
              <w:t>.01.2018</w:t>
            </w:r>
          </w:p>
        </w:tc>
        <w:tc>
          <w:tcPr>
            <w:tcW w:w="851" w:type="dxa"/>
            <w:tcBorders>
              <w:top w:val="single" w:sz="4" w:space="0" w:color="auto"/>
              <w:left w:val="single" w:sz="4" w:space="0" w:color="auto"/>
              <w:bottom w:val="single" w:sz="4" w:space="0" w:color="auto"/>
              <w:right w:val="single" w:sz="4" w:space="0" w:color="auto"/>
            </w:tcBorders>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t>31.12.2018</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1B1C02">
            <w:pPr>
              <w:autoSpaceDE w:val="0"/>
              <w:autoSpaceDN w:val="0"/>
              <w:adjustRightInd w:val="0"/>
              <w:ind w:left="-75" w:right="-75"/>
              <w:jc w:val="center"/>
              <w:rPr>
                <w:color w:val="000000"/>
              </w:rPr>
            </w:pPr>
            <w:r w:rsidRPr="00400E6B">
              <w:rPr>
                <w:color w:val="000000"/>
              </w:rPr>
              <w:t xml:space="preserve"> - </w:t>
            </w:r>
          </w:p>
        </w:tc>
        <w:tc>
          <w:tcPr>
            <w:tcW w:w="851" w:type="dxa"/>
            <w:tcBorders>
              <w:top w:val="single" w:sz="4" w:space="0" w:color="auto"/>
              <w:left w:val="single" w:sz="4" w:space="0" w:color="auto"/>
              <w:bottom w:val="single" w:sz="4" w:space="0" w:color="auto"/>
              <w:right w:val="single" w:sz="4" w:space="0" w:color="auto"/>
            </w:tcBorders>
          </w:tcPr>
          <w:p w:rsidR="003231C7" w:rsidRPr="00400E6B" w:rsidRDefault="003231C7" w:rsidP="00744857">
            <w:pPr>
              <w:autoSpaceDE w:val="0"/>
              <w:autoSpaceDN w:val="0"/>
              <w:adjustRightInd w:val="0"/>
              <w:ind w:left="-75" w:right="-75"/>
              <w:jc w:val="center"/>
              <w:rPr>
                <w:color w:val="000000"/>
              </w:rPr>
            </w:pPr>
            <w:r w:rsidRPr="00400E6B">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744857">
            <w:pPr>
              <w:autoSpaceDE w:val="0"/>
              <w:autoSpaceDN w:val="0"/>
              <w:adjustRightInd w:val="0"/>
              <w:ind w:left="-75" w:right="-75"/>
              <w:jc w:val="center"/>
              <w:rPr>
                <w:color w:val="000000"/>
              </w:rPr>
            </w:pPr>
            <w:r w:rsidRPr="00400E6B">
              <w:rPr>
                <w:color w:val="000000"/>
              </w:rPr>
              <w:t xml:space="preserve"> - </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E01555">
            <w:pPr>
              <w:autoSpaceDE w:val="0"/>
              <w:autoSpaceDN w:val="0"/>
              <w:adjustRightInd w:val="0"/>
              <w:ind w:left="-75" w:right="-75"/>
              <w:jc w:val="center"/>
              <w:rPr>
                <w:color w:val="000000"/>
              </w:rPr>
            </w:pPr>
            <w:r w:rsidRPr="00400E6B">
              <w:rPr>
                <w:color w:val="000000"/>
              </w:rPr>
              <w:t xml:space="preserve"> - </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p>
        </w:tc>
      </w:tr>
      <w:tr w:rsidR="003231C7" w:rsidRPr="00400E6B" w:rsidTr="00AC7E3C">
        <w:trPr>
          <w:tblCellSpacing w:w="5" w:type="nil"/>
        </w:trPr>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rPr>
                <w:color w:val="000000"/>
              </w:rPr>
            </w:pPr>
            <w:r w:rsidRPr="00400E6B">
              <w:rPr>
                <w:color w:val="000000"/>
              </w:rPr>
              <w:t>6.1.2.</w:t>
            </w:r>
          </w:p>
        </w:tc>
        <w:tc>
          <w:tcPr>
            <w:tcW w:w="2410" w:type="dxa"/>
            <w:tcBorders>
              <w:top w:val="single" w:sz="4" w:space="0" w:color="auto"/>
              <w:left w:val="single" w:sz="4" w:space="0" w:color="auto"/>
              <w:bottom w:val="single" w:sz="4" w:space="0" w:color="auto"/>
              <w:right w:val="single" w:sz="4" w:space="0" w:color="auto"/>
            </w:tcBorders>
          </w:tcPr>
          <w:p w:rsidR="003231C7" w:rsidRPr="00400E6B" w:rsidRDefault="003231C7" w:rsidP="0000739D">
            <w:pPr>
              <w:autoSpaceDE w:val="0"/>
              <w:autoSpaceDN w:val="0"/>
              <w:adjustRightInd w:val="0"/>
              <w:ind w:right="-75"/>
              <w:rPr>
                <w:color w:val="000000"/>
              </w:rPr>
            </w:pPr>
            <w:r w:rsidRPr="00400E6B">
              <w:rPr>
                <w:color w:val="000000"/>
              </w:rPr>
              <w:t xml:space="preserve">Мероприятие. </w:t>
            </w:r>
          </w:p>
          <w:p w:rsidR="003231C7" w:rsidRPr="00400E6B" w:rsidRDefault="003231C7" w:rsidP="0000739D">
            <w:pPr>
              <w:autoSpaceDE w:val="0"/>
              <w:autoSpaceDN w:val="0"/>
              <w:adjustRightInd w:val="0"/>
              <w:ind w:right="-75"/>
              <w:rPr>
                <w:color w:val="000000"/>
              </w:rPr>
            </w:pPr>
            <w:r w:rsidRPr="00400E6B">
              <w:rPr>
                <w:color w:val="000000"/>
              </w:rPr>
              <w:t>Оплата расходов на пов</w:t>
            </w:r>
            <w:r w:rsidRPr="00400E6B">
              <w:rPr>
                <w:color w:val="000000"/>
              </w:rPr>
              <w:t>ы</w:t>
            </w:r>
            <w:r w:rsidRPr="00400E6B">
              <w:rPr>
                <w:color w:val="000000"/>
              </w:rPr>
              <w:t xml:space="preserve">шение квалификации среднего медицинского персонала </w:t>
            </w:r>
          </w:p>
        </w:tc>
        <w:tc>
          <w:tcPr>
            <w:tcW w:w="1418" w:type="dxa"/>
            <w:tcBorders>
              <w:top w:val="single" w:sz="4" w:space="0" w:color="auto"/>
              <w:left w:val="single" w:sz="4" w:space="0" w:color="auto"/>
              <w:bottom w:val="single" w:sz="4" w:space="0" w:color="auto"/>
              <w:right w:val="single" w:sz="4" w:space="0" w:color="auto"/>
            </w:tcBorders>
          </w:tcPr>
          <w:p w:rsidR="003231C7" w:rsidRPr="00400E6B" w:rsidRDefault="003231C7" w:rsidP="003D2218">
            <w:pPr>
              <w:autoSpaceDE w:val="0"/>
              <w:autoSpaceDN w:val="0"/>
              <w:adjustRightInd w:val="0"/>
              <w:ind w:right="-75"/>
              <w:rPr>
                <w:color w:val="000000"/>
              </w:rPr>
            </w:pPr>
            <w:r w:rsidRPr="00400E6B">
              <w:rPr>
                <w:color w:val="000000"/>
              </w:rPr>
              <w:t>Оплата кома</w:t>
            </w:r>
            <w:r w:rsidRPr="00400E6B">
              <w:rPr>
                <w:color w:val="000000"/>
              </w:rPr>
              <w:t>н</w:t>
            </w:r>
            <w:r w:rsidRPr="00400E6B">
              <w:rPr>
                <w:color w:val="000000"/>
              </w:rPr>
              <w:t>дировочных расходов на обучение сре</w:t>
            </w:r>
            <w:r w:rsidRPr="00400E6B">
              <w:rPr>
                <w:color w:val="000000"/>
              </w:rPr>
              <w:t>д</w:t>
            </w:r>
            <w:r w:rsidRPr="00400E6B">
              <w:rPr>
                <w:color w:val="000000"/>
              </w:rPr>
              <w:t>него медици</w:t>
            </w:r>
            <w:r w:rsidRPr="00400E6B">
              <w:rPr>
                <w:color w:val="000000"/>
              </w:rPr>
              <w:t>н</w:t>
            </w:r>
            <w:r w:rsidRPr="00400E6B">
              <w:rPr>
                <w:color w:val="000000"/>
              </w:rPr>
              <w:t>ского персон</w:t>
            </w:r>
            <w:r w:rsidRPr="00400E6B">
              <w:rPr>
                <w:color w:val="000000"/>
              </w:rPr>
              <w:t>а</w:t>
            </w:r>
            <w:r w:rsidRPr="00400E6B">
              <w:rPr>
                <w:color w:val="000000"/>
              </w:rPr>
              <w:t>ла</w:t>
            </w:r>
          </w:p>
        </w:tc>
        <w:tc>
          <w:tcPr>
            <w:tcW w:w="1134" w:type="dxa"/>
            <w:tcBorders>
              <w:top w:val="single" w:sz="4" w:space="0" w:color="auto"/>
              <w:left w:val="single" w:sz="4" w:space="0" w:color="auto"/>
              <w:bottom w:val="single" w:sz="4" w:space="0" w:color="auto"/>
              <w:right w:val="single" w:sz="4" w:space="0" w:color="auto"/>
            </w:tcBorders>
          </w:tcPr>
          <w:p w:rsidR="003231C7" w:rsidRPr="00400E6B" w:rsidRDefault="003231C7" w:rsidP="00FC15CB">
            <w:pPr>
              <w:autoSpaceDE w:val="0"/>
              <w:autoSpaceDN w:val="0"/>
              <w:adjustRightInd w:val="0"/>
              <w:ind w:right="-75"/>
              <w:rPr>
                <w:color w:val="000000"/>
              </w:rPr>
            </w:pPr>
            <w:r>
              <w:rPr>
                <w:color w:val="000000"/>
              </w:rPr>
              <w:t>Своевр</w:t>
            </w:r>
            <w:r>
              <w:rPr>
                <w:color w:val="000000"/>
              </w:rPr>
              <w:t>е</w:t>
            </w:r>
            <w:r>
              <w:rPr>
                <w:color w:val="000000"/>
              </w:rPr>
              <w:t>менное повышение квалифик</w:t>
            </w:r>
            <w:r>
              <w:rPr>
                <w:color w:val="000000"/>
              </w:rPr>
              <w:t>а</w:t>
            </w:r>
            <w:r>
              <w:rPr>
                <w:color w:val="000000"/>
              </w:rPr>
              <w:t>ции средн</w:t>
            </w:r>
            <w:r>
              <w:rPr>
                <w:color w:val="000000"/>
              </w:rPr>
              <w:t>е</w:t>
            </w:r>
            <w:r>
              <w:rPr>
                <w:color w:val="000000"/>
              </w:rPr>
              <w:t>го мед</w:t>
            </w:r>
            <w:r>
              <w:rPr>
                <w:color w:val="000000"/>
              </w:rPr>
              <w:t>и</w:t>
            </w:r>
            <w:r>
              <w:rPr>
                <w:color w:val="000000"/>
              </w:rPr>
              <w:t>цинского персонала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231C7" w:rsidRPr="001F691C" w:rsidRDefault="003231C7" w:rsidP="004402ED">
            <w:pPr>
              <w:autoSpaceDE w:val="0"/>
              <w:autoSpaceDN w:val="0"/>
              <w:adjustRightInd w:val="0"/>
              <w:ind w:right="-75"/>
              <w:rPr>
                <w:color w:val="000000"/>
              </w:rPr>
            </w:pPr>
            <w:r w:rsidRPr="001F691C">
              <w:rPr>
                <w:color w:val="000000"/>
              </w:rPr>
              <w:t>Оплачены командир</w:t>
            </w:r>
            <w:r w:rsidRPr="001F691C">
              <w:rPr>
                <w:color w:val="000000"/>
              </w:rPr>
              <w:t>о</w:t>
            </w:r>
            <w:r w:rsidRPr="001F691C">
              <w:rPr>
                <w:color w:val="000000"/>
              </w:rPr>
              <w:t>вочные ра</w:t>
            </w:r>
            <w:r w:rsidRPr="001F691C">
              <w:rPr>
                <w:color w:val="000000"/>
              </w:rPr>
              <w:t>с</w:t>
            </w:r>
            <w:r w:rsidRPr="001F691C">
              <w:rPr>
                <w:color w:val="000000"/>
              </w:rPr>
              <w:t>ходы на об</w:t>
            </w:r>
            <w:r w:rsidRPr="001F691C">
              <w:rPr>
                <w:color w:val="000000"/>
              </w:rPr>
              <w:t>у</w:t>
            </w:r>
            <w:r w:rsidRPr="001F691C">
              <w:rPr>
                <w:color w:val="000000"/>
              </w:rPr>
              <w:t>чение средн</w:t>
            </w:r>
            <w:r w:rsidRPr="001F691C">
              <w:rPr>
                <w:color w:val="000000"/>
              </w:rPr>
              <w:t>е</w:t>
            </w:r>
            <w:r w:rsidRPr="001F691C">
              <w:rPr>
                <w:color w:val="000000"/>
              </w:rPr>
              <w:t>го медици</w:t>
            </w:r>
            <w:r w:rsidRPr="001F691C">
              <w:rPr>
                <w:color w:val="000000"/>
              </w:rPr>
              <w:t>н</w:t>
            </w:r>
            <w:r w:rsidRPr="001F691C">
              <w:rPr>
                <w:color w:val="000000"/>
              </w:rPr>
              <w:t>ского перс</w:t>
            </w:r>
            <w:r w:rsidRPr="001F691C">
              <w:rPr>
                <w:color w:val="000000"/>
              </w:rPr>
              <w:t>о</w:t>
            </w:r>
            <w:r w:rsidRPr="001F691C">
              <w:rPr>
                <w:color w:val="000000"/>
              </w:rPr>
              <w:t xml:space="preserve">нала в сумме </w:t>
            </w:r>
            <w:r w:rsidR="004402ED">
              <w:rPr>
                <w:color w:val="000000"/>
              </w:rPr>
              <w:t>435,5</w:t>
            </w:r>
            <w:r w:rsidRPr="001F691C">
              <w:rPr>
                <w:color w:val="000000"/>
              </w:rPr>
              <w:t xml:space="preserve"> тыс. рублей  из средств ОМС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t>0</w:t>
            </w:r>
            <w:r>
              <w:rPr>
                <w:color w:val="000000"/>
                <w:sz w:val="16"/>
                <w:szCs w:val="16"/>
              </w:rPr>
              <w:t>9</w:t>
            </w:r>
            <w:r w:rsidRPr="00F934C4">
              <w:rPr>
                <w:color w:val="000000"/>
                <w:sz w:val="16"/>
                <w:szCs w:val="16"/>
              </w:rPr>
              <w:t>.01.2018</w:t>
            </w:r>
          </w:p>
        </w:tc>
        <w:tc>
          <w:tcPr>
            <w:tcW w:w="851" w:type="dxa"/>
            <w:tcBorders>
              <w:top w:val="single" w:sz="4" w:space="0" w:color="auto"/>
              <w:left w:val="single" w:sz="4" w:space="0" w:color="auto"/>
              <w:bottom w:val="single" w:sz="4" w:space="0" w:color="auto"/>
              <w:right w:val="single" w:sz="4" w:space="0" w:color="auto"/>
            </w:tcBorders>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t>31.12.2018</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1B1C02">
            <w:pPr>
              <w:autoSpaceDE w:val="0"/>
              <w:autoSpaceDN w:val="0"/>
              <w:adjustRightInd w:val="0"/>
              <w:ind w:left="-75" w:right="-75"/>
              <w:jc w:val="center"/>
              <w:rPr>
                <w:color w:val="000000"/>
              </w:rPr>
            </w:pPr>
            <w:r w:rsidRPr="00400E6B">
              <w:rPr>
                <w:color w:val="000000"/>
              </w:rPr>
              <w:t xml:space="preserve"> - </w:t>
            </w:r>
          </w:p>
        </w:tc>
        <w:tc>
          <w:tcPr>
            <w:tcW w:w="851" w:type="dxa"/>
            <w:tcBorders>
              <w:top w:val="single" w:sz="4" w:space="0" w:color="auto"/>
              <w:left w:val="single" w:sz="4" w:space="0" w:color="auto"/>
              <w:bottom w:val="single" w:sz="4" w:space="0" w:color="auto"/>
              <w:right w:val="single" w:sz="4" w:space="0" w:color="auto"/>
            </w:tcBorders>
          </w:tcPr>
          <w:p w:rsidR="003231C7" w:rsidRPr="00400E6B" w:rsidRDefault="003231C7" w:rsidP="00744857">
            <w:pPr>
              <w:autoSpaceDE w:val="0"/>
              <w:autoSpaceDN w:val="0"/>
              <w:adjustRightInd w:val="0"/>
              <w:ind w:left="-75" w:right="-75"/>
              <w:jc w:val="center"/>
              <w:rPr>
                <w:color w:val="000000"/>
              </w:rPr>
            </w:pPr>
            <w:r w:rsidRPr="00400E6B">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744857">
            <w:pPr>
              <w:autoSpaceDE w:val="0"/>
              <w:autoSpaceDN w:val="0"/>
              <w:adjustRightInd w:val="0"/>
              <w:ind w:left="-75" w:right="-75"/>
              <w:jc w:val="center"/>
              <w:rPr>
                <w:color w:val="000000"/>
              </w:rPr>
            </w:pPr>
            <w:r w:rsidRPr="00400E6B">
              <w:rPr>
                <w:color w:val="000000"/>
              </w:rPr>
              <w:t xml:space="preserve"> - </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E01555">
            <w:pPr>
              <w:autoSpaceDE w:val="0"/>
              <w:autoSpaceDN w:val="0"/>
              <w:adjustRightInd w:val="0"/>
              <w:ind w:left="-75" w:right="-75"/>
              <w:jc w:val="center"/>
              <w:rPr>
                <w:color w:val="000000"/>
              </w:rPr>
            </w:pPr>
            <w:r w:rsidRPr="00400E6B">
              <w:rPr>
                <w:color w:val="000000"/>
              </w:rPr>
              <w:t xml:space="preserve"> - </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p>
        </w:tc>
      </w:tr>
      <w:tr w:rsidR="003231C7" w:rsidRPr="00400E6B" w:rsidTr="00AC7E3C">
        <w:trPr>
          <w:tblCellSpacing w:w="5" w:type="nil"/>
        </w:trPr>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rPr>
                <w:color w:val="000000"/>
              </w:rPr>
            </w:pPr>
            <w:r w:rsidRPr="00400E6B">
              <w:rPr>
                <w:color w:val="000000"/>
              </w:rPr>
              <w:t>6.2.</w:t>
            </w:r>
          </w:p>
        </w:tc>
        <w:tc>
          <w:tcPr>
            <w:tcW w:w="2410" w:type="dxa"/>
            <w:tcBorders>
              <w:top w:val="single" w:sz="4" w:space="0" w:color="auto"/>
              <w:left w:val="single" w:sz="4" w:space="0" w:color="auto"/>
              <w:bottom w:val="single" w:sz="4" w:space="0" w:color="auto"/>
              <w:right w:val="single" w:sz="4" w:space="0" w:color="auto"/>
            </w:tcBorders>
          </w:tcPr>
          <w:p w:rsidR="003231C7" w:rsidRPr="00400E6B" w:rsidRDefault="003231C7" w:rsidP="0000739D">
            <w:pPr>
              <w:autoSpaceDE w:val="0"/>
              <w:autoSpaceDN w:val="0"/>
              <w:adjustRightInd w:val="0"/>
              <w:ind w:right="-75"/>
              <w:rPr>
                <w:color w:val="000000"/>
              </w:rPr>
            </w:pPr>
            <w:r w:rsidRPr="00400E6B">
              <w:rPr>
                <w:color w:val="000000"/>
              </w:rPr>
              <w:t>Основное мероприятие. Повышение престижа медицинских специал</w:t>
            </w:r>
            <w:r w:rsidRPr="00400E6B">
              <w:rPr>
                <w:color w:val="000000"/>
              </w:rPr>
              <w:t>и</w:t>
            </w:r>
            <w:r w:rsidRPr="00400E6B">
              <w:rPr>
                <w:color w:val="000000"/>
              </w:rPr>
              <w:t>стов</w:t>
            </w:r>
          </w:p>
        </w:tc>
        <w:tc>
          <w:tcPr>
            <w:tcW w:w="1418" w:type="dxa"/>
            <w:tcBorders>
              <w:top w:val="single" w:sz="4" w:space="0" w:color="auto"/>
              <w:left w:val="single" w:sz="4" w:space="0" w:color="auto"/>
              <w:bottom w:val="single" w:sz="4" w:space="0" w:color="auto"/>
              <w:right w:val="single" w:sz="4" w:space="0" w:color="auto"/>
            </w:tcBorders>
          </w:tcPr>
          <w:p w:rsidR="003231C7" w:rsidRPr="00400E6B" w:rsidRDefault="003231C7" w:rsidP="003D2218">
            <w:pPr>
              <w:autoSpaceDE w:val="0"/>
              <w:autoSpaceDN w:val="0"/>
              <w:adjustRightInd w:val="0"/>
              <w:ind w:right="-75"/>
              <w:rPr>
                <w:color w:val="000000"/>
              </w:rPr>
            </w:pPr>
            <w:r w:rsidRPr="00400E6B">
              <w:rPr>
                <w:color w:val="000000"/>
              </w:rPr>
              <w:t>Привлечение молодых сп</w:t>
            </w:r>
            <w:r w:rsidRPr="00400E6B">
              <w:rPr>
                <w:color w:val="000000"/>
              </w:rPr>
              <w:t>е</w:t>
            </w:r>
            <w:r w:rsidRPr="00400E6B">
              <w:rPr>
                <w:color w:val="000000"/>
              </w:rPr>
              <w:t>циалистов</w:t>
            </w:r>
          </w:p>
        </w:tc>
        <w:tc>
          <w:tcPr>
            <w:tcW w:w="1134" w:type="dxa"/>
            <w:tcBorders>
              <w:top w:val="single" w:sz="4" w:space="0" w:color="auto"/>
              <w:left w:val="single" w:sz="4" w:space="0" w:color="auto"/>
              <w:bottom w:val="single" w:sz="4" w:space="0" w:color="auto"/>
              <w:right w:val="single" w:sz="4" w:space="0" w:color="auto"/>
            </w:tcBorders>
          </w:tcPr>
          <w:p w:rsidR="003231C7" w:rsidRDefault="003231C7" w:rsidP="00853B0B">
            <w:pPr>
              <w:autoSpaceDE w:val="0"/>
              <w:autoSpaceDN w:val="0"/>
              <w:adjustRightInd w:val="0"/>
              <w:ind w:right="-75"/>
              <w:rPr>
                <w:color w:val="000000"/>
              </w:rPr>
            </w:pPr>
            <w:r w:rsidRPr="00FC15CB">
              <w:rPr>
                <w:color w:val="000000"/>
              </w:rPr>
              <w:t>Снижение кадрового дефицита</w:t>
            </w:r>
          </w:p>
          <w:p w:rsidR="003231C7" w:rsidRPr="00FC15CB" w:rsidRDefault="003231C7" w:rsidP="00FC15CB"/>
        </w:tc>
        <w:tc>
          <w:tcPr>
            <w:tcW w:w="1276" w:type="dxa"/>
            <w:tcBorders>
              <w:top w:val="single" w:sz="4" w:space="0" w:color="auto"/>
              <w:left w:val="single" w:sz="4" w:space="0" w:color="auto"/>
              <w:bottom w:val="single" w:sz="4" w:space="0" w:color="auto"/>
              <w:right w:val="single" w:sz="4" w:space="0" w:color="auto"/>
            </w:tcBorders>
          </w:tcPr>
          <w:p w:rsidR="003231C7" w:rsidRPr="00400E6B" w:rsidRDefault="003231C7" w:rsidP="00881AFD">
            <w:pPr>
              <w:autoSpaceDE w:val="0"/>
              <w:autoSpaceDN w:val="0"/>
              <w:adjustRightInd w:val="0"/>
              <w:ind w:right="-75"/>
              <w:rPr>
                <w:color w:val="000000"/>
              </w:rPr>
            </w:pPr>
            <w:r w:rsidRPr="00400E6B">
              <w:rPr>
                <w:color w:val="000000"/>
              </w:rPr>
              <w:t xml:space="preserve">Выдано </w:t>
            </w:r>
            <w:r w:rsidR="00C37F63">
              <w:rPr>
                <w:color w:val="000000"/>
              </w:rPr>
              <w:t>22</w:t>
            </w:r>
            <w:r w:rsidRPr="00400E6B">
              <w:rPr>
                <w:color w:val="000000"/>
              </w:rPr>
              <w:t xml:space="preserve"> направлени</w:t>
            </w:r>
            <w:r w:rsidR="00C37F63">
              <w:rPr>
                <w:color w:val="000000"/>
              </w:rPr>
              <w:t>я</w:t>
            </w:r>
            <w:r w:rsidRPr="00400E6B">
              <w:rPr>
                <w:color w:val="000000"/>
              </w:rPr>
              <w:t xml:space="preserve"> на целевое обучение в Ростовск</w:t>
            </w:r>
            <w:r w:rsidR="00C37F63">
              <w:rPr>
                <w:color w:val="000000"/>
              </w:rPr>
              <w:t>ий</w:t>
            </w:r>
            <w:r w:rsidRPr="00400E6B">
              <w:rPr>
                <w:color w:val="000000"/>
              </w:rPr>
              <w:t xml:space="preserve"> государс</w:t>
            </w:r>
            <w:r w:rsidRPr="00400E6B">
              <w:rPr>
                <w:color w:val="000000"/>
              </w:rPr>
              <w:t>т</w:t>
            </w:r>
            <w:r w:rsidRPr="00400E6B">
              <w:rPr>
                <w:color w:val="000000"/>
              </w:rPr>
              <w:t>венн</w:t>
            </w:r>
            <w:r w:rsidR="00C37F63">
              <w:rPr>
                <w:color w:val="000000"/>
              </w:rPr>
              <w:t>ый</w:t>
            </w:r>
            <w:r w:rsidRPr="00400E6B">
              <w:rPr>
                <w:color w:val="000000"/>
              </w:rPr>
              <w:t xml:space="preserve"> м</w:t>
            </w:r>
            <w:r w:rsidRPr="00400E6B">
              <w:rPr>
                <w:color w:val="000000"/>
              </w:rPr>
              <w:t>е</w:t>
            </w:r>
            <w:r w:rsidRPr="00400E6B">
              <w:rPr>
                <w:color w:val="000000"/>
              </w:rPr>
              <w:t>дицинск</w:t>
            </w:r>
            <w:r w:rsidR="00C37F63">
              <w:rPr>
                <w:color w:val="000000"/>
              </w:rPr>
              <w:t>ий</w:t>
            </w:r>
            <w:r w:rsidRPr="00400E6B">
              <w:rPr>
                <w:color w:val="000000"/>
              </w:rPr>
              <w:t xml:space="preserve"> университет. </w:t>
            </w:r>
          </w:p>
        </w:tc>
        <w:tc>
          <w:tcPr>
            <w:tcW w:w="850" w:type="dxa"/>
            <w:tcBorders>
              <w:top w:val="single" w:sz="4" w:space="0" w:color="auto"/>
              <w:left w:val="single" w:sz="4" w:space="0" w:color="auto"/>
              <w:bottom w:val="single" w:sz="4" w:space="0" w:color="auto"/>
              <w:right w:val="single" w:sz="4" w:space="0" w:color="auto"/>
            </w:tcBorders>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t>0</w:t>
            </w:r>
            <w:r>
              <w:rPr>
                <w:color w:val="000000"/>
                <w:sz w:val="16"/>
                <w:szCs w:val="16"/>
              </w:rPr>
              <w:t>9</w:t>
            </w:r>
            <w:r w:rsidRPr="00F934C4">
              <w:rPr>
                <w:color w:val="000000"/>
                <w:sz w:val="16"/>
                <w:szCs w:val="16"/>
              </w:rPr>
              <w:t>.01.2018</w:t>
            </w:r>
          </w:p>
        </w:tc>
        <w:tc>
          <w:tcPr>
            <w:tcW w:w="851" w:type="dxa"/>
            <w:tcBorders>
              <w:top w:val="single" w:sz="4" w:space="0" w:color="auto"/>
              <w:left w:val="single" w:sz="4" w:space="0" w:color="auto"/>
              <w:bottom w:val="single" w:sz="4" w:space="0" w:color="auto"/>
              <w:right w:val="single" w:sz="4" w:space="0" w:color="auto"/>
            </w:tcBorders>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t>31.12.2018</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1B1C02">
            <w:pPr>
              <w:autoSpaceDE w:val="0"/>
              <w:autoSpaceDN w:val="0"/>
              <w:adjustRightInd w:val="0"/>
              <w:ind w:left="-75" w:right="-75"/>
              <w:jc w:val="center"/>
              <w:rPr>
                <w:color w:val="000000"/>
              </w:rPr>
            </w:pPr>
            <w:r w:rsidRPr="00400E6B">
              <w:rPr>
                <w:color w:val="000000"/>
              </w:rPr>
              <w:t xml:space="preserve"> - </w:t>
            </w:r>
          </w:p>
        </w:tc>
        <w:tc>
          <w:tcPr>
            <w:tcW w:w="851" w:type="dxa"/>
            <w:tcBorders>
              <w:top w:val="single" w:sz="4" w:space="0" w:color="auto"/>
              <w:left w:val="single" w:sz="4" w:space="0" w:color="auto"/>
              <w:bottom w:val="single" w:sz="4" w:space="0" w:color="auto"/>
              <w:right w:val="single" w:sz="4" w:space="0" w:color="auto"/>
            </w:tcBorders>
          </w:tcPr>
          <w:p w:rsidR="003231C7" w:rsidRPr="00400E6B" w:rsidRDefault="003231C7" w:rsidP="00744857">
            <w:pPr>
              <w:autoSpaceDE w:val="0"/>
              <w:autoSpaceDN w:val="0"/>
              <w:adjustRightInd w:val="0"/>
              <w:ind w:left="-75" w:right="-75"/>
              <w:jc w:val="center"/>
              <w:rPr>
                <w:color w:val="000000"/>
              </w:rPr>
            </w:pPr>
            <w:r w:rsidRPr="00400E6B">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744857">
            <w:pPr>
              <w:autoSpaceDE w:val="0"/>
              <w:autoSpaceDN w:val="0"/>
              <w:adjustRightInd w:val="0"/>
              <w:ind w:left="-75" w:right="-75"/>
              <w:jc w:val="center"/>
              <w:rPr>
                <w:color w:val="000000"/>
              </w:rPr>
            </w:pPr>
            <w:r w:rsidRPr="00400E6B">
              <w:rPr>
                <w:color w:val="000000"/>
              </w:rPr>
              <w:t xml:space="preserve"> - </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E01555">
            <w:pPr>
              <w:autoSpaceDE w:val="0"/>
              <w:autoSpaceDN w:val="0"/>
              <w:adjustRightInd w:val="0"/>
              <w:ind w:left="-75" w:right="-75"/>
              <w:jc w:val="center"/>
              <w:rPr>
                <w:color w:val="000000"/>
              </w:rPr>
            </w:pPr>
            <w:r w:rsidRPr="00400E6B">
              <w:rPr>
                <w:color w:val="000000"/>
              </w:rPr>
              <w:t xml:space="preserve"> - </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p>
        </w:tc>
      </w:tr>
      <w:tr w:rsidR="003231C7" w:rsidRPr="00400E6B" w:rsidTr="00AC7E3C">
        <w:trPr>
          <w:tblCellSpacing w:w="5" w:type="nil"/>
        </w:trPr>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rPr>
                <w:color w:val="000000"/>
              </w:rPr>
            </w:pPr>
            <w:r w:rsidRPr="00400E6B">
              <w:rPr>
                <w:color w:val="000000"/>
              </w:rPr>
              <w:t>6.3.</w:t>
            </w:r>
          </w:p>
        </w:tc>
        <w:tc>
          <w:tcPr>
            <w:tcW w:w="2410" w:type="dxa"/>
            <w:tcBorders>
              <w:top w:val="single" w:sz="4" w:space="0" w:color="auto"/>
              <w:left w:val="single" w:sz="4" w:space="0" w:color="auto"/>
              <w:bottom w:val="single" w:sz="4" w:space="0" w:color="auto"/>
              <w:right w:val="single" w:sz="4" w:space="0" w:color="auto"/>
            </w:tcBorders>
          </w:tcPr>
          <w:p w:rsidR="003231C7" w:rsidRPr="00400E6B" w:rsidRDefault="003231C7" w:rsidP="0000739D">
            <w:pPr>
              <w:autoSpaceDE w:val="0"/>
              <w:autoSpaceDN w:val="0"/>
              <w:adjustRightInd w:val="0"/>
              <w:ind w:right="-75"/>
              <w:rPr>
                <w:color w:val="000000"/>
              </w:rPr>
            </w:pPr>
            <w:r w:rsidRPr="00400E6B">
              <w:rPr>
                <w:color w:val="000000"/>
              </w:rPr>
              <w:t>Основное мероприятие. Осуществление мер соц</w:t>
            </w:r>
            <w:r w:rsidRPr="00400E6B">
              <w:rPr>
                <w:color w:val="000000"/>
              </w:rPr>
              <w:t>и</w:t>
            </w:r>
            <w:r w:rsidRPr="00400E6B">
              <w:rPr>
                <w:color w:val="000000"/>
              </w:rPr>
              <w:lastRenderedPageBreak/>
              <w:t>альной поддержки студе</w:t>
            </w:r>
            <w:r w:rsidRPr="00400E6B">
              <w:rPr>
                <w:color w:val="000000"/>
              </w:rPr>
              <w:t>н</w:t>
            </w:r>
            <w:r w:rsidRPr="00400E6B">
              <w:rPr>
                <w:color w:val="000000"/>
              </w:rPr>
              <w:t>там, поступившим по ц</w:t>
            </w:r>
            <w:r w:rsidRPr="00400E6B">
              <w:rPr>
                <w:color w:val="000000"/>
              </w:rPr>
              <w:t>е</w:t>
            </w:r>
            <w:r w:rsidRPr="00400E6B">
              <w:rPr>
                <w:color w:val="000000"/>
              </w:rPr>
              <w:t>левому набору в Росто</w:t>
            </w:r>
            <w:r w:rsidRPr="00400E6B">
              <w:rPr>
                <w:color w:val="000000"/>
              </w:rPr>
              <w:t>в</w:t>
            </w:r>
            <w:r w:rsidRPr="00400E6B">
              <w:rPr>
                <w:color w:val="000000"/>
              </w:rPr>
              <w:t>ский государственный медицинский университет</w:t>
            </w:r>
          </w:p>
        </w:tc>
        <w:tc>
          <w:tcPr>
            <w:tcW w:w="1418" w:type="dxa"/>
            <w:tcBorders>
              <w:top w:val="single" w:sz="4" w:space="0" w:color="auto"/>
              <w:left w:val="single" w:sz="4" w:space="0" w:color="auto"/>
              <w:bottom w:val="single" w:sz="4" w:space="0" w:color="auto"/>
              <w:right w:val="single" w:sz="4" w:space="0" w:color="auto"/>
            </w:tcBorders>
          </w:tcPr>
          <w:p w:rsidR="003231C7" w:rsidRPr="00400E6B" w:rsidRDefault="003231C7" w:rsidP="00FC15CB">
            <w:pPr>
              <w:autoSpaceDE w:val="0"/>
              <w:autoSpaceDN w:val="0"/>
              <w:adjustRightInd w:val="0"/>
              <w:ind w:right="-75"/>
              <w:rPr>
                <w:color w:val="000000"/>
              </w:rPr>
            </w:pPr>
            <w:r w:rsidRPr="00400E6B">
              <w:rPr>
                <w:color w:val="000000"/>
              </w:rPr>
              <w:lastRenderedPageBreak/>
              <w:t>Привлечение молодых сп</w:t>
            </w:r>
            <w:r w:rsidRPr="00400E6B">
              <w:rPr>
                <w:color w:val="000000"/>
              </w:rPr>
              <w:t>е</w:t>
            </w:r>
            <w:r w:rsidRPr="00400E6B">
              <w:rPr>
                <w:color w:val="000000"/>
              </w:rPr>
              <w:lastRenderedPageBreak/>
              <w:t xml:space="preserve">циалистов </w:t>
            </w:r>
          </w:p>
        </w:tc>
        <w:tc>
          <w:tcPr>
            <w:tcW w:w="1134" w:type="dxa"/>
            <w:tcBorders>
              <w:top w:val="single" w:sz="4" w:space="0" w:color="auto"/>
              <w:left w:val="single" w:sz="4" w:space="0" w:color="auto"/>
              <w:bottom w:val="single" w:sz="4" w:space="0" w:color="auto"/>
              <w:right w:val="single" w:sz="4" w:space="0" w:color="auto"/>
            </w:tcBorders>
          </w:tcPr>
          <w:p w:rsidR="003231C7" w:rsidRPr="00400E6B" w:rsidRDefault="003231C7" w:rsidP="00661C9F">
            <w:pPr>
              <w:autoSpaceDE w:val="0"/>
              <w:autoSpaceDN w:val="0"/>
              <w:adjustRightInd w:val="0"/>
              <w:ind w:right="-75"/>
              <w:rPr>
                <w:color w:val="000000"/>
              </w:rPr>
            </w:pPr>
            <w:r w:rsidRPr="00FC15CB">
              <w:rPr>
                <w:color w:val="000000"/>
              </w:rPr>
              <w:lastRenderedPageBreak/>
              <w:t xml:space="preserve">Снижение кадрового </w:t>
            </w:r>
            <w:r w:rsidRPr="00FC15CB">
              <w:rPr>
                <w:color w:val="000000"/>
              </w:rPr>
              <w:lastRenderedPageBreak/>
              <w:t>дефицита</w:t>
            </w:r>
          </w:p>
        </w:tc>
        <w:tc>
          <w:tcPr>
            <w:tcW w:w="1276" w:type="dxa"/>
            <w:tcBorders>
              <w:top w:val="single" w:sz="4" w:space="0" w:color="auto"/>
              <w:left w:val="single" w:sz="4" w:space="0" w:color="auto"/>
              <w:bottom w:val="single" w:sz="4" w:space="0" w:color="auto"/>
              <w:right w:val="single" w:sz="4" w:space="0" w:color="auto"/>
            </w:tcBorders>
          </w:tcPr>
          <w:p w:rsidR="003231C7" w:rsidRPr="00400E6B" w:rsidRDefault="003231C7" w:rsidP="00661C9F">
            <w:pPr>
              <w:autoSpaceDE w:val="0"/>
              <w:autoSpaceDN w:val="0"/>
              <w:adjustRightInd w:val="0"/>
              <w:ind w:right="-75"/>
              <w:rPr>
                <w:color w:val="000000"/>
              </w:rPr>
            </w:pPr>
            <w:r w:rsidRPr="00400E6B">
              <w:rPr>
                <w:color w:val="000000"/>
              </w:rPr>
              <w:lastRenderedPageBreak/>
              <w:t xml:space="preserve">Возмещение расходов </w:t>
            </w:r>
            <w:r w:rsidRPr="00400E6B">
              <w:rPr>
                <w:color w:val="000000"/>
              </w:rPr>
              <w:lastRenderedPageBreak/>
              <w:t>аренды жилья врачей-специал</w:t>
            </w:r>
            <w:r w:rsidRPr="00400E6B">
              <w:rPr>
                <w:color w:val="000000"/>
              </w:rPr>
              <w:t>и</w:t>
            </w:r>
            <w:r w:rsidRPr="00400E6B">
              <w:rPr>
                <w:color w:val="000000"/>
              </w:rPr>
              <w:t>стов, выплата стипендий студентам, поступившим по целевому набору в Ростовский государс</w:t>
            </w:r>
            <w:r w:rsidRPr="00400E6B">
              <w:rPr>
                <w:color w:val="000000"/>
              </w:rPr>
              <w:t>т</w:t>
            </w:r>
            <w:r w:rsidRPr="00400E6B">
              <w:rPr>
                <w:color w:val="000000"/>
              </w:rPr>
              <w:t>венный м</w:t>
            </w:r>
            <w:r w:rsidRPr="00400E6B">
              <w:rPr>
                <w:color w:val="000000"/>
              </w:rPr>
              <w:t>е</w:t>
            </w:r>
            <w:r w:rsidRPr="00400E6B">
              <w:rPr>
                <w:color w:val="000000"/>
              </w:rPr>
              <w:t>дицинский университет</w:t>
            </w:r>
          </w:p>
        </w:tc>
        <w:tc>
          <w:tcPr>
            <w:tcW w:w="850" w:type="dxa"/>
            <w:tcBorders>
              <w:top w:val="single" w:sz="4" w:space="0" w:color="auto"/>
              <w:left w:val="single" w:sz="4" w:space="0" w:color="auto"/>
              <w:bottom w:val="single" w:sz="4" w:space="0" w:color="auto"/>
              <w:right w:val="single" w:sz="4" w:space="0" w:color="auto"/>
            </w:tcBorders>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lastRenderedPageBreak/>
              <w:t>0</w:t>
            </w:r>
            <w:r>
              <w:rPr>
                <w:color w:val="000000"/>
                <w:sz w:val="16"/>
                <w:szCs w:val="16"/>
              </w:rPr>
              <w:t>9</w:t>
            </w:r>
            <w:r w:rsidRPr="00F934C4">
              <w:rPr>
                <w:color w:val="000000"/>
                <w:sz w:val="16"/>
                <w:szCs w:val="16"/>
              </w:rPr>
              <w:t>.01.2018</w:t>
            </w:r>
          </w:p>
        </w:tc>
        <w:tc>
          <w:tcPr>
            <w:tcW w:w="851" w:type="dxa"/>
            <w:tcBorders>
              <w:top w:val="single" w:sz="4" w:space="0" w:color="auto"/>
              <w:left w:val="single" w:sz="4" w:space="0" w:color="auto"/>
              <w:bottom w:val="single" w:sz="4" w:space="0" w:color="auto"/>
              <w:right w:val="single" w:sz="4" w:space="0" w:color="auto"/>
            </w:tcBorders>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t>31.12.2018</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440,0</w:t>
            </w:r>
          </w:p>
        </w:tc>
        <w:tc>
          <w:tcPr>
            <w:tcW w:w="851"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440,0</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185,7</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185,7</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p>
        </w:tc>
      </w:tr>
      <w:tr w:rsidR="003231C7" w:rsidRPr="00400E6B" w:rsidTr="00AC7E3C">
        <w:trPr>
          <w:tblCellSpacing w:w="5" w:type="nil"/>
        </w:trPr>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rPr>
                <w:color w:val="000000"/>
              </w:rPr>
            </w:pPr>
            <w:r w:rsidRPr="00400E6B">
              <w:rPr>
                <w:color w:val="000000"/>
              </w:rPr>
              <w:lastRenderedPageBreak/>
              <w:t>6.3.1.</w:t>
            </w:r>
          </w:p>
        </w:tc>
        <w:tc>
          <w:tcPr>
            <w:tcW w:w="2410" w:type="dxa"/>
            <w:tcBorders>
              <w:top w:val="single" w:sz="4" w:space="0" w:color="auto"/>
              <w:left w:val="single" w:sz="4" w:space="0" w:color="auto"/>
              <w:bottom w:val="single" w:sz="4" w:space="0" w:color="auto"/>
              <w:right w:val="single" w:sz="4" w:space="0" w:color="auto"/>
            </w:tcBorders>
          </w:tcPr>
          <w:p w:rsidR="003231C7" w:rsidRPr="00400E6B" w:rsidRDefault="003231C7" w:rsidP="0000739D">
            <w:pPr>
              <w:autoSpaceDE w:val="0"/>
              <w:autoSpaceDN w:val="0"/>
              <w:adjustRightInd w:val="0"/>
              <w:ind w:right="-75"/>
              <w:rPr>
                <w:color w:val="000000"/>
              </w:rPr>
            </w:pPr>
            <w:r w:rsidRPr="00400E6B">
              <w:rPr>
                <w:color w:val="000000"/>
              </w:rPr>
              <w:t xml:space="preserve">Мероприятие. </w:t>
            </w:r>
          </w:p>
          <w:p w:rsidR="003231C7" w:rsidRPr="00400E6B" w:rsidRDefault="003231C7" w:rsidP="0000739D">
            <w:pPr>
              <w:autoSpaceDE w:val="0"/>
              <w:autoSpaceDN w:val="0"/>
              <w:adjustRightInd w:val="0"/>
              <w:ind w:right="-75"/>
              <w:rPr>
                <w:color w:val="000000"/>
              </w:rPr>
            </w:pPr>
            <w:r w:rsidRPr="00400E6B">
              <w:rPr>
                <w:color w:val="000000"/>
              </w:rPr>
              <w:t>Выплата стипендий</w:t>
            </w:r>
          </w:p>
        </w:tc>
        <w:tc>
          <w:tcPr>
            <w:tcW w:w="1418" w:type="dxa"/>
            <w:tcBorders>
              <w:top w:val="single" w:sz="4" w:space="0" w:color="auto"/>
              <w:left w:val="single" w:sz="4" w:space="0" w:color="auto"/>
              <w:bottom w:val="single" w:sz="4" w:space="0" w:color="auto"/>
              <w:right w:val="single" w:sz="4" w:space="0" w:color="auto"/>
            </w:tcBorders>
          </w:tcPr>
          <w:p w:rsidR="003231C7" w:rsidRPr="00400E6B" w:rsidRDefault="003231C7" w:rsidP="003D2218">
            <w:pPr>
              <w:autoSpaceDE w:val="0"/>
              <w:autoSpaceDN w:val="0"/>
              <w:adjustRightInd w:val="0"/>
              <w:ind w:right="-75"/>
              <w:rPr>
                <w:color w:val="000000"/>
              </w:rPr>
            </w:pPr>
            <w:r w:rsidRPr="00400E6B">
              <w:rPr>
                <w:color w:val="000000"/>
              </w:rPr>
              <w:t>Оплата ст</w:t>
            </w:r>
            <w:r w:rsidRPr="00400E6B">
              <w:rPr>
                <w:color w:val="000000"/>
              </w:rPr>
              <w:t>и</w:t>
            </w:r>
            <w:r w:rsidRPr="00400E6B">
              <w:rPr>
                <w:color w:val="000000"/>
              </w:rPr>
              <w:t>пендий студе</w:t>
            </w:r>
            <w:r w:rsidRPr="00400E6B">
              <w:rPr>
                <w:color w:val="000000"/>
              </w:rPr>
              <w:t>н</w:t>
            </w:r>
            <w:r w:rsidRPr="00400E6B">
              <w:rPr>
                <w:color w:val="000000"/>
              </w:rPr>
              <w:t>там, пост</w:t>
            </w:r>
            <w:r w:rsidRPr="00400E6B">
              <w:rPr>
                <w:color w:val="000000"/>
              </w:rPr>
              <w:t>у</w:t>
            </w:r>
            <w:r w:rsidRPr="00400E6B">
              <w:rPr>
                <w:color w:val="000000"/>
              </w:rPr>
              <w:t>пившим по целевому н</w:t>
            </w:r>
            <w:r w:rsidRPr="00400E6B">
              <w:rPr>
                <w:color w:val="000000"/>
              </w:rPr>
              <w:t>а</w:t>
            </w:r>
            <w:r w:rsidRPr="00400E6B">
              <w:rPr>
                <w:color w:val="000000"/>
              </w:rPr>
              <w:t>бору в Росто</w:t>
            </w:r>
            <w:r w:rsidRPr="00400E6B">
              <w:rPr>
                <w:color w:val="000000"/>
              </w:rPr>
              <w:t>в</w:t>
            </w:r>
            <w:r w:rsidRPr="00400E6B">
              <w:rPr>
                <w:color w:val="000000"/>
              </w:rPr>
              <w:t>ский госуда</w:t>
            </w:r>
            <w:r w:rsidRPr="00400E6B">
              <w:rPr>
                <w:color w:val="000000"/>
              </w:rPr>
              <w:t>р</w:t>
            </w:r>
            <w:r w:rsidRPr="00400E6B">
              <w:rPr>
                <w:color w:val="000000"/>
              </w:rPr>
              <w:t>ственный м</w:t>
            </w:r>
            <w:r w:rsidRPr="00400E6B">
              <w:rPr>
                <w:color w:val="000000"/>
              </w:rPr>
              <w:t>е</w:t>
            </w:r>
            <w:r w:rsidRPr="00400E6B">
              <w:rPr>
                <w:color w:val="000000"/>
              </w:rPr>
              <w:t>дицинский университет</w:t>
            </w:r>
          </w:p>
        </w:tc>
        <w:tc>
          <w:tcPr>
            <w:tcW w:w="1134" w:type="dxa"/>
            <w:tcBorders>
              <w:top w:val="single" w:sz="4" w:space="0" w:color="auto"/>
              <w:left w:val="single" w:sz="4" w:space="0" w:color="auto"/>
              <w:bottom w:val="single" w:sz="4" w:space="0" w:color="auto"/>
              <w:right w:val="single" w:sz="4" w:space="0" w:color="auto"/>
            </w:tcBorders>
          </w:tcPr>
          <w:p w:rsidR="003231C7" w:rsidRPr="00400E6B" w:rsidRDefault="003231C7" w:rsidP="00661C9F">
            <w:pPr>
              <w:autoSpaceDE w:val="0"/>
              <w:autoSpaceDN w:val="0"/>
              <w:adjustRightInd w:val="0"/>
              <w:ind w:right="-75"/>
              <w:rPr>
                <w:color w:val="000000"/>
              </w:rPr>
            </w:pPr>
            <w:r w:rsidRPr="00FC15CB">
              <w:rPr>
                <w:color w:val="000000"/>
              </w:rPr>
              <w:t>Снижение кадрового дефицита</w:t>
            </w:r>
          </w:p>
        </w:tc>
        <w:tc>
          <w:tcPr>
            <w:tcW w:w="1276" w:type="dxa"/>
            <w:tcBorders>
              <w:top w:val="single" w:sz="4" w:space="0" w:color="auto"/>
              <w:left w:val="single" w:sz="4" w:space="0" w:color="auto"/>
              <w:bottom w:val="single" w:sz="4" w:space="0" w:color="auto"/>
              <w:right w:val="single" w:sz="4" w:space="0" w:color="auto"/>
            </w:tcBorders>
          </w:tcPr>
          <w:p w:rsidR="003231C7" w:rsidRPr="00400E6B" w:rsidRDefault="003231C7" w:rsidP="001F691C">
            <w:pPr>
              <w:autoSpaceDE w:val="0"/>
              <w:autoSpaceDN w:val="0"/>
              <w:adjustRightInd w:val="0"/>
              <w:ind w:right="-75"/>
              <w:rPr>
                <w:color w:val="000000"/>
              </w:rPr>
            </w:pPr>
            <w:r w:rsidRPr="00400E6B">
              <w:rPr>
                <w:color w:val="000000"/>
              </w:rPr>
              <w:t xml:space="preserve">Произведено начисление стипендии </w:t>
            </w:r>
            <w:r w:rsidR="00672512">
              <w:rPr>
                <w:color w:val="000000"/>
              </w:rPr>
              <w:t>8-ми</w:t>
            </w:r>
            <w:r w:rsidRPr="00400E6B">
              <w:rPr>
                <w:color w:val="000000"/>
              </w:rPr>
              <w:t xml:space="preserve"> студе</w:t>
            </w:r>
            <w:r w:rsidRPr="00400E6B">
              <w:rPr>
                <w:color w:val="000000"/>
              </w:rPr>
              <w:t>н</w:t>
            </w:r>
            <w:r w:rsidRPr="00400E6B">
              <w:rPr>
                <w:color w:val="000000"/>
              </w:rPr>
              <w:t>там, пост</w:t>
            </w:r>
            <w:r w:rsidRPr="00400E6B">
              <w:rPr>
                <w:color w:val="000000"/>
              </w:rPr>
              <w:t>у</w:t>
            </w:r>
            <w:r w:rsidRPr="00400E6B">
              <w:rPr>
                <w:color w:val="000000"/>
              </w:rPr>
              <w:t>пившим по целевому набору в Ростовский государс</w:t>
            </w:r>
            <w:r w:rsidRPr="00400E6B">
              <w:rPr>
                <w:color w:val="000000"/>
              </w:rPr>
              <w:t>т</w:t>
            </w:r>
            <w:r w:rsidRPr="00400E6B">
              <w:rPr>
                <w:color w:val="000000"/>
              </w:rPr>
              <w:t>венный м</w:t>
            </w:r>
            <w:r w:rsidRPr="00400E6B">
              <w:rPr>
                <w:color w:val="000000"/>
              </w:rPr>
              <w:t>е</w:t>
            </w:r>
            <w:r w:rsidRPr="00400E6B">
              <w:rPr>
                <w:color w:val="000000"/>
              </w:rPr>
              <w:t xml:space="preserve">дицинский университет, в сумме </w:t>
            </w:r>
            <w:r w:rsidR="00672512">
              <w:rPr>
                <w:color w:val="000000"/>
              </w:rPr>
              <w:t>80,0</w:t>
            </w:r>
            <w:r w:rsidRPr="00400E6B">
              <w:rPr>
                <w:color w:val="000000"/>
              </w:rPr>
              <w:t xml:space="preserve"> тыс. рублей</w:t>
            </w:r>
            <w:r w:rsidR="00672512">
              <w:rPr>
                <w:color w:val="000000"/>
              </w:rPr>
              <w:t>. Оплачено обучение в ординатуре в сумме 146,5 тыс. рублей</w:t>
            </w:r>
          </w:p>
        </w:tc>
        <w:tc>
          <w:tcPr>
            <w:tcW w:w="850" w:type="dxa"/>
            <w:tcBorders>
              <w:top w:val="single" w:sz="4" w:space="0" w:color="auto"/>
              <w:left w:val="single" w:sz="4" w:space="0" w:color="auto"/>
              <w:bottom w:val="single" w:sz="4" w:space="0" w:color="auto"/>
              <w:right w:val="single" w:sz="4" w:space="0" w:color="auto"/>
            </w:tcBorders>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t>0</w:t>
            </w:r>
            <w:r>
              <w:rPr>
                <w:color w:val="000000"/>
                <w:sz w:val="16"/>
                <w:szCs w:val="16"/>
              </w:rPr>
              <w:t>9</w:t>
            </w:r>
            <w:r w:rsidRPr="00F934C4">
              <w:rPr>
                <w:color w:val="000000"/>
                <w:sz w:val="16"/>
                <w:szCs w:val="16"/>
              </w:rPr>
              <w:t>.01.2018</w:t>
            </w:r>
          </w:p>
        </w:tc>
        <w:tc>
          <w:tcPr>
            <w:tcW w:w="851" w:type="dxa"/>
            <w:tcBorders>
              <w:top w:val="single" w:sz="4" w:space="0" w:color="auto"/>
              <w:left w:val="single" w:sz="4" w:space="0" w:color="auto"/>
              <w:bottom w:val="single" w:sz="4" w:space="0" w:color="auto"/>
              <w:right w:val="single" w:sz="4" w:space="0" w:color="auto"/>
            </w:tcBorders>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t>31.12.2018</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440,0</w:t>
            </w:r>
          </w:p>
        </w:tc>
        <w:tc>
          <w:tcPr>
            <w:tcW w:w="851"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440,0</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185,7</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185,7</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tcPr>
          <w:p w:rsidR="00AC7E3C" w:rsidRDefault="00AC7E3C" w:rsidP="000A5396">
            <w:pPr>
              <w:autoSpaceDE w:val="0"/>
              <w:autoSpaceDN w:val="0"/>
              <w:adjustRightInd w:val="0"/>
              <w:ind w:left="67" w:right="-75"/>
              <w:rPr>
                <w:color w:val="000000"/>
              </w:rPr>
            </w:pPr>
            <w:r>
              <w:rPr>
                <w:color w:val="000000"/>
              </w:rPr>
              <w:t>К</w:t>
            </w:r>
            <w:r w:rsidR="000A5396">
              <w:rPr>
                <w:color w:val="000000"/>
              </w:rPr>
              <w:t>ред</w:t>
            </w:r>
            <w:r w:rsidR="000A5396">
              <w:rPr>
                <w:color w:val="000000"/>
              </w:rPr>
              <w:t>и</w:t>
            </w:r>
            <w:r w:rsidR="000A5396">
              <w:rPr>
                <w:color w:val="000000"/>
              </w:rPr>
              <w:t xml:space="preserve">торская </w:t>
            </w:r>
            <w:r w:rsidR="003231C7" w:rsidRPr="00400E6B">
              <w:rPr>
                <w:color w:val="000000"/>
              </w:rPr>
              <w:t>задо</w:t>
            </w:r>
            <w:r w:rsidR="003231C7" w:rsidRPr="00400E6B">
              <w:rPr>
                <w:color w:val="000000"/>
              </w:rPr>
              <w:t>л</w:t>
            </w:r>
            <w:r w:rsidR="003231C7" w:rsidRPr="00400E6B">
              <w:rPr>
                <w:color w:val="000000"/>
              </w:rPr>
              <w:t xml:space="preserve">жен-ность </w:t>
            </w:r>
            <w:r>
              <w:rPr>
                <w:color w:val="000000"/>
              </w:rPr>
              <w:t>на 01.07.</w:t>
            </w:r>
          </w:p>
          <w:p w:rsidR="003231C7" w:rsidRPr="00400E6B" w:rsidRDefault="00AC7E3C" w:rsidP="000A5396">
            <w:pPr>
              <w:autoSpaceDE w:val="0"/>
              <w:autoSpaceDN w:val="0"/>
              <w:adjustRightInd w:val="0"/>
              <w:ind w:left="67" w:right="-75"/>
              <w:rPr>
                <w:color w:val="000000"/>
              </w:rPr>
            </w:pPr>
            <w:r>
              <w:rPr>
                <w:color w:val="000000"/>
              </w:rPr>
              <w:t xml:space="preserve">2018 </w:t>
            </w:r>
            <w:r w:rsidR="003231C7" w:rsidRPr="00400E6B">
              <w:rPr>
                <w:color w:val="000000"/>
              </w:rPr>
              <w:t xml:space="preserve">– </w:t>
            </w:r>
            <w:r w:rsidR="000A5396">
              <w:rPr>
                <w:color w:val="000000"/>
              </w:rPr>
              <w:t>72,0</w:t>
            </w:r>
            <w:r w:rsidR="003231C7" w:rsidRPr="00400E6B">
              <w:rPr>
                <w:color w:val="000000"/>
              </w:rPr>
              <w:t xml:space="preserve"> тыс. руб.</w:t>
            </w:r>
          </w:p>
        </w:tc>
      </w:tr>
      <w:tr w:rsidR="003231C7" w:rsidRPr="00400E6B" w:rsidTr="00AC7E3C">
        <w:trPr>
          <w:tblCellSpacing w:w="5" w:type="nil"/>
        </w:trPr>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rPr>
                <w:color w:val="000000"/>
              </w:rPr>
            </w:pPr>
            <w:r w:rsidRPr="00400E6B">
              <w:rPr>
                <w:color w:val="000000"/>
              </w:rPr>
              <w:t>7.</w:t>
            </w:r>
          </w:p>
        </w:tc>
        <w:tc>
          <w:tcPr>
            <w:tcW w:w="2410" w:type="dxa"/>
            <w:tcBorders>
              <w:top w:val="single" w:sz="4" w:space="0" w:color="auto"/>
              <w:left w:val="single" w:sz="4" w:space="0" w:color="auto"/>
              <w:bottom w:val="single" w:sz="4" w:space="0" w:color="auto"/>
              <w:right w:val="single" w:sz="4" w:space="0" w:color="auto"/>
            </w:tcBorders>
          </w:tcPr>
          <w:p w:rsidR="003231C7" w:rsidRPr="00400E6B" w:rsidRDefault="003231C7" w:rsidP="0000739D">
            <w:pPr>
              <w:autoSpaceDE w:val="0"/>
              <w:autoSpaceDN w:val="0"/>
              <w:adjustRightInd w:val="0"/>
              <w:ind w:right="-75"/>
              <w:rPr>
                <w:color w:val="000000"/>
              </w:rPr>
            </w:pPr>
            <w:r w:rsidRPr="00400E6B">
              <w:rPr>
                <w:color w:val="000000"/>
              </w:rPr>
              <w:t>Подпрограмма № 7 «Управление развитием отрасли»</w:t>
            </w:r>
          </w:p>
        </w:tc>
        <w:tc>
          <w:tcPr>
            <w:tcW w:w="1418" w:type="dxa"/>
            <w:tcBorders>
              <w:top w:val="single" w:sz="4" w:space="0" w:color="auto"/>
              <w:left w:val="single" w:sz="4" w:space="0" w:color="auto"/>
              <w:bottom w:val="single" w:sz="4" w:space="0" w:color="auto"/>
              <w:right w:val="single" w:sz="4" w:space="0" w:color="auto"/>
            </w:tcBorders>
          </w:tcPr>
          <w:p w:rsidR="003231C7" w:rsidRPr="00400E6B" w:rsidRDefault="003231C7" w:rsidP="003D2218">
            <w:pPr>
              <w:autoSpaceDE w:val="0"/>
              <w:autoSpaceDN w:val="0"/>
              <w:adjustRightInd w:val="0"/>
              <w:ind w:right="-75"/>
              <w:rPr>
                <w:color w:val="000000"/>
              </w:rPr>
            </w:pPr>
          </w:p>
        </w:tc>
        <w:tc>
          <w:tcPr>
            <w:tcW w:w="1134" w:type="dxa"/>
            <w:tcBorders>
              <w:top w:val="single" w:sz="4" w:space="0" w:color="auto"/>
              <w:left w:val="single" w:sz="4" w:space="0" w:color="auto"/>
              <w:bottom w:val="single" w:sz="4" w:space="0" w:color="auto"/>
              <w:right w:val="single" w:sz="4" w:space="0" w:color="auto"/>
            </w:tcBorders>
          </w:tcPr>
          <w:p w:rsidR="003231C7" w:rsidRPr="00400E6B" w:rsidRDefault="003231C7" w:rsidP="00661C9F">
            <w:pPr>
              <w:autoSpaceDE w:val="0"/>
              <w:autoSpaceDN w:val="0"/>
              <w:adjustRightInd w:val="0"/>
              <w:ind w:right="-75"/>
              <w:rPr>
                <w:color w:val="000000"/>
              </w:rPr>
            </w:pPr>
          </w:p>
        </w:tc>
        <w:tc>
          <w:tcPr>
            <w:tcW w:w="1276" w:type="dxa"/>
            <w:tcBorders>
              <w:top w:val="single" w:sz="4" w:space="0" w:color="auto"/>
              <w:left w:val="single" w:sz="4" w:space="0" w:color="auto"/>
              <w:bottom w:val="single" w:sz="4" w:space="0" w:color="auto"/>
              <w:right w:val="single" w:sz="4" w:space="0" w:color="auto"/>
            </w:tcBorders>
          </w:tcPr>
          <w:p w:rsidR="003231C7" w:rsidRPr="00400E6B" w:rsidRDefault="003231C7" w:rsidP="00661C9F">
            <w:pPr>
              <w:autoSpaceDE w:val="0"/>
              <w:autoSpaceDN w:val="0"/>
              <w:adjustRightInd w:val="0"/>
              <w:ind w:right="-75"/>
              <w:rPr>
                <w:color w:val="000000"/>
              </w:rPr>
            </w:pPr>
          </w:p>
        </w:tc>
        <w:tc>
          <w:tcPr>
            <w:tcW w:w="850" w:type="dxa"/>
            <w:tcBorders>
              <w:top w:val="single" w:sz="4" w:space="0" w:color="auto"/>
              <w:left w:val="single" w:sz="4" w:space="0" w:color="auto"/>
              <w:bottom w:val="single" w:sz="4" w:space="0" w:color="auto"/>
              <w:right w:val="single" w:sz="4" w:space="0" w:color="auto"/>
            </w:tcBorders>
          </w:tcPr>
          <w:p w:rsidR="003231C7" w:rsidRPr="00400E6B" w:rsidRDefault="003231C7" w:rsidP="008A513C">
            <w:pPr>
              <w:autoSpaceDE w:val="0"/>
              <w:autoSpaceDN w:val="0"/>
              <w:adjustRightInd w:val="0"/>
              <w:ind w:left="-75" w:right="-75"/>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3231C7" w:rsidRPr="00400E6B" w:rsidRDefault="003231C7" w:rsidP="001B1C02">
            <w:pPr>
              <w:autoSpaceDE w:val="0"/>
              <w:autoSpaceDN w:val="0"/>
              <w:adjustRightInd w:val="0"/>
              <w:ind w:left="-75" w:right="-75"/>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w:t>
            </w:r>
          </w:p>
        </w:tc>
        <w:tc>
          <w:tcPr>
            <w:tcW w:w="851"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p>
        </w:tc>
      </w:tr>
      <w:tr w:rsidR="003231C7" w:rsidRPr="00400E6B" w:rsidTr="00AC7E3C">
        <w:trPr>
          <w:tblCellSpacing w:w="5" w:type="nil"/>
        </w:trPr>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rPr>
                <w:color w:val="000000"/>
              </w:rPr>
            </w:pPr>
            <w:r w:rsidRPr="00400E6B">
              <w:rPr>
                <w:color w:val="000000"/>
              </w:rPr>
              <w:t>7.1.</w:t>
            </w:r>
          </w:p>
        </w:tc>
        <w:tc>
          <w:tcPr>
            <w:tcW w:w="2410" w:type="dxa"/>
            <w:tcBorders>
              <w:top w:val="single" w:sz="4" w:space="0" w:color="auto"/>
              <w:left w:val="single" w:sz="4" w:space="0" w:color="auto"/>
              <w:bottom w:val="single" w:sz="4" w:space="0" w:color="auto"/>
              <w:right w:val="single" w:sz="4" w:space="0" w:color="auto"/>
            </w:tcBorders>
          </w:tcPr>
          <w:p w:rsidR="003231C7" w:rsidRPr="00400E6B" w:rsidRDefault="003231C7" w:rsidP="0000739D">
            <w:pPr>
              <w:autoSpaceDE w:val="0"/>
              <w:autoSpaceDN w:val="0"/>
              <w:adjustRightInd w:val="0"/>
              <w:ind w:right="-75"/>
              <w:rPr>
                <w:color w:val="000000"/>
              </w:rPr>
            </w:pPr>
            <w:r w:rsidRPr="00400E6B">
              <w:rPr>
                <w:color w:val="000000"/>
              </w:rPr>
              <w:t>Основное мероприятие. Информатизация здрав</w:t>
            </w:r>
            <w:r w:rsidRPr="00400E6B">
              <w:rPr>
                <w:color w:val="000000"/>
              </w:rPr>
              <w:t>о</w:t>
            </w:r>
            <w:r w:rsidRPr="00400E6B">
              <w:rPr>
                <w:color w:val="000000"/>
              </w:rPr>
              <w:t>охранения, включая разв</w:t>
            </w:r>
            <w:r w:rsidRPr="00400E6B">
              <w:rPr>
                <w:color w:val="000000"/>
              </w:rPr>
              <w:t>и</w:t>
            </w:r>
            <w:r w:rsidRPr="00400E6B">
              <w:rPr>
                <w:color w:val="000000"/>
              </w:rPr>
              <w:t>тие телемедицины</w:t>
            </w:r>
          </w:p>
        </w:tc>
        <w:tc>
          <w:tcPr>
            <w:tcW w:w="1418" w:type="dxa"/>
            <w:tcBorders>
              <w:top w:val="single" w:sz="4" w:space="0" w:color="auto"/>
              <w:left w:val="single" w:sz="4" w:space="0" w:color="auto"/>
              <w:bottom w:val="single" w:sz="4" w:space="0" w:color="auto"/>
              <w:right w:val="single" w:sz="4" w:space="0" w:color="auto"/>
            </w:tcBorders>
          </w:tcPr>
          <w:p w:rsidR="003231C7" w:rsidRPr="00400E6B" w:rsidRDefault="003231C7" w:rsidP="003D2218">
            <w:pPr>
              <w:autoSpaceDE w:val="0"/>
              <w:autoSpaceDN w:val="0"/>
              <w:adjustRightInd w:val="0"/>
              <w:ind w:right="-75"/>
              <w:rPr>
                <w:color w:val="000000"/>
              </w:rPr>
            </w:pPr>
            <w:r w:rsidRPr="00400E6B">
              <w:rPr>
                <w:color w:val="000000"/>
              </w:rPr>
              <w:t>Введение эле</w:t>
            </w:r>
            <w:r w:rsidRPr="00400E6B">
              <w:rPr>
                <w:color w:val="000000"/>
              </w:rPr>
              <w:t>к</w:t>
            </w:r>
            <w:r w:rsidRPr="00400E6B">
              <w:rPr>
                <w:color w:val="000000"/>
              </w:rPr>
              <w:t xml:space="preserve">тронной записи на прием к врачам-специалистам, </w:t>
            </w:r>
            <w:r w:rsidRPr="00400E6B">
              <w:rPr>
                <w:color w:val="000000"/>
              </w:rPr>
              <w:lastRenderedPageBreak/>
              <w:t>увеличение количества автоматизир</w:t>
            </w:r>
            <w:r w:rsidRPr="00400E6B">
              <w:rPr>
                <w:color w:val="000000"/>
              </w:rPr>
              <w:t>о</w:t>
            </w:r>
            <w:r w:rsidRPr="00400E6B">
              <w:rPr>
                <w:color w:val="000000"/>
              </w:rPr>
              <w:t>ванных раб</w:t>
            </w:r>
            <w:r w:rsidRPr="00400E6B">
              <w:rPr>
                <w:color w:val="000000"/>
              </w:rPr>
              <w:t>о</w:t>
            </w:r>
            <w:r w:rsidRPr="00400E6B">
              <w:rPr>
                <w:color w:val="000000"/>
              </w:rPr>
              <w:t xml:space="preserve">чих мест в поликлиниках города </w:t>
            </w:r>
          </w:p>
        </w:tc>
        <w:tc>
          <w:tcPr>
            <w:tcW w:w="1134" w:type="dxa"/>
            <w:tcBorders>
              <w:top w:val="single" w:sz="4" w:space="0" w:color="auto"/>
              <w:left w:val="single" w:sz="4" w:space="0" w:color="auto"/>
              <w:bottom w:val="single" w:sz="4" w:space="0" w:color="auto"/>
              <w:right w:val="single" w:sz="4" w:space="0" w:color="auto"/>
            </w:tcBorders>
          </w:tcPr>
          <w:p w:rsidR="003231C7" w:rsidRPr="00672512" w:rsidRDefault="003231C7" w:rsidP="00661C9F">
            <w:pPr>
              <w:autoSpaceDE w:val="0"/>
              <w:autoSpaceDN w:val="0"/>
              <w:adjustRightInd w:val="0"/>
              <w:ind w:right="-75"/>
              <w:rPr>
                <w:color w:val="000000"/>
              </w:rPr>
            </w:pPr>
            <w:r w:rsidRPr="00672512">
              <w:rPr>
                <w:color w:val="000000"/>
              </w:rPr>
              <w:lastRenderedPageBreak/>
              <w:t>Повышение эффекти</w:t>
            </w:r>
            <w:r w:rsidRPr="00672512">
              <w:rPr>
                <w:color w:val="000000"/>
              </w:rPr>
              <w:t>в</w:t>
            </w:r>
            <w:r w:rsidRPr="00672512">
              <w:rPr>
                <w:color w:val="000000"/>
              </w:rPr>
              <w:t xml:space="preserve">ности управления в сфере </w:t>
            </w:r>
            <w:r w:rsidRPr="00672512">
              <w:rPr>
                <w:color w:val="000000"/>
              </w:rPr>
              <w:lastRenderedPageBreak/>
              <w:t>здрав</w:t>
            </w:r>
            <w:r w:rsidRPr="00672512">
              <w:rPr>
                <w:color w:val="000000"/>
              </w:rPr>
              <w:t>о</w:t>
            </w:r>
            <w:r w:rsidRPr="00672512">
              <w:rPr>
                <w:color w:val="000000"/>
              </w:rPr>
              <w:t>охранения и повышение качества оказания медици</w:t>
            </w:r>
            <w:r w:rsidRPr="00672512">
              <w:rPr>
                <w:color w:val="000000"/>
              </w:rPr>
              <w:t>н</w:t>
            </w:r>
            <w:r w:rsidRPr="00672512">
              <w:rPr>
                <w:color w:val="000000"/>
              </w:rPr>
              <w:t>ской пом</w:t>
            </w:r>
            <w:r w:rsidRPr="00672512">
              <w:rPr>
                <w:color w:val="000000"/>
              </w:rPr>
              <w:t>о</w:t>
            </w:r>
            <w:r w:rsidRPr="00672512">
              <w:rPr>
                <w:color w:val="000000"/>
              </w:rPr>
              <w:t>щи на осн</w:t>
            </w:r>
            <w:r w:rsidRPr="00672512">
              <w:rPr>
                <w:color w:val="000000"/>
              </w:rPr>
              <w:t>о</w:t>
            </w:r>
            <w:r w:rsidRPr="00672512">
              <w:rPr>
                <w:color w:val="000000"/>
              </w:rPr>
              <w:t>ве инфо</w:t>
            </w:r>
            <w:r w:rsidRPr="00672512">
              <w:rPr>
                <w:color w:val="000000"/>
              </w:rPr>
              <w:t>р</w:t>
            </w:r>
            <w:r w:rsidRPr="00672512">
              <w:rPr>
                <w:color w:val="000000"/>
              </w:rPr>
              <w:t>мационно-технолог</w:t>
            </w:r>
            <w:r w:rsidRPr="00672512">
              <w:rPr>
                <w:color w:val="000000"/>
              </w:rPr>
              <w:t>и</w:t>
            </w:r>
            <w:r w:rsidRPr="00672512">
              <w:rPr>
                <w:color w:val="000000"/>
              </w:rPr>
              <w:t>ческой по</w:t>
            </w:r>
            <w:r w:rsidRPr="00672512">
              <w:rPr>
                <w:color w:val="000000"/>
              </w:rPr>
              <w:t>д</w:t>
            </w:r>
            <w:r w:rsidRPr="00672512">
              <w:rPr>
                <w:color w:val="000000"/>
              </w:rPr>
              <w:t>держки. Формир</w:t>
            </w:r>
            <w:r w:rsidRPr="00672512">
              <w:rPr>
                <w:color w:val="000000"/>
              </w:rPr>
              <w:t>о</w:t>
            </w:r>
            <w:r w:rsidRPr="00672512">
              <w:rPr>
                <w:color w:val="000000"/>
              </w:rPr>
              <w:t>вание ед</w:t>
            </w:r>
            <w:r w:rsidRPr="00672512">
              <w:rPr>
                <w:color w:val="000000"/>
              </w:rPr>
              <w:t>и</w:t>
            </w:r>
            <w:r w:rsidRPr="00672512">
              <w:rPr>
                <w:color w:val="000000"/>
              </w:rPr>
              <w:t>ной инфо</w:t>
            </w:r>
            <w:r w:rsidRPr="00672512">
              <w:rPr>
                <w:color w:val="000000"/>
              </w:rPr>
              <w:t>р</w:t>
            </w:r>
            <w:r w:rsidRPr="00672512">
              <w:rPr>
                <w:color w:val="000000"/>
              </w:rPr>
              <w:t>мационной системы и статистич</w:t>
            </w:r>
            <w:r w:rsidRPr="00672512">
              <w:rPr>
                <w:color w:val="000000"/>
              </w:rPr>
              <w:t>е</w:t>
            </w:r>
            <w:r w:rsidRPr="00672512">
              <w:rPr>
                <w:color w:val="000000"/>
              </w:rPr>
              <w:t>ской отче</w:t>
            </w:r>
            <w:r w:rsidRPr="00672512">
              <w:rPr>
                <w:color w:val="000000"/>
              </w:rPr>
              <w:t>т</w:t>
            </w:r>
            <w:r w:rsidRPr="00672512">
              <w:rPr>
                <w:color w:val="000000"/>
              </w:rPr>
              <w:t>ности здр</w:t>
            </w:r>
            <w:r w:rsidRPr="00672512">
              <w:rPr>
                <w:color w:val="000000"/>
              </w:rPr>
              <w:t>а</w:t>
            </w:r>
            <w:r w:rsidRPr="00672512">
              <w:rPr>
                <w:color w:val="000000"/>
              </w:rPr>
              <w:t>воохран</w:t>
            </w:r>
            <w:r w:rsidRPr="00672512">
              <w:rPr>
                <w:color w:val="000000"/>
              </w:rPr>
              <w:t>е</w:t>
            </w:r>
            <w:r w:rsidRPr="00672512">
              <w:rPr>
                <w:color w:val="000000"/>
              </w:rPr>
              <w:t>ния</w:t>
            </w:r>
          </w:p>
        </w:tc>
        <w:tc>
          <w:tcPr>
            <w:tcW w:w="1276" w:type="dxa"/>
            <w:tcBorders>
              <w:top w:val="single" w:sz="4" w:space="0" w:color="auto"/>
              <w:left w:val="single" w:sz="4" w:space="0" w:color="auto"/>
              <w:bottom w:val="single" w:sz="4" w:space="0" w:color="auto"/>
              <w:right w:val="single" w:sz="4" w:space="0" w:color="auto"/>
            </w:tcBorders>
          </w:tcPr>
          <w:p w:rsidR="003231C7" w:rsidRPr="00672512" w:rsidRDefault="003231C7" w:rsidP="00661C9F">
            <w:pPr>
              <w:autoSpaceDE w:val="0"/>
              <w:autoSpaceDN w:val="0"/>
              <w:adjustRightInd w:val="0"/>
              <w:ind w:right="-75"/>
              <w:rPr>
                <w:color w:val="000000"/>
              </w:rPr>
            </w:pPr>
            <w:r w:rsidRPr="00672512">
              <w:rPr>
                <w:color w:val="000000"/>
              </w:rPr>
              <w:lastRenderedPageBreak/>
              <w:t>Повышение эффективн</w:t>
            </w:r>
            <w:r w:rsidRPr="00672512">
              <w:rPr>
                <w:color w:val="000000"/>
              </w:rPr>
              <w:t>о</w:t>
            </w:r>
            <w:r w:rsidRPr="00672512">
              <w:rPr>
                <w:color w:val="000000"/>
              </w:rPr>
              <w:t>сти управл</w:t>
            </w:r>
            <w:r w:rsidRPr="00672512">
              <w:rPr>
                <w:color w:val="000000"/>
              </w:rPr>
              <w:t>е</w:t>
            </w:r>
            <w:r w:rsidRPr="00672512">
              <w:rPr>
                <w:color w:val="000000"/>
              </w:rPr>
              <w:t>ния в сфере здравоохр</w:t>
            </w:r>
            <w:r w:rsidRPr="00672512">
              <w:rPr>
                <w:color w:val="000000"/>
              </w:rPr>
              <w:t>а</w:t>
            </w:r>
            <w:r w:rsidRPr="00672512">
              <w:rPr>
                <w:color w:val="000000"/>
              </w:rPr>
              <w:lastRenderedPageBreak/>
              <w:t>нения и п</w:t>
            </w:r>
            <w:r w:rsidRPr="00672512">
              <w:rPr>
                <w:color w:val="000000"/>
              </w:rPr>
              <w:t>о</w:t>
            </w:r>
            <w:r w:rsidRPr="00672512">
              <w:rPr>
                <w:color w:val="000000"/>
              </w:rPr>
              <w:t>вышение качества оказания медицинской помощи на основе и</w:t>
            </w:r>
            <w:r w:rsidRPr="00672512">
              <w:rPr>
                <w:color w:val="000000"/>
              </w:rPr>
              <w:t>н</w:t>
            </w:r>
            <w:r w:rsidRPr="00672512">
              <w:rPr>
                <w:color w:val="000000"/>
              </w:rPr>
              <w:t>формацио</w:t>
            </w:r>
            <w:r w:rsidRPr="00672512">
              <w:rPr>
                <w:color w:val="000000"/>
              </w:rPr>
              <w:t>н</w:t>
            </w:r>
            <w:r w:rsidRPr="00672512">
              <w:rPr>
                <w:color w:val="000000"/>
              </w:rPr>
              <w:t>но-технологич</w:t>
            </w:r>
            <w:r w:rsidRPr="00672512">
              <w:rPr>
                <w:color w:val="000000"/>
              </w:rPr>
              <w:t>е</w:t>
            </w:r>
            <w:r w:rsidRPr="00672512">
              <w:rPr>
                <w:color w:val="000000"/>
              </w:rPr>
              <w:t>ской по</w:t>
            </w:r>
            <w:r w:rsidRPr="00672512">
              <w:rPr>
                <w:color w:val="000000"/>
              </w:rPr>
              <w:t>д</w:t>
            </w:r>
            <w:r w:rsidRPr="00672512">
              <w:rPr>
                <w:color w:val="000000"/>
              </w:rPr>
              <w:t>держки. Формиров</w:t>
            </w:r>
            <w:r w:rsidRPr="00672512">
              <w:rPr>
                <w:color w:val="000000"/>
              </w:rPr>
              <w:t>а</w:t>
            </w:r>
            <w:r w:rsidRPr="00672512">
              <w:rPr>
                <w:color w:val="000000"/>
              </w:rPr>
              <w:t>ние единой информац</w:t>
            </w:r>
            <w:r w:rsidRPr="00672512">
              <w:rPr>
                <w:color w:val="000000"/>
              </w:rPr>
              <w:t>и</w:t>
            </w:r>
            <w:r w:rsidRPr="00672512">
              <w:rPr>
                <w:color w:val="000000"/>
              </w:rPr>
              <w:t>онной сист</w:t>
            </w:r>
            <w:r w:rsidRPr="00672512">
              <w:rPr>
                <w:color w:val="000000"/>
              </w:rPr>
              <w:t>е</w:t>
            </w:r>
            <w:r w:rsidRPr="00672512">
              <w:rPr>
                <w:color w:val="000000"/>
              </w:rPr>
              <w:t>мы и стат</w:t>
            </w:r>
            <w:r w:rsidRPr="00672512">
              <w:rPr>
                <w:color w:val="000000"/>
              </w:rPr>
              <w:t>и</w:t>
            </w:r>
            <w:r w:rsidRPr="00672512">
              <w:rPr>
                <w:color w:val="000000"/>
              </w:rPr>
              <w:t>стической отчетности здравоохр</w:t>
            </w:r>
            <w:r w:rsidRPr="00672512">
              <w:rPr>
                <w:color w:val="000000"/>
              </w:rPr>
              <w:t>а</w:t>
            </w:r>
            <w:r w:rsidRPr="00672512">
              <w:rPr>
                <w:color w:val="000000"/>
              </w:rPr>
              <w:t>нения</w:t>
            </w:r>
          </w:p>
        </w:tc>
        <w:tc>
          <w:tcPr>
            <w:tcW w:w="850" w:type="dxa"/>
            <w:tcBorders>
              <w:top w:val="single" w:sz="4" w:space="0" w:color="auto"/>
              <w:left w:val="single" w:sz="4" w:space="0" w:color="auto"/>
              <w:bottom w:val="single" w:sz="4" w:space="0" w:color="auto"/>
              <w:right w:val="single" w:sz="4" w:space="0" w:color="auto"/>
            </w:tcBorders>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lastRenderedPageBreak/>
              <w:t>0</w:t>
            </w:r>
            <w:r>
              <w:rPr>
                <w:color w:val="000000"/>
                <w:sz w:val="16"/>
                <w:szCs w:val="16"/>
              </w:rPr>
              <w:t>9</w:t>
            </w:r>
            <w:r w:rsidRPr="00F934C4">
              <w:rPr>
                <w:color w:val="000000"/>
                <w:sz w:val="16"/>
                <w:szCs w:val="16"/>
              </w:rPr>
              <w:t>.01.2018</w:t>
            </w:r>
          </w:p>
        </w:tc>
        <w:tc>
          <w:tcPr>
            <w:tcW w:w="851" w:type="dxa"/>
            <w:tcBorders>
              <w:top w:val="single" w:sz="4" w:space="0" w:color="auto"/>
              <w:left w:val="single" w:sz="4" w:space="0" w:color="auto"/>
              <w:bottom w:val="single" w:sz="4" w:space="0" w:color="auto"/>
              <w:right w:val="single" w:sz="4" w:space="0" w:color="auto"/>
            </w:tcBorders>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t>31.12.2018</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w:t>
            </w:r>
          </w:p>
        </w:tc>
        <w:tc>
          <w:tcPr>
            <w:tcW w:w="851"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p>
        </w:tc>
      </w:tr>
      <w:tr w:rsidR="003231C7" w:rsidRPr="00400E6B" w:rsidTr="00AC7E3C">
        <w:trPr>
          <w:tblCellSpacing w:w="5" w:type="nil"/>
        </w:trPr>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rPr>
                <w:color w:val="000000"/>
              </w:rPr>
            </w:pPr>
            <w:r w:rsidRPr="00400E6B">
              <w:rPr>
                <w:color w:val="000000"/>
              </w:rPr>
              <w:lastRenderedPageBreak/>
              <w:t>7.1.1.</w:t>
            </w:r>
          </w:p>
        </w:tc>
        <w:tc>
          <w:tcPr>
            <w:tcW w:w="2410" w:type="dxa"/>
            <w:tcBorders>
              <w:top w:val="single" w:sz="4" w:space="0" w:color="auto"/>
              <w:left w:val="single" w:sz="4" w:space="0" w:color="auto"/>
              <w:bottom w:val="single" w:sz="4" w:space="0" w:color="auto"/>
              <w:right w:val="single" w:sz="4" w:space="0" w:color="auto"/>
            </w:tcBorders>
          </w:tcPr>
          <w:p w:rsidR="003231C7" w:rsidRPr="00400E6B" w:rsidRDefault="003231C7" w:rsidP="0000739D">
            <w:pPr>
              <w:autoSpaceDE w:val="0"/>
              <w:autoSpaceDN w:val="0"/>
              <w:adjustRightInd w:val="0"/>
              <w:ind w:right="-75"/>
              <w:rPr>
                <w:color w:val="000000"/>
              </w:rPr>
            </w:pPr>
            <w:r w:rsidRPr="00400E6B">
              <w:rPr>
                <w:color w:val="000000"/>
              </w:rPr>
              <w:t>Мероприятие.</w:t>
            </w:r>
          </w:p>
          <w:p w:rsidR="003231C7" w:rsidRPr="00400E6B" w:rsidRDefault="003231C7" w:rsidP="0000739D">
            <w:pPr>
              <w:autoSpaceDE w:val="0"/>
              <w:autoSpaceDN w:val="0"/>
              <w:adjustRightInd w:val="0"/>
              <w:ind w:right="-75"/>
              <w:rPr>
                <w:color w:val="000000"/>
              </w:rPr>
            </w:pPr>
            <w:r w:rsidRPr="00400E6B">
              <w:rPr>
                <w:color w:val="000000"/>
              </w:rPr>
              <w:t xml:space="preserve"> Внедрение регионального сегмента единой госуда</w:t>
            </w:r>
            <w:r w:rsidRPr="00400E6B">
              <w:rPr>
                <w:color w:val="000000"/>
              </w:rPr>
              <w:t>р</w:t>
            </w:r>
            <w:r w:rsidRPr="00400E6B">
              <w:rPr>
                <w:color w:val="000000"/>
              </w:rPr>
              <w:t>ственной информационной системы в сфере здрав</w:t>
            </w:r>
            <w:r w:rsidRPr="00400E6B">
              <w:rPr>
                <w:color w:val="000000"/>
              </w:rPr>
              <w:t>о</w:t>
            </w:r>
            <w:r w:rsidRPr="00400E6B">
              <w:rPr>
                <w:color w:val="000000"/>
              </w:rPr>
              <w:t>охранения</w:t>
            </w:r>
          </w:p>
        </w:tc>
        <w:tc>
          <w:tcPr>
            <w:tcW w:w="1418" w:type="dxa"/>
            <w:tcBorders>
              <w:top w:val="single" w:sz="4" w:space="0" w:color="auto"/>
              <w:left w:val="single" w:sz="4" w:space="0" w:color="auto"/>
              <w:bottom w:val="single" w:sz="4" w:space="0" w:color="auto"/>
              <w:right w:val="single" w:sz="4" w:space="0" w:color="auto"/>
            </w:tcBorders>
          </w:tcPr>
          <w:p w:rsidR="003231C7" w:rsidRPr="00400E6B" w:rsidRDefault="003231C7" w:rsidP="003D2218">
            <w:pPr>
              <w:autoSpaceDE w:val="0"/>
              <w:autoSpaceDN w:val="0"/>
              <w:adjustRightInd w:val="0"/>
              <w:ind w:right="-75"/>
              <w:rPr>
                <w:color w:val="000000"/>
              </w:rPr>
            </w:pPr>
            <w:r w:rsidRPr="00400E6B">
              <w:rPr>
                <w:color w:val="000000"/>
              </w:rPr>
              <w:t>Введение эле</w:t>
            </w:r>
            <w:r w:rsidRPr="00400E6B">
              <w:rPr>
                <w:color w:val="000000"/>
              </w:rPr>
              <w:t>к</w:t>
            </w:r>
            <w:r w:rsidRPr="00400E6B">
              <w:rPr>
                <w:color w:val="000000"/>
              </w:rPr>
              <w:t>тронной записи на прием к врачам-специалистам, увеличение количества автоматизир</w:t>
            </w:r>
            <w:r w:rsidRPr="00400E6B">
              <w:rPr>
                <w:color w:val="000000"/>
              </w:rPr>
              <w:t>о</w:t>
            </w:r>
            <w:r w:rsidRPr="00400E6B">
              <w:rPr>
                <w:color w:val="000000"/>
              </w:rPr>
              <w:t>ванных раб</w:t>
            </w:r>
            <w:r w:rsidRPr="00400E6B">
              <w:rPr>
                <w:color w:val="000000"/>
              </w:rPr>
              <w:t>о</w:t>
            </w:r>
            <w:r w:rsidRPr="00400E6B">
              <w:rPr>
                <w:color w:val="000000"/>
              </w:rPr>
              <w:t xml:space="preserve">чих мест в поликлиниках города </w:t>
            </w:r>
          </w:p>
        </w:tc>
        <w:tc>
          <w:tcPr>
            <w:tcW w:w="1134" w:type="dxa"/>
            <w:tcBorders>
              <w:top w:val="single" w:sz="4" w:space="0" w:color="auto"/>
              <w:left w:val="single" w:sz="4" w:space="0" w:color="auto"/>
              <w:bottom w:val="single" w:sz="4" w:space="0" w:color="auto"/>
              <w:right w:val="single" w:sz="4" w:space="0" w:color="auto"/>
            </w:tcBorders>
          </w:tcPr>
          <w:p w:rsidR="003231C7" w:rsidRPr="00400E6B" w:rsidRDefault="003231C7" w:rsidP="003647E0">
            <w:pPr>
              <w:autoSpaceDE w:val="0"/>
              <w:autoSpaceDN w:val="0"/>
              <w:adjustRightInd w:val="0"/>
              <w:ind w:right="-75"/>
              <w:rPr>
                <w:color w:val="000000"/>
              </w:rPr>
            </w:pPr>
            <w:r w:rsidRPr="00672512">
              <w:rPr>
                <w:color w:val="000000"/>
              </w:rPr>
              <w:t>Повышение эффекти</w:t>
            </w:r>
            <w:r w:rsidRPr="00672512">
              <w:rPr>
                <w:color w:val="000000"/>
              </w:rPr>
              <w:t>в</w:t>
            </w:r>
            <w:r w:rsidRPr="00672512">
              <w:rPr>
                <w:color w:val="000000"/>
              </w:rPr>
              <w:t>ности управления в сфере здрав</w:t>
            </w:r>
            <w:r w:rsidRPr="00672512">
              <w:rPr>
                <w:color w:val="000000"/>
              </w:rPr>
              <w:t>о</w:t>
            </w:r>
            <w:r w:rsidRPr="00672512">
              <w:rPr>
                <w:color w:val="000000"/>
              </w:rPr>
              <w:t>охранения и повышение качества оказания медици</w:t>
            </w:r>
            <w:r w:rsidRPr="00672512">
              <w:rPr>
                <w:color w:val="000000"/>
              </w:rPr>
              <w:t>н</w:t>
            </w:r>
            <w:r w:rsidRPr="00672512">
              <w:rPr>
                <w:color w:val="000000"/>
              </w:rPr>
              <w:t>ской пом</w:t>
            </w:r>
            <w:r w:rsidRPr="00672512">
              <w:rPr>
                <w:color w:val="000000"/>
              </w:rPr>
              <w:t>о</w:t>
            </w:r>
            <w:r w:rsidRPr="00672512">
              <w:rPr>
                <w:color w:val="000000"/>
              </w:rPr>
              <w:t>щи на осн</w:t>
            </w:r>
            <w:r w:rsidRPr="00672512">
              <w:rPr>
                <w:color w:val="000000"/>
              </w:rPr>
              <w:t>о</w:t>
            </w:r>
            <w:r w:rsidRPr="00672512">
              <w:rPr>
                <w:color w:val="000000"/>
              </w:rPr>
              <w:t>ве инфо</w:t>
            </w:r>
            <w:r w:rsidRPr="00672512">
              <w:rPr>
                <w:color w:val="000000"/>
              </w:rPr>
              <w:t>р</w:t>
            </w:r>
            <w:r w:rsidRPr="00672512">
              <w:rPr>
                <w:color w:val="000000"/>
              </w:rPr>
              <w:t>мационно-технолог</w:t>
            </w:r>
            <w:r w:rsidRPr="00672512">
              <w:rPr>
                <w:color w:val="000000"/>
              </w:rPr>
              <w:t>и</w:t>
            </w:r>
            <w:r w:rsidRPr="00672512">
              <w:rPr>
                <w:color w:val="000000"/>
              </w:rPr>
              <w:t>ческой по</w:t>
            </w:r>
            <w:r w:rsidRPr="00672512">
              <w:rPr>
                <w:color w:val="000000"/>
              </w:rPr>
              <w:t>д</w:t>
            </w:r>
            <w:r w:rsidRPr="00672512">
              <w:rPr>
                <w:color w:val="000000"/>
              </w:rPr>
              <w:t>держки. Формир</w:t>
            </w:r>
            <w:r w:rsidRPr="00672512">
              <w:rPr>
                <w:color w:val="000000"/>
              </w:rPr>
              <w:t>о</w:t>
            </w:r>
            <w:r w:rsidRPr="00672512">
              <w:rPr>
                <w:color w:val="000000"/>
              </w:rPr>
              <w:lastRenderedPageBreak/>
              <w:t>вание ед</w:t>
            </w:r>
            <w:r w:rsidRPr="00672512">
              <w:rPr>
                <w:color w:val="000000"/>
              </w:rPr>
              <w:t>и</w:t>
            </w:r>
            <w:r w:rsidRPr="00672512">
              <w:rPr>
                <w:color w:val="000000"/>
              </w:rPr>
              <w:t>ной инфо</w:t>
            </w:r>
            <w:r w:rsidRPr="00672512">
              <w:rPr>
                <w:color w:val="000000"/>
              </w:rPr>
              <w:t>р</w:t>
            </w:r>
            <w:r w:rsidRPr="00672512">
              <w:rPr>
                <w:color w:val="000000"/>
              </w:rPr>
              <w:t>мационной системы и статистич</w:t>
            </w:r>
            <w:r w:rsidRPr="00672512">
              <w:rPr>
                <w:color w:val="000000"/>
              </w:rPr>
              <w:t>е</w:t>
            </w:r>
            <w:r w:rsidRPr="00672512">
              <w:rPr>
                <w:color w:val="000000"/>
              </w:rPr>
              <w:t>ской отче</w:t>
            </w:r>
            <w:r w:rsidRPr="00672512">
              <w:rPr>
                <w:color w:val="000000"/>
              </w:rPr>
              <w:t>т</w:t>
            </w:r>
            <w:r w:rsidRPr="00672512">
              <w:rPr>
                <w:color w:val="000000"/>
              </w:rPr>
              <w:t>ности здр</w:t>
            </w:r>
            <w:r w:rsidRPr="00672512">
              <w:rPr>
                <w:color w:val="000000"/>
              </w:rPr>
              <w:t>а</w:t>
            </w:r>
            <w:r w:rsidRPr="00672512">
              <w:rPr>
                <w:color w:val="000000"/>
              </w:rPr>
              <w:t>воохран</w:t>
            </w:r>
            <w:r w:rsidRPr="00672512">
              <w:rPr>
                <w:color w:val="000000"/>
              </w:rPr>
              <w:t>е</w:t>
            </w:r>
            <w:r w:rsidRPr="00672512">
              <w:rPr>
                <w:color w:val="000000"/>
              </w:rPr>
              <w:t>ния</w:t>
            </w:r>
          </w:p>
        </w:tc>
        <w:tc>
          <w:tcPr>
            <w:tcW w:w="1276" w:type="dxa"/>
            <w:tcBorders>
              <w:top w:val="single" w:sz="4" w:space="0" w:color="auto"/>
              <w:left w:val="single" w:sz="4" w:space="0" w:color="auto"/>
              <w:bottom w:val="single" w:sz="4" w:space="0" w:color="auto"/>
              <w:right w:val="single" w:sz="4" w:space="0" w:color="auto"/>
            </w:tcBorders>
          </w:tcPr>
          <w:p w:rsidR="003231C7" w:rsidRPr="00400E6B" w:rsidRDefault="003231C7" w:rsidP="001F691C">
            <w:pPr>
              <w:autoSpaceDE w:val="0"/>
              <w:autoSpaceDN w:val="0"/>
              <w:adjustRightInd w:val="0"/>
              <w:ind w:right="-75"/>
              <w:rPr>
                <w:color w:val="000000"/>
              </w:rPr>
            </w:pPr>
            <w:r w:rsidRPr="00672512">
              <w:rPr>
                <w:color w:val="000000"/>
              </w:rPr>
              <w:lastRenderedPageBreak/>
              <w:t>Функцион</w:t>
            </w:r>
            <w:r w:rsidRPr="00672512">
              <w:rPr>
                <w:color w:val="000000"/>
              </w:rPr>
              <w:t>и</w:t>
            </w:r>
            <w:r w:rsidRPr="00672512">
              <w:rPr>
                <w:color w:val="000000"/>
              </w:rPr>
              <w:t>рует в сист</w:t>
            </w:r>
            <w:r w:rsidRPr="00672512">
              <w:rPr>
                <w:color w:val="000000"/>
              </w:rPr>
              <w:t>е</w:t>
            </w:r>
            <w:r w:rsidRPr="00672512">
              <w:rPr>
                <w:color w:val="000000"/>
              </w:rPr>
              <w:t>ме РС ЕГИСЗ локальная сеть на 72 рабочих ме</w:t>
            </w:r>
            <w:r w:rsidRPr="00672512">
              <w:rPr>
                <w:color w:val="000000"/>
              </w:rPr>
              <w:t>с</w:t>
            </w:r>
            <w:r w:rsidRPr="00672512">
              <w:rPr>
                <w:color w:val="000000"/>
              </w:rPr>
              <w:t>та в регистр</w:t>
            </w:r>
            <w:r w:rsidRPr="00672512">
              <w:rPr>
                <w:color w:val="000000"/>
              </w:rPr>
              <w:t>а</w:t>
            </w:r>
            <w:r w:rsidRPr="00672512">
              <w:rPr>
                <w:color w:val="000000"/>
              </w:rPr>
              <w:t>туре и вр</w:t>
            </w:r>
            <w:r w:rsidRPr="00672512">
              <w:rPr>
                <w:color w:val="000000"/>
              </w:rPr>
              <w:t>а</w:t>
            </w:r>
            <w:r w:rsidRPr="00672512">
              <w:rPr>
                <w:color w:val="000000"/>
              </w:rPr>
              <w:t>чебных каб</w:t>
            </w:r>
            <w:r w:rsidRPr="00672512">
              <w:rPr>
                <w:color w:val="000000"/>
              </w:rPr>
              <w:t>и</w:t>
            </w:r>
            <w:r w:rsidRPr="00672512">
              <w:rPr>
                <w:color w:val="000000"/>
              </w:rPr>
              <w:t>нетах пол</w:t>
            </w:r>
            <w:r w:rsidRPr="00672512">
              <w:rPr>
                <w:color w:val="000000"/>
              </w:rPr>
              <w:t>и</w:t>
            </w:r>
            <w:r w:rsidRPr="00672512">
              <w:rPr>
                <w:color w:val="000000"/>
              </w:rPr>
              <w:t>клиники № 1, хирургич</w:t>
            </w:r>
            <w:r w:rsidRPr="00672512">
              <w:rPr>
                <w:color w:val="000000"/>
              </w:rPr>
              <w:t>е</w:t>
            </w:r>
            <w:r w:rsidRPr="00672512">
              <w:rPr>
                <w:color w:val="000000"/>
              </w:rPr>
              <w:t>ское, травм</w:t>
            </w:r>
            <w:r w:rsidRPr="00672512">
              <w:rPr>
                <w:color w:val="000000"/>
              </w:rPr>
              <w:t>а</w:t>
            </w:r>
            <w:r w:rsidRPr="00672512">
              <w:rPr>
                <w:color w:val="000000"/>
              </w:rPr>
              <w:t>тологическое, неврологич</w:t>
            </w:r>
            <w:r w:rsidRPr="00672512">
              <w:rPr>
                <w:color w:val="000000"/>
              </w:rPr>
              <w:t>е</w:t>
            </w:r>
            <w:r w:rsidRPr="00672512">
              <w:rPr>
                <w:color w:val="000000"/>
              </w:rPr>
              <w:t>ское, тер</w:t>
            </w:r>
            <w:r w:rsidRPr="00672512">
              <w:rPr>
                <w:color w:val="000000"/>
              </w:rPr>
              <w:t>а</w:t>
            </w:r>
            <w:r w:rsidRPr="00672512">
              <w:rPr>
                <w:color w:val="000000"/>
              </w:rPr>
              <w:t>певтическое № 1 и отд</w:t>
            </w:r>
            <w:r w:rsidRPr="00672512">
              <w:rPr>
                <w:color w:val="000000"/>
              </w:rPr>
              <w:t>е</w:t>
            </w:r>
            <w:r w:rsidRPr="00672512">
              <w:rPr>
                <w:color w:val="000000"/>
              </w:rPr>
              <w:t>ление ак</w:t>
            </w:r>
            <w:r w:rsidRPr="00672512">
              <w:rPr>
                <w:color w:val="000000"/>
              </w:rPr>
              <w:t>у</w:t>
            </w:r>
            <w:r w:rsidRPr="00672512">
              <w:rPr>
                <w:color w:val="000000"/>
              </w:rPr>
              <w:lastRenderedPageBreak/>
              <w:t>шерства и гинекологии. Подключены к  единой информац</w:t>
            </w:r>
            <w:r w:rsidRPr="00672512">
              <w:rPr>
                <w:color w:val="000000"/>
              </w:rPr>
              <w:t>и</w:t>
            </w:r>
            <w:r w:rsidRPr="00672512">
              <w:rPr>
                <w:color w:val="000000"/>
              </w:rPr>
              <w:t>онной сети остальные подраздел</w:t>
            </w:r>
            <w:r w:rsidRPr="00672512">
              <w:rPr>
                <w:color w:val="000000"/>
              </w:rPr>
              <w:t>е</w:t>
            </w:r>
            <w:r w:rsidRPr="00672512">
              <w:rPr>
                <w:color w:val="000000"/>
              </w:rPr>
              <w:t>ний МБУЗ «ЦГБ», зд</w:t>
            </w:r>
            <w:r w:rsidRPr="00672512">
              <w:rPr>
                <w:color w:val="000000"/>
              </w:rPr>
              <w:t>а</w:t>
            </w:r>
            <w:r w:rsidRPr="00672512">
              <w:rPr>
                <w:color w:val="000000"/>
              </w:rPr>
              <w:t>ния МБУЗ «ДГБ» и зд</w:t>
            </w:r>
            <w:r w:rsidRPr="00672512">
              <w:rPr>
                <w:color w:val="000000"/>
              </w:rPr>
              <w:t>а</w:t>
            </w:r>
            <w:r w:rsidRPr="00672512">
              <w:rPr>
                <w:color w:val="000000"/>
              </w:rPr>
              <w:t>ния МБУЗ «СП».</w:t>
            </w:r>
            <w:r w:rsidRPr="001F691C">
              <w:rPr>
                <w:color w:val="000000"/>
              </w:rPr>
              <w:t>Проводится проц</w:t>
            </w:r>
            <w:r w:rsidRPr="001F691C">
              <w:rPr>
                <w:color w:val="000000"/>
              </w:rPr>
              <w:t>е</w:t>
            </w:r>
            <w:r w:rsidRPr="001F691C">
              <w:rPr>
                <w:color w:val="000000"/>
              </w:rPr>
              <w:t xml:space="preserve">дура закупки </w:t>
            </w:r>
            <w:r w:rsidR="001F691C" w:rsidRPr="001F691C">
              <w:rPr>
                <w:color w:val="000000"/>
              </w:rPr>
              <w:t>9 МФУ</w:t>
            </w:r>
            <w:r w:rsidRPr="001F691C">
              <w:rPr>
                <w:color w:val="000000"/>
              </w:rPr>
              <w:t xml:space="preserve"> для работы в системе РС ЕГИСЗ на сумму </w:t>
            </w:r>
            <w:r w:rsidR="001F691C" w:rsidRPr="001F691C">
              <w:rPr>
                <w:color w:val="000000"/>
              </w:rPr>
              <w:t>165,0</w:t>
            </w:r>
            <w:r w:rsidRPr="001F691C">
              <w:rPr>
                <w:color w:val="000000"/>
              </w:rPr>
              <w:t xml:space="preserve"> тыс. рублей из средств </w:t>
            </w:r>
            <w:r w:rsidR="001F691C" w:rsidRPr="001F691C">
              <w:rPr>
                <w:color w:val="000000"/>
              </w:rPr>
              <w:t xml:space="preserve">резервного фонда и 32 МФУ на сумму 472,3 тыс. рублей из средств </w:t>
            </w:r>
            <w:r w:rsidRPr="001F691C">
              <w:rPr>
                <w:color w:val="000000"/>
              </w:rPr>
              <w:t>ОМС</w:t>
            </w:r>
          </w:p>
        </w:tc>
        <w:tc>
          <w:tcPr>
            <w:tcW w:w="850" w:type="dxa"/>
            <w:tcBorders>
              <w:top w:val="single" w:sz="4" w:space="0" w:color="auto"/>
              <w:left w:val="single" w:sz="4" w:space="0" w:color="auto"/>
              <w:bottom w:val="single" w:sz="4" w:space="0" w:color="auto"/>
              <w:right w:val="single" w:sz="4" w:space="0" w:color="auto"/>
            </w:tcBorders>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lastRenderedPageBreak/>
              <w:t>0</w:t>
            </w:r>
            <w:r>
              <w:rPr>
                <w:color w:val="000000"/>
                <w:sz w:val="16"/>
                <w:szCs w:val="16"/>
              </w:rPr>
              <w:t>9</w:t>
            </w:r>
            <w:r w:rsidRPr="00F934C4">
              <w:rPr>
                <w:color w:val="000000"/>
                <w:sz w:val="16"/>
                <w:szCs w:val="16"/>
              </w:rPr>
              <w:t>.01.2018</w:t>
            </w:r>
          </w:p>
        </w:tc>
        <w:tc>
          <w:tcPr>
            <w:tcW w:w="851" w:type="dxa"/>
            <w:tcBorders>
              <w:top w:val="single" w:sz="4" w:space="0" w:color="auto"/>
              <w:left w:val="single" w:sz="4" w:space="0" w:color="auto"/>
              <w:bottom w:val="single" w:sz="4" w:space="0" w:color="auto"/>
              <w:right w:val="single" w:sz="4" w:space="0" w:color="auto"/>
            </w:tcBorders>
          </w:tcPr>
          <w:p w:rsidR="003231C7" w:rsidRPr="00F934C4" w:rsidRDefault="003231C7" w:rsidP="003A5CD5">
            <w:pPr>
              <w:autoSpaceDE w:val="0"/>
              <w:autoSpaceDN w:val="0"/>
              <w:adjustRightInd w:val="0"/>
              <w:ind w:left="-75" w:right="-75"/>
              <w:jc w:val="center"/>
              <w:rPr>
                <w:color w:val="000000"/>
                <w:sz w:val="16"/>
                <w:szCs w:val="16"/>
              </w:rPr>
            </w:pPr>
            <w:r w:rsidRPr="00F934C4">
              <w:rPr>
                <w:color w:val="000000"/>
                <w:sz w:val="16"/>
                <w:szCs w:val="16"/>
              </w:rPr>
              <w:t>31.12.2018</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w:t>
            </w:r>
          </w:p>
        </w:tc>
        <w:tc>
          <w:tcPr>
            <w:tcW w:w="851"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A5CD5">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3231C7">
            <w:pPr>
              <w:autoSpaceDE w:val="0"/>
              <w:autoSpaceDN w:val="0"/>
              <w:adjustRightInd w:val="0"/>
              <w:ind w:left="-75" w:right="-75"/>
              <w:jc w:val="center"/>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p>
        </w:tc>
      </w:tr>
      <w:tr w:rsidR="003231C7" w:rsidRPr="00400E6B" w:rsidTr="00AC7E3C">
        <w:trPr>
          <w:tblCellSpacing w:w="5" w:type="nil"/>
        </w:trPr>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rPr>
                <w:color w:val="000000"/>
              </w:rPr>
            </w:pPr>
          </w:p>
        </w:tc>
        <w:tc>
          <w:tcPr>
            <w:tcW w:w="2410" w:type="dxa"/>
            <w:tcBorders>
              <w:top w:val="single" w:sz="4" w:space="0" w:color="auto"/>
              <w:left w:val="single" w:sz="4" w:space="0" w:color="auto"/>
              <w:bottom w:val="single" w:sz="4" w:space="0" w:color="auto"/>
              <w:right w:val="single" w:sz="4" w:space="0" w:color="auto"/>
            </w:tcBorders>
          </w:tcPr>
          <w:p w:rsidR="003231C7" w:rsidRPr="00400E6B" w:rsidRDefault="003231C7" w:rsidP="0000739D">
            <w:pPr>
              <w:autoSpaceDE w:val="0"/>
              <w:autoSpaceDN w:val="0"/>
              <w:adjustRightInd w:val="0"/>
              <w:ind w:right="-75"/>
              <w:rPr>
                <w:color w:val="000000"/>
              </w:rPr>
            </w:pPr>
            <w:r w:rsidRPr="00400E6B">
              <w:rPr>
                <w:color w:val="000000"/>
              </w:rPr>
              <w:t>Итого 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rsidR="003231C7" w:rsidRPr="00400E6B" w:rsidRDefault="003231C7" w:rsidP="003D2218">
            <w:pPr>
              <w:autoSpaceDE w:val="0"/>
              <w:autoSpaceDN w:val="0"/>
              <w:adjustRightInd w:val="0"/>
              <w:ind w:right="-75"/>
              <w:jc w:val="center"/>
              <w:rPr>
                <w:color w:val="000000"/>
              </w:rPr>
            </w:pPr>
            <w:r w:rsidRPr="00400E6B">
              <w:rPr>
                <w:color w:val="000000"/>
              </w:rPr>
              <w:t>х</w:t>
            </w:r>
          </w:p>
        </w:tc>
        <w:tc>
          <w:tcPr>
            <w:tcW w:w="1134"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jc w:val="right"/>
              <w:rPr>
                <w:color w:val="000000"/>
              </w:rPr>
            </w:pPr>
          </w:p>
        </w:tc>
        <w:tc>
          <w:tcPr>
            <w:tcW w:w="1276"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jc w:val="right"/>
              <w:rPr>
                <w:color w:val="000000"/>
              </w:rPr>
            </w:pPr>
          </w:p>
        </w:tc>
        <w:tc>
          <w:tcPr>
            <w:tcW w:w="850" w:type="dxa"/>
            <w:tcBorders>
              <w:top w:val="single" w:sz="4" w:space="0" w:color="auto"/>
              <w:left w:val="single" w:sz="4" w:space="0" w:color="auto"/>
              <w:bottom w:val="single" w:sz="4" w:space="0" w:color="auto"/>
              <w:right w:val="single" w:sz="4" w:space="0" w:color="auto"/>
            </w:tcBorders>
          </w:tcPr>
          <w:p w:rsidR="003231C7" w:rsidRPr="00400E6B" w:rsidRDefault="003231C7" w:rsidP="008A513C">
            <w:pPr>
              <w:autoSpaceDE w:val="0"/>
              <w:autoSpaceDN w:val="0"/>
              <w:adjustRightInd w:val="0"/>
              <w:ind w:left="-75" w:right="-75"/>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3231C7" w:rsidRPr="00400E6B" w:rsidRDefault="003231C7" w:rsidP="001B1C02">
            <w:pPr>
              <w:autoSpaceDE w:val="0"/>
              <w:autoSpaceDN w:val="0"/>
              <w:adjustRightInd w:val="0"/>
              <w:ind w:left="-75" w:right="-75"/>
              <w:jc w:val="center"/>
              <w:rPr>
                <w:color w:val="000000"/>
              </w:rPr>
            </w:pPr>
            <w:r w:rsidRPr="00400E6B">
              <w:rPr>
                <w:color w:val="000000"/>
              </w:rPr>
              <w:t>х</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985CD9">
            <w:pPr>
              <w:autoSpaceDE w:val="0"/>
              <w:autoSpaceDN w:val="0"/>
              <w:adjustRightInd w:val="0"/>
              <w:ind w:left="-75" w:right="-75"/>
              <w:jc w:val="center"/>
              <w:rPr>
                <w:color w:val="000000"/>
              </w:rPr>
            </w:pPr>
            <w:r>
              <w:rPr>
                <w:color w:val="000000"/>
              </w:rPr>
              <w:t>2</w:t>
            </w:r>
            <w:r w:rsidR="00985CD9">
              <w:rPr>
                <w:color w:val="000000"/>
              </w:rPr>
              <w:t>3 377,9</w:t>
            </w:r>
          </w:p>
        </w:tc>
        <w:tc>
          <w:tcPr>
            <w:tcW w:w="851" w:type="dxa"/>
            <w:tcBorders>
              <w:top w:val="single" w:sz="4" w:space="0" w:color="auto"/>
              <w:left w:val="single" w:sz="4" w:space="0" w:color="auto"/>
              <w:bottom w:val="single" w:sz="4" w:space="0" w:color="auto"/>
              <w:right w:val="single" w:sz="4" w:space="0" w:color="auto"/>
            </w:tcBorders>
          </w:tcPr>
          <w:p w:rsidR="003231C7" w:rsidRPr="00400E6B" w:rsidRDefault="003231C7" w:rsidP="00E33DD4">
            <w:pPr>
              <w:autoSpaceDE w:val="0"/>
              <w:autoSpaceDN w:val="0"/>
              <w:adjustRightInd w:val="0"/>
              <w:ind w:left="-75" w:right="-75"/>
              <w:jc w:val="center"/>
              <w:rPr>
                <w:color w:val="000000"/>
              </w:rPr>
            </w:pPr>
            <w:r>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E33DD4">
            <w:pPr>
              <w:autoSpaceDE w:val="0"/>
              <w:autoSpaceDN w:val="0"/>
              <w:adjustRightInd w:val="0"/>
              <w:ind w:left="-75" w:right="-75"/>
              <w:jc w:val="center"/>
              <w:rPr>
                <w:color w:val="000000"/>
              </w:rPr>
            </w:pPr>
            <w:r>
              <w:rPr>
                <w:color w:val="000000"/>
              </w:rPr>
              <w:t>15 512,0</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E33DD4">
            <w:pPr>
              <w:autoSpaceDE w:val="0"/>
              <w:autoSpaceDN w:val="0"/>
              <w:adjustRightInd w:val="0"/>
              <w:ind w:left="-75" w:right="-75"/>
              <w:jc w:val="center"/>
              <w:rPr>
                <w:color w:val="000000"/>
              </w:rPr>
            </w:pPr>
            <w:r>
              <w:rPr>
                <w:color w:val="000000"/>
              </w:rPr>
              <w:t>5 346,2</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985CD9">
            <w:pPr>
              <w:autoSpaceDE w:val="0"/>
              <w:autoSpaceDN w:val="0"/>
              <w:adjustRightInd w:val="0"/>
              <w:ind w:left="-75" w:right="-75"/>
              <w:jc w:val="center"/>
              <w:rPr>
                <w:color w:val="000000"/>
              </w:rPr>
            </w:pPr>
            <w:r>
              <w:rPr>
                <w:color w:val="000000"/>
              </w:rPr>
              <w:t>2 519,</w:t>
            </w:r>
            <w:r w:rsidR="00985CD9">
              <w:rPr>
                <w:color w:val="000000"/>
              </w:rPr>
              <w:t>7</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12391,8</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904845" w:rsidP="00FA1C4D">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7813,0</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2867,3</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1711,5</w:t>
            </w:r>
          </w:p>
        </w:tc>
        <w:tc>
          <w:tcPr>
            <w:tcW w:w="850"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p>
        </w:tc>
      </w:tr>
      <w:tr w:rsidR="003231C7" w:rsidRPr="00400E6B" w:rsidTr="00AC7E3C">
        <w:trPr>
          <w:tblCellSpacing w:w="5" w:type="nil"/>
        </w:trPr>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rPr>
                <w:color w:val="000000"/>
              </w:rPr>
            </w:pPr>
          </w:p>
        </w:tc>
        <w:tc>
          <w:tcPr>
            <w:tcW w:w="2410" w:type="dxa"/>
            <w:tcBorders>
              <w:top w:val="single" w:sz="4" w:space="0" w:color="auto"/>
              <w:left w:val="single" w:sz="4" w:space="0" w:color="auto"/>
              <w:bottom w:val="single" w:sz="4" w:space="0" w:color="auto"/>
              <w:right w:val="single" w:sz="4" w:space="0" w:color="auto"/>
            </w:tcBorders>
          </w:tcPr>
          <w:p w:rsidR="003231C7" w:rsidRPr="00400E6B" w:rsidRDefault="003231C7" w:rsidP="008E5D95">
            <w:pPr>
              <w:autoSpaceDE w:val="0"/>
              <w:autoSpaceDN w:val="0"/>
              <w:adjustRightInd w:val="0"/>
              <w:ind w:right="-75"/>
              <w:rPr>
                <w:color w:val="000000"/>
              </w:rPr>
            </w:pPr>
            <w:r w:rsidRPr="00400E6B">
              <w:rPr>
                <w:color w:val="000000"/>
              </w:rPr>
              <w:t>в том числе по:              МБУЗ «ЦГБ»</w:t>
            </w:r>
          </w:p>
        </w:tc>
        <w:tc>
          <w:tcPr>
            <w:tcW w:w="1418" w:type="dxa"/>
            <w:tcBorders>
              <w:top w:val="single" w:sz="4" w:space="0" w:color="auto"/>
              <w:left w:val="single" w:sz="4" w:space="0" w:color="auto"/>
              <w:bottom w:val="single" w:sz="4" w:space="0" w:color="auto"/>
              <w:right w:val="single" w:sz="4" w:space="0" w:color="auto"/>
            </w:tcBorders>
          </w:tcPr>
          <w:p w:rsidR="003231C7" w:rsidRPr="00400E6B" w:rsidRDefault="003231C7" w:rsidP="003E6EF3">
            <w:pPr>
              <w:autoSpaceDE w:val="0"/>
              <w:autoSpaceDN w:val="0"/>
              <w:adjustRightInd w:val="0"/>
              <w:ind w:right="-75"/>
              <w:jc w:val="center"/>
              <w:rPr>
                <w:color w:val="000000"/>
              </w:rPr>
            </w:pPr>
            <w:r w:rsidRPr="00400E6B">
              <w:rPr>
                <w:color w:val="000000"/>
              </w:rPr>
              <w:t>х</w:t>
            </w:r>
          </w:p>
        </w:tc>
        <w:tc>
          <w:tcPr>
            <w:tcW w:w="1134" w:type="dxa"/>
            <w:tcBorders>
              <w:top w:val="single" w:sz="4" w:space="0" w:color="auto"/>
              <w:left w:val="single" w:sz="4" w:space="0" w:color="auto"/>
              <w:bottom w:val="single" w:sz="4" w:space="0" w:color="auto"/>
              <w:right w:val="single" w:sz="4" w:space="0" w:color="auto"/>
            </w:tcBorders>
          </w:tcPr>
          <w:p w:rsidR="003231C7" w:rsidRPr="00400E6B" w:rsidRDefault="003231C7" w:rsidP="003E6EF3">
            <w:pPr>
              <w:autoSpaceDE w:val="0"/>
              <w:autoSpaceDN w:val="0"/>
              <w:adjustRightInd w:val="0"/>
              <w:jc w:val="right"/>
              <w:rPr>
                <w:color w:val="000000"/>
              </w:rPr>
            </w:pPr>
          </w:p>
        </w:tc>
        <w:tc>
          <w:tcPr>
            <w:tcW w:w="1276" w:type="dxa"/>
            <w:tcBorders>
              <w:top w:val="single" w:sz="4" w:space="0" w:color="auto"/>
              <w:left w:val="single" w:sz="4" w:space="0" w:color="auto"/>
              <w:bottom w:val="single" w:sz="4" w:space="0" w:color="auto"/>
              <w:right w:val="single" w:sz="4" w:space="0" w:color="auto"/>
            </w:tcBorders>
          </w:tcPr>
          <w:p w:rsidR="003231C7" w:rsidRPr="00400E6B" w:rsidRDefault="003231C7" w:rsidP="003E6EF3">
            <w:pPr>
              <w:autoSpaceDE w:val="0"/>
              <w:autoSpaceDN w:val="0"/>
              <w:adjustRightInd w:val="0"/>
              <w:jc w:val="right"/>
              <w:rPr>
                <w:color w:val="000000"/>
              </w:rPr>
            </w:pPr>
          </w:p>
        </w:tc>
        <w:tc>
          <w:tcPr>
            <w:tcW w:w="850" w:type="dxa"/>
            <w:tcBorders>
              <w:top w:val="single" w:sz="4" w:space="0" w:color="auto"/>
              <w:left w:val="single" w:sz="4" w:space="0" w:color="auto"/>
              <w:bottom w:val="single" w:sz="4" w:space="0" w:color="auto"/>
              <w:right w:val="single" w:sz="4" w:space="0" w:color="auto"/>
            </w:tcBorders>
          </w:tcPr>
          <w:p w:rsidR="003231C7" w:rsidRPr="00400E6B" w:rsidRDefault="003231C7" w:rsidP="003E6EF3">
            <w:pPr>
              <w:autoSpaceDE w:val="0"/>
              <w:autoSpaceDN w:val="0"/>
              <w:adjustRightInd w:val="0"/>
              <w:ind w:left="-75" w:right="-75"/>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3231C7" w:rsidRPr="00400E6B" w:rsidRDefault="003231C7" w:rsidP="003E6EF3">
            <w:pPr>
              <w:autoSpaceDE w:val="0"/>
              <w:autoSpaceDN w:val="0"/>
              <w:adjustRightInd w:val="0"/>
              <w:ind w:left="-75" w:right="-75"/>
              <w:jc w:val="center"/>
              <w:rPr>
                <w:color w:val="000000"/>
              </w:rPr>
            </w:pPr>
            <w:r w:rsidRPr="00400E6B">
              <w:rPr>
                <w:color w:val="000000"/>
              </w:rPr>
              <w:t>х</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985CD9" w:rsidP="00985CD9">
            <w:pPr>
              <w:autoSpaceDE w:val="0"/>
              <w:autoSpaceDN w:val="0"/>
              <w:adjustRightInd w:val="0"/>
              <w:ind w:left="-75" w:right="-75"/>
              <w:jc w:val="center"/>
              <w:rPr>
                <w:color w:val="000000"/>
              </w:rPr>
            </w:pPr>
            <w:r>
              <w:rPr>
                <w:color w:val="000000"/>
              </w:rPr>
              <w:t>21 507,2</w:t>
            </w:r>
          </w:p>
        </w:tc>
        <w:tc>
          <w:tcPr>
            <w:tcW w:w="851" w:type="dxa"/>
            <w:tcBorders>
              <w:top w:val="single" w:sz="4" w:space="0" w:color="auto"/>
              <w:left w:val="single" w:sz="4" w:space="0" w:color="auto"/>
              <w:bottom w:val="single" w:sz="4" w:space="0" w:color="auto"/>
              <w:right w:val="single" w:sz="4" w:space="0" w:color="auto"/>
            </w:tcBorders>
          </w:tcPr>
          <w:p w:rsidR="003231C7" w:rsidRPr="00400E6B" w:rsidRDefault="003231C7" w:rsidP="00E33DD4">
            <w:pPr>
              <w:autoSpaceDE w:val="0"/>
              <w:autoSpaceDN w:val="0"/>
              <w:adjustRightInd w:val="0"/>
              <w:ind w:left="-75" w:right="-75"/>
              <w:jc w:val="center"/>
              <w:rPr>
                <w:color w:val="000000"/>
              </w:rPr>
            </w:pPr>
            <w:r>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E33DD4">
            <w:pPr>
              <w:autoSpaceDE w:val="0"/>
              <w:autoSpaceDN w:val="0"/>
              <w:adjustRightInd w:val="0"/>
              <w:ind w:left="-75" w:right="-75"/>
              <w:jc w:val="center"/>
              <w:rPr>
                <w:color w:val="000000"/>
              </w:rPr>
            </w:pPr>
            <w:r>
              <w:rPr>
                <w:color w:val="000000"/>
              </w:rPr>
              <w:t>15 512,0</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985CD9">
            <w:pPr>
              <w:autoSpaceDE w:val="0"/>
              <w:autoSpaceDN w:val="0"/>
              <w:adjustRightInd w:val="0"/>
              <w:ind w:left="-75" w:right="-75"/>
              <w:jc w:val="center"/>
              <w:rPr>
                <w:color w:val="000000"/>
              </w:rPr>
            </w:pPr>
            <w:r>
              <w:rPr>
                <w:color w:val="000000"/>
              </w:rPr>
              <w:t>3</w:t>
            </w:r>
            <w:r w:rsidR="00985CD9">
              <w:rPr>
                <w:color w:val="000000"/>
              </w:rPr>
              <w:t> </w:t>
            </w:r>
            <w:r>
              <w:rPr>
                <w:color w:val="000000"/>
              </w:rPr>
              <w:t>745</w:t>
            </w:r>
            <w:r w:rsidR="00985CD9">
              <w:rPr>
                <w:color w:val="000000"/>
              </w:rPr>
              <w:t>,2</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985CD9">
            <w:pPr>
              <w:autoSpaceDE w:val="0"/>
              <w:autoSpaceDN w:val="0"/>
              <w:adjustRightInd w:val="0"/>
              <w:ind w:left="-75" w:right="-75"/>
              <w:jc w:val="center"/>
              <w:rPr>
                <w:color w:val="000000"/>
              </w:rPr>
            </w:pPr>
            <w:r>
              <w:rPr>
                <w:color w:val="000000"/>
              </w:rPr>
              <w:t>2</w:t>
            </w:r>
            <w:r w:rsidR="00985CD9">
              <w:rPr>
                <w:color w:val="000000"/>
              </w:rPr>
              <w:t> </w:t>
            </w:r>
            <w:r>
              <w:rPr>
                <w:color w:val="000000"/>
              </w:rPr>
              <w:t>2</w:t>
            </w:r>
            <w:r w:rsidR="00985CD9">
              <w:rPr>
                <w:color w:val="000000"/>
              </w:rPr>
              <w:t>50,0</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904845" w:rsidP="00985CD9">
            <w:pPr>
              <w:autoSpaceDE w:val="0"/>
              <w:autoSpaceDN w:val="0"/>
              <w:adjustRightInd w:val="0"/>
              <w:ind w:left="-75" w:right="-75"/>
              <w:jc w:val="center"/>
              <w:rPr>
                <w:color w:val="000000"/>
              </w:rPr>
            </w:pPr>
            <w:r>
              <w:rPr>
                <w:color w:val="000000"/>
              </w:rPr>
              <w:t>10652,</w:t>
            </w:r>
            <w:r w:rsidR="00985CD9">
              <w:rPr>
                <w:color w:val="000000"/>
              </w:rPr>
              <w:t>9</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904845" w:rsidP="00FA1C4D">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904845" w:rsidP="00FA1C4D">
            <w:pPr>
              <w:autoSpaceDE w:val="0"/>
              <w:autoSpaceDN w:val="0"/>
              <w:adjustRightInd w:val="0"/>
              <w:ind w:left="-75" w:right="-75"/>
              <w:jc w:val="center"/>
              <w:rPr>
                <w:color w:val="000000"/>
              </w:rPr>
            </w:pPr>
            <w:r>
              <w:rPr>
                <w:color w:val="000000"/>
              </w:rPr>
              <w:t>7813,0</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904845" w:rsidP="00985CD9">
            <w:pPr>
              <w:autoSpaceDE w:val="0"/>
              <w:autoSpaceDN w:val="0"/>
              <w:adjustRightInd w:val="0"/>
              <w:ind w:left="-75" w:right="-75"/>
              <w:jc w:val="center"/>
              <w:rPr>
                <w:color w:val="000000"/>
              </w:rPr>
            </w:pPr>
            <w:r>
              <w:rPr>
                <w:color w:val="000000"/>
              </w:rPr>
              <w:t>1266,</w:t>
            </w:r>
            <w:r w:rsidR="00985CD9">
              <w:rPr>
                <w:color w:val="000000"/>
              </w:rPr>
              <w:t>9</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904845">
            <w:pPr>
              <w:autoSpaceDE w:val="0"/>
              <w:autoSpaceDN w:val="0"/>
              <w:adjustRightInd w:val="0"/>
              <w:ind w:left="-75" w:right="-75"/>
              <w:jc w:val="center"/>
              <w:rPr>
                <w:color w:val="000000"/>
              </w:rPr>
            </w:pPr>
            <w:r>
              <w:rPr>
                <w:color w:val="000000"/>
              </w:rPr>
              <w:t>1</w:t>
            </w:r>
            <w:r w:rsidR="00904845">
              <w:rPr>
                <w:color w:val="000000"/>
              </w:rPr>
              <w:t>573,0</w:t>
            </w:r>
          </w:p>
        </w:tc>
        <w:tc>
          <w:tcPr>
            <w:tcW w:w="850"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p>
        </w:tc>
      </w:tr>
      <w:tr w:rsidR="003231C7" w:rsidRPr="00400E6B" w:rsidTr="00AC7E3C">
        <w:trPr>
          <w:tblCellSpacing w:w="5" w:type="nil"/>
        </w:trPr>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rPr>
                <w:color w:val="000000"/>
              </w:rPr>
            </w:pPr>
          </w:p>
        </w:tc>
        <w:tc>
          <w:tcPr>
            <w:tcW w:w="2410" w:type="dxa"/>
            <w:tcBorders>
              <w:top w:val="single" w:sz="4" w:space="0" w:color="auto"/>
              <w:left w:val="single" w:sz="4" w:space="0" w:color="auto"/>
              <w:bottom w:val="single" w:sz="4" w:space="0" w:color="auto"/>
              <w:right w:val="single" w:sz="4" w:space="0" w:color="auto"/>
            </w:tcBorders>
          </w:tcPr>
          <w:p w:rsidR="003231C7" w:rsidRPr="00400E6B" w:rsidRDefault="003231C7" w:rsidP="0000739D">
            <w:pPr>
              <w:autoSpaceDE w:val="0"/>
              <w:autoSpaceDN w:val="0"/>
              <w:adjustRightInd w:val="0"/>
              <w:ind w:right="-75"/>
              <w:rPr>
                <w:color w:val="000000"/>
              </w:rPr>
            </w:pPr>
            <w:r w:rsidRPr="00400E6B">
              <w:rPr>
                <w:color w:val="000000"/>
              </w:rPr>
              <w:t>МБУЗ «ДГБ»</w:t>
            </w:r>
          </w:p>
        </w:tc>
        <w:tc>
          <w:tcPr>
            <w:tcW w:w="1418" w:type="dxa"/>
            <w:tcBorders>
              <w:top w:val="single" w:sz="4" w:space="0" w:color="auto"/>
              <w:left w:val="single" w:sz="4" w:space="0" w:color="auto"/>
              <w:bottom w:val="single" w:sz="4" w:space="0" w:color="auto"/>
              <w:right w:val="single" w:sz="4" w:space="0" w:color="auto"/>
            </w:tcBorders>
          </w:tcPr>
          <w:p w:rsidR="003231C7" w:rsidRPr="00400E6B" w:rsidRDefault="003231C7" w:rsidP="003E6EF3">
            <w:pPr>
              <w:autoSpaceDE w:val="0"/>
              <w:autoSpaceDN w:val="0"/>
              <w:adjustRightInd w:val="0"/>
              <w:ind w:right="-75"/>
              <w:jc w:val="center"/>
              <w:rPr>
                <w:color w:val="000000"/>
              </w:rPr>
            </w:pPr>
            <w:r w:rsidRPr="00400E6B">
              <w:rPr>
                <w:color w:val="000000"/>
              </w:rPr>
              <w:t>х</w:t>
            </w:r>
          </w:p>
        </w:tc>
        <w:tc>
          <w:tcPr>
            <w:tcW w:w="1134" w:type="dxa"/>
            <w:tcBorders>
              <w:top w:val="single" w:sz="4" w:space="0" w:color="auto"/>
              <w:left w:val="single" w:sz="4" w:space="0" w:color="auto"/>
              <w:bottom w:val="single" w:sz="4" w:space="0" w:color="auto"/>
              <w:right w:val="single" w:sz="4" w:space="0" w:color="auto"/>
            </w:tcBorders>
          </w:tcPr>
          <w:p w:rsidR="003231C7" w:rsidRPr="00400E6B" w:rsidRDefault="003231C7" w:rsidP="003E6EF3">
            <w:pPr>
              <w:autoSpaceDE w:val="0"/>
              <w:autoSpaceDN w:val="0"/>
              <w:adjustRightInd w:val="0"/>
              <w:jc w:val="right"/>
              <w:rPr>
                <w:color w:val="000000"/>
              </w:rPr>
            </w:pPr>
          </w:p>
        </w:tc>
        <w:tc>
          <w:tcPr>
            <w:tcW w:w="1276" w:type="dxa"/>
            <w:tcBorders>
              <w:top w:val="single" w:sz="4" w:space="0" w:color="auto"/>
              <w:left w:val="single" w:sz="4" w:space="0" w:color="auto"/>
              <w:bottom w:val="single" w:sz="4" w:space="0" w:color="auto"/>
              <w:right w:val="single" w:sz="4" w:space="0" w:color="auto"/>
            </w:tcBorders>
          </w:tcPr>
          <w:p w:rsidR="003231C7" w:rsidRPr="00400E6B" w:rsidRDefault="003231C7" w:rsidP="003E6EF3">
            <w:pPr>
              <w:autoSpaceDE w:val="0"/>
              <w:autoSpaceDN w:val="0"/>
              <w:adjustRightInd w:val="0"/>
              <w:jc w:val="right"/>
              <w:rPr>
                <w:color w:val="000000"/>
              </w:rPr>
            </w:pPr>
          </w:p>
        </w:tc>
        <w:tc>
          <w:tcPr>
            <w:tcW w:w="850" w:type="dxa"/>
            <w:tcBorders>
              <w:top w:val="single" w:sz="4" w:space="0" w:color="auto"/>
              <w:left w:val="single" w:sz="4" w:space="0" w:color="auto"/>
              <w:bottom w:val="single" w:sz="4" w:space="0" w:color="auto"/>
              <w:right w:val="single" w:sz="4" w:space="0" w:color="auto"/>
            </w:tcBorders>
          </w:tcPr>
          <w:p w:rsidR="003231C7" w:rsidRPr="00400E6B" w:rsidRDefault="003231C7" w:rsidP="003E6EF3">
            <w:pPr>
              <w:autoSpaceDE w:val="0"/>
              <w:autoSpaceDN w:val="0"/>
              <w:adjustRightInd w:val="0"/>
              <w:ind w:left="-75" w:right="-75"/>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3231C7" w:rsidRPr="00400E6B" w:rsidRDefault="003231C7" w:rsidP="003E6EF3">
            <w:pPr>
              <w:autoSpaceDE w:val="0"/>
              <w:autoSpaceDN w:val="0"/>
              <w:adjustRightInd w:val="0"/>
              <w:ind w:left="-75" w:right="-75"/>
              <w:jc w:val="center"/>
              <w:rPr>
                <w:color w:val="000000"/>
              </w:rPr>
            </w:pPr>
            <w:r w:rsidRPr="00400E6B">
              <w:rPr>
                <w:color w:val="000000"/>
              </w:rPr>
              <w:t>х</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985CD9">
            <w:pPr>
              <w:autoSpaceDE w:val="0"/>
              <w:autoSpaceDN w:val="0"/>
              <w:adjustRightInd w:val="0"/>
              <w:ind w:left="-75" w:right="-75"/>
              <w:jc w:val="center"/>
              <w:rPr>
                <w:color w:val="000000"/>
              </w:rPr>
            </w:pPr>
            <w:r w:rsidRPr="00400E6B">
              <w:rPr>
                <w:color w:val="000000"/>
              </w:rPr>
              <w:t>1</w:t>
            </w:r>
            <w:r>
              <w:rPr>
                <w:color w:val="000000"/>
              </w:rPr>
              <w:t> 870,</w:t>
            </w:r>
            <w:r w:rsidR="00985CD9">
              <w:rPr>
                <w:color w:val="000000"/>
              </w:rPr>
              <w:t>7</w:t>
            </w:r>
          </w:p>
        </w:tc>
        <w:tc>
          <w:tcPr>
            <w:tcW w:w="851" w:type="dxa"/>
            <w:tcBorders>
              <w:top w:val="single" w:sz="4" w:space="0" w:color="auto"/>
              <w:left w:val="single" w:sz="4" w:space="0" w:color="auto"/>
              <w:bottom w:val="single" w:sz="4" w:space="0" w:color="auto"/>
              <w:right w:val="single" w:sz="4" w:space="0" w:color="auto"/>
            </w:tcBorders>
          </w:tcPr>
          <w:p w:rsidR="003231C7" w:rsidRPr="00400E6B" w:rsidRDefault="003231C7" w:rsidP="00E33DD4">
            <w:pPr>
              <w:autoSpaceDE w:val="0"/>
              <w:autoSpaceDN w:val="0"/>
              <w:adjustRightInd w:val="0"/>
              <w:ind w:left="-75" w:right="-75"/>
              <w:jc w:val="center"/>
              <w:rPr>
                <w:color w:val="000000"/>
              </w:rPr>
            </w:pPr>
            <w:r>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E33DD4">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3231C7" w:rsidP="00985CD9">
            <w:pPr>
              <w:autoSpaceDE w:val="0"/>
              <w:autoSpaceDN w:val="0"/>
              <w:adjustRightInd w:val="0"/>
              <w:ind w:left="-75" w:right="-75"/>
              <w:jc w:val="center"/>
              <w:rPr>
                <w:color w:val="000000"/>
              </w:rPr>
            </w:pPr>
            <w:r w:rsidRPr="00400E6B">
              <w:rPr>
                <w:color w:val="000000"/>
              </w:rPr>
              <w:t>1</w:t>
            </w:r>
            <w:r>
              <w:rPr>
                <w:color w:val="000000"/>
              </w:rPr>
              <w:t> 601,</w:t>
            </w:r>
            <w:r w:rsidR="00985CD9">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269,7</w:t>
            </w:r>
          </w:p>
        </w:tc>
        <w:tc>
          <w:tcPr>
            <w:tcW w:w="708" w:type="dxa"/>
            <w:tcBorders>
              <w:top w:val="single" w:sz="4" w:space="0" w:color="auto"/>
              <w:left w:val="single" w:sz="4" w:space="0" w:color="auto"/>
              <w:bottom w:val="single" w:sz="4" w:space="0" w:color="auto"/>
              <w:right w:val="single" w:sz="4" w:space="0" w:color="auto"/>
            </w:tcBorders>
          </w:tcPr>
          <w:p w:rsidR="003231C7" w:rsidRPr="00400E6B" w:rsidRDefault="00904845" w:rsidP="00985CD9">
            <w:pPr>
              <w:autoSpaceDE w:val="0"/>
              <w:autoSpaceDN w:val="0"/>
              <w:adjustRightInd w:val="0"/>
              <w:ind w:left="-75" w:right="-75"/>
              <w:jc w:val="center"/>
              <w:rPr>
                <w:color w:val="000000"/>
              </w:rPr>
            </w:pPr>
            <w:r>
              <w:rPr>
                <w:color w:val="000000"/>
              </w:rPr>
              <w:t>173</w:t>
            </w:r>
            <w:r w:rsidR="00985CD9">
              <w:rPr>
                <w:color w:val="000000"/>
              </w:rPr>
              <w:t>8,9</w:t>
            </w:r>
          </w:p>
        </w:tc>
        <w:tc>
          <w:tcPr>
            <w:tcW w:w="709" w:type="dxa"/>
            <w:tcBorders>
              <w:top w:val="single" w:sz="4" w:space="0" w:color="auto"/>
              <w:left w:val="single" w:sz="4" w:space="0" w:color="auto"/>
              <w:bottom w:val="single" w:sz="4" w:space="0" w:color="auto"/>
              <w:right w:val="single" w:sz="4" w:space="0" w:color="auto"/>
            </w:tcBorders>
          </w:tcPr>
          <w:p w:rsidR="003231C7" w:rsidRPr="00400E6B" w:rsidRDefault="00904845" w:rsidP="00FA1C4D">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904845" w:rsidP="00904845">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985CD9">
            <w:pPr>
              <w:autoSpaceDE w:val="0"/>
              <w:autoSpaceDN w:val="0"/>
              <w:adjustRightInd w:val="0"/>
              <w:ind w:left="-75" w:right="-75"/>
              <w:jc w:val="center"/>
              <w:rPr>
                <w:color w:val="000000"/>
              </w:rPr>
            </w:pPr>
            <w:r>
              <w:rPr>
                <w:color w:val="000000"/>
              </w:rPr>
              <w:t>1600,</w:t>
            </w:r>
            <w:r w:rsidR="00985CD9">
              <w:rPr>
                <w:color w:val="000000"/>
              </w:rPr>
              <w:t>4</w:t>
            </w:r>
          </w:p>
        </w:tc>
        <w:tc>
          <w:tcPr>
            <w:tcW w:w="567"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r>
              <w:rPr>
                <w:color w:val="000000"/>
              </w:rPr>
              <w:t>138,5</w:t>
            </w:r>
          </w:p>
        </w:tc>
        <w:tc>
          <w:tcPr>
            <w:tcW w:w="850" w:type="dxa"/>
            <w:tcBorders>
              <w:top w:val="single" w:sz="4" w:space="0" w:color="auto"/>
              <w:left w:val="single" w:sz="4" w:space="0" w:color="auto"/>
              <w:bottom w:val="single" w:sz="4" w:space="0" w:color="auto"/>
              <w:right w:val="single" w:sz="4" w:space="0" w:color="auto"/>
            </w:tcBorders>
          </w:tcPr>
          <w:p w:rsidR="003231C7" w:rsidRPr="00400E6B" w:rsidRDefault="003231C7" w:rsidP="00FA1C4D">
            <w:pPr>
              <w:autoSpaceDE w:val="0"/>
              <w:autoSpaceDN w:val="0"/>
              <w:adjustRightInd w:val="0"/>
              <w:ind w:left="-75" w:right="-75"/>
              <w:jc w:val="center"/>
              <w:rPr>
                <w:color w:val="000000"/>
              </w:rPr>
            </w:pPr>
          </w:p>
        </w:tc>
      </w:tr>
      <w:tr w:rsidR="00904845" w:rsidRPr="00400E6B" w:rsidTr="00AC7E3C">
        <w:trPr>
          <w:tblCellSpacing w:w="5" w:type="nil"/>
        </w:trPr>
        <w:tc>
          <w:tcPr>
            <w:tcW w:w="709" w:type="dxa"/>
            <w:tcBorders>
              <w:top w:val="single" w:sz="4" w:space="0" w:color="auto"/>
              <w:left w:val="single" w:sz="4" w:space="0" w:color="auto"/>
              <w:bottom w:val="single" w:sz="4" w:space="0" w:color="auto"/>
              <w:right w:val="single" w:sz="4" w:space="0" w:color="auto"/>
            </w:tcBorders>
          </w:tcPr>
          <w:p w:rsidR="00904845" w:rsidRPr="00400E6B" w:rsidRDefault="00904845" w:rsidP="00FA1C4D">
            <w:pPr>
              <w:autoSpaceDE w:val="0"/>
              <w:autoSpaceDN w:val="0"/>
              <w:adjustRightInd w:val="0"/>
              <w:rPr>
                <w:color w:val="000000"/>
              </w:rPr>
            </w:pPr>
          </w:p>
        </w:tc>
        <w:tc>
          <w:tcPr>
            <w:tcW w:w="2410" w:type="dxa"/>
            <w:tcBorders>
              <w:top w:val="single" w:sz="4" w:space="0" w:color="auto"/>
              <w:left w:val="single" w:sz="4" w:space="0" w:color="auto"/>
              <w:bottom w:val="single" w:sz="4" w:space="0" w:color="auto"/>
              <w:right w:val="single" w:sz="4" w:space="0" w:color="auto"/>
            </w:tcBorders>
          </w:tcPr>
          <w:p w:rsidR="00904845" w:rsidRPr="00400E6B" w:rsidRDefault="00904845" w:rsidP="0000739D">
            <w:pPr>
              <w:autoSpaceDE w:val="0"/>
              <w:autoSpaceDN w:val="0"/>
              <w:adjustRightInd w:val="0"/>
              <w:ind w:right="-75"/>
              <w:rPr>
                <w:color w:val="000000"/>
              </w:rPr>
            </w:pPr>
            <w:r w:rsidRPr="00400E6B">
              <w:rPr>
                <w:color w:val="000000"/>
              </w:rPr>
              <w:t>МБУЗ «СП»</w:t>
            </w:r>
          </w:p>
        </w:tc>
        <w:tc>
          <w:tcPr>
            <w:tcW w:w="1418" w:type="dxa"/>
            <w:tcBorders>
              <w:top w:val="single" w:sz="4" w:space="0" w:color="auto"/>
              <w:left w:val="single" w:sz="4" w:space="0" w:color="auto"/>
              <w:bottom w:val="single" w:sz="4" w:space="0" w:color="auto"/>
              <w:right w:val="single" w:sz="4" w:space="0" w:color="auto"/>
            </w:tcBorders>
          </w:tcPr>
          <w:p w:rsidR="00904845" w:rsidRPr="00400E6B" w:rsidRDefault="00904845" w:rsidP="003E6EF3">
            <w:pPr>
              <w:autoSpaceDE w:val="0"/>
              <w:autoSpaceDN w:val="0"/>
              <w:adjustRightInd w:val="0"/>
              <w:ind w:right="-75"/>
              <w:jc w:val="center"/>
              <w:rPr>
                <w:color w:val="000000"/>
              </w:rPr>
            </w:pPr>
            <w:r w:rsidRPr="00400E6B">
              <w:rPr>
                <w:color w:val="000000"/>
              </w:rPr>
              <w:t>х</w:t>
            </w:r>
          </w:p>
        </w:tc>
        <w:tc>
          <w:tcPr>
            <w:tcW w:w="1134" w:type="dxa"/>
            <w:tcBorders>
              <w:top w:val="single" w:sz="4" w:space="0" w:color="auto"/>
              <w:left w:val="single" w:sz="4" w:space="0" w:color="auto"/>
              <w:bottom w:val="single" w:sz="4" w:space="0" w:color="auto"/>
              <w:right w:val="single" w:sz="4" w:space="0" w:color="auto"/>
            </w:tcBorders>
          </w:tcPr>
          <w:p w:rsidR="00904845" w:rsidRPr="00400E6B" w:rsidRDefault="00904845" w:rsidP="003E6EF3">
            <w:pPr>
              <w:autoSpaceDE w:val="0"/>
              <w:autoSpaceDN w:val="0"/>
              <w:adjustRightInd w:val="0"/>
              <w:jc w:val="right"/>
              <w:rPr>
                <w:color w:val="000000"/>
              </w:rPr>
            </w:pPr>
          </w:p>
        </w:tc>
        <w:tc>
          <w:tcPr>
            <w:tcW w:w="1276" w:type="dxa"/>
            <w:tcBorders>
              <w:top w:val="single" w:sz="4" w:space="0" w:color="auto"/>
              <w:left w:val="single" w:sz="4" w:space="0" w:color="auto"/>
              <w:bottom w:val="single" w:sz="4" w:space="0" w:color="auto"/>
              <w:right w:val="single" w:sz="4" w:space="0" w:color="auto"/>
            </w:tcBorders>
          </w:tcPr>
          <w:p w:rsidR="00904845" w:rsidRPr="00400E6B" w:rsidRDefault="00904845" w:rsidP="003E6EF3">
            <w:pPr>
              <w:autoSpaceDE w:val="0"/>
              <w:autoSpaceDN w:val="0"/>
              <w:adjustRightInd w:val="0"/>
              <w:jc w:val="right"/>
              <w:rPr>
                <w:color w:val="000000"/>
              </w:rPr>
            </w:pPr>
          </w:p>
        </w:tc>
        <w:tc>
          <w:tcPr>
            <w:tcW w:w="850" w:type="dxa"/>
            <w:tcBorders>
              <w:top w:val="single" w:sz="4" w:space="0" w:color="auto"/>
              <w:left w:val="single" w:sz="4" w:space="0" w:color="auto"/>
              <w:bottom w:val="single" w:sz="4" w:space="0" w:color="auto"/>
              <w:right w:val="single" w:sz="4" w:space="0" w:color="auto"/>
            </w:tcBorders>
          </w:tcPr>
          <w:p w:rsidR="00904845" w:rsidRPr="00400E6B" w:rsidRDefault="00904845" w:rsidP="003E6EF3">
            <w:pPr>
              <w:autoSpaceDE w:val="0"/>
              <w:autoSpaceDN w:val="0"/>
              <w:adjustRightInd w:val="0"/>
              <w:ind w:left="-75" w:right="-75"/>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904845" w:rsidRPr="00400E6B" w:rsidRDefault="00904845" w:rsidP="003E6EF3">
            <w:pPr>
              <w:autoSpaceDE w:val="0"/>
              <w:autoSpaceDN w:val="0"/>
              <w:adjustRightInd w:val="0"/>
              <w:ind w:left="-75" w:right="-75"/>
              <w:jc w:val="center"/>
              <w:rPr>
                <w:color w:val="000000"/>
              </w:rPr>
            </w:pPr>
            <w:r w:rsidRPr="00400E6B">
              <w:rPr>
                <w:color w:val="000000"/>
              </w:rPr>
              <w:t>х</w:t>
            </w:r>
          </w:p>
        </w:tc>
        <w:tc>
          <w:tcPr>
            <w:tcW w:w="709" w:type="dxa"/>
            <w:tcBorders>
              <w:top w:val="single" w:sz="4" w:space="0" w:color="auto"/>
              <w:left w:val="single" w:sz="4" w:space="0" w:color="auto"/>
              <w:bottom w:val="single" w:sz="4" w:space="0" w:color="auto"/>
              <w:right w:val="single" w:sz="4" w:space="0" w:color="auto"/>
            </w:tcBorders>
          </w:tcPr>
          <w:p w:rsidR="00904845" w:rsidRPr="00400E6B" w:rsidRDefault="00904845" w:rsidP="003E6EF3">
            <w:pPr>
              <w:autoSpaceDE w:val="0"/>
              <w:autoSpaceDN w:val="0"/>
              <w:adjustRightInd w:val="0"/>
              <w:ind w:left="-75" w:right="-75"/>
              <w:jc w:val="center"/>
              <w:rPr>
                <w:color w:val="000000"/>
              </w:rPr>
            </w:pPr>
            <w:r w:rsidRPr="00400E6B">
              <w:rPr>
                <w:color w:val="000000"/>
              </w:rPr>
              <w:t xml:space="preserve"> - </w:t>
            </w:r>
          </w:p>
        </w:tc>
        <w:tc>
          <w:tcPr>
            <w:tcW w:w="851" w:type="dxa"/>
            <w:tcBorders>
              <w:top w:val="single" w:sz="4" w:space="0" w:color="auto"/>
              <w:left w:val="single" w:sz="4" w:space="0" w:color="auto"/>
              <w:bottom w:val="single" w:sz="4" w:space="0" w:color="auto"/>
              <w:right w:val="single" w:sz="4" w:space="0" w:color="auto"/>
            </w:tcBorders>
          </w:tcPr>
          <w:p w:rsidR="00904845" w:rsidRPr="00400E6B" w:rsidRDefault="00904845" w:rsidP="003E6EF3">
            <w:pPr>
              <w:autoSpaceDE w:val="0"/>
              <w:autoSpaceDN w:val="0"/>
              <w:adjustRightInd w:val="0"/>
              <w:ind w:left="-75" w:right="-75"/>
              <w:jc w:val="center"/>
              <w:rPr>
                <w:color w:val="000000"/>
              </w:rPr>
            </w:pPr>
            <w:r w:rsidRPr="00400E6B">
              <w:rPr>
                <w:color w:val="000000"/>
              </w:rPr>
              <w:t>-</w:t>
            </w:r>
          </w:p>
        </w:tc>
        <w:tc>
          <w:tcPr>
            <w:tcW w:w="709" w:type="dxa"/>
            <w:tcBorders>
              <w:top w:val="single" w:sz="4" w:space="0" w:color="auto"/>
              <w:left w:val="single" w:sz="4" w:space="0" w:color="auto"/>
              <w:bottom w:val="single" w:sz="4" w:space="0" w:color="auto"/>
              <w:right w:val="single" w:sz="4" w:space="0" w:color="auto"/>
            </w:tcBorders>
          </w:tcPr>
          <w:p w:rsidR="00904845" w:rsidRPr="00400E6B" w:rsidRDefault="00904845" w:rsidP="003E6EF3">
            <w:pPr>
              <w:autoSpaceDE w:val="0"/>
              <w:autoSpaceDN w:val="0"/>
              <w:adjustRightInd w:val="0"/>
              <w:ind w:left="-75" w:right="-75"/>
              <w:jc w:val="center"/>
              <w:rPr>
                <w:color w:val="000000"/>
              </w:rPr>
            </w:pPr>
            <w:r w:rsidRPr="00400E6B">
              <w:rPr>
                <w:color w:val="000000"/>
              </w:rPr>
              <w:t xml:space="preserve"> - </w:t>
            </w:r>
          </w:p>
        </w:tc>
        <w:tc>
          <w:tcPr>
            <w:tcW w:w="708" w:type="dxa"/>
            <w:tcBorders>
              <w:top w:val="single" w:sz="4" w:space="0" w:color="auto"/>
              <w:left w:val="single" w:sz="4" w:space="0" w:color="auto"/>
              <w:bottom w:val="single" w:sz="4" w:space="0" w:color="auto"/>
              <w:right w:val="single" w:sz="4" w:space="0" w:color="auto"/>
            </w:tcBorders>
          </w:tcPr>
          <w:p w:rsidR="00904845" w:rsidRPr="00400E6B" w:rsidRDefault="00904845" w:rsidP="003E6EF3">
            <w:pPr>
              <w:autoSpaceDE w:val="0"/>
              <w:autoSpaceDN w:val="0"/>
              <w:adjustRightInd w:val="0"/>
              <w:ind w:left="-75" w:right="-75"/>
              <w:jc w:val="center"/>
              <w:rPr>
                <w:color w:val="000000"/>
              </w:rPr>
            </w:pPr>
            <w:r w:rsidRPr="00400E6B">
              <w:rPr>
                <w:color w:val="000000"/>
              </w:rPr>
              <w:t xml:space="preserve"> - </w:t>
            </w:r>
          </w:p>
        </w:tc>
        <w:tc>
          <w:tcPr>
            <w:tcW w:w="709" w:type="dxa"/>
            <w:tcBorders>
              <w:top w:val="single" w:sz="4" w:space="0" w:color="auto"/>
              <w:left w:val="single" w:sz="4" w:space="0" w:color="auto"/>
              <w:bottom w:val="single" w:sz="4" w:space="0" w:color="auto"/>
              <w:right w:val="single" w:sz="4" w:space="0" w:color="auto"/>
            </w:tcBorders>
          </w:tcPr>
          <w:p w:rsidR="00904845" w:rsidRPr="00400E6B" w:rsidRDefault="00904845" w:rsidP="00FA1C4D">
            <w:pPr>
              <w:autoSpaceDE w:val="0"/>
              <w:autoSpaceDN w:val="0"/>
              <w:adjustRightInd w:val="0"/>
              <w:ind w:left="-75" w:right="-75"/>
              <w:jc w:val="center"/>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tcPr>
          <w:p w:rsidR="00904845" w:rsidRPr="00400E6B" w:rsidRDefault="00904845" w:rsidP="00FA1C4D">
            <w:pPr>
              <w:autoSpaceDE w:val="0"/>
              <w:autoSpaceDN w:val="0"/>
              <w:adjustRightInd w:val="0"/>
              <w:ind w:left="-75" w:right="-75"/>
              <w:jc w:val="center"/>
              <w:rPr>
                <w:color w:val="000000"/>
              </w:rPr>
            </w:pPr>
            <w:r>
              <w:rPr>
                <w:color w:val="000000"/>
              </w:rPr>
              <w:t>-</w:t>
            </w:r>
          </w:p>
        </w:tc>
        <w:tc>
          <w:tcPr>
            <w:tcW w:w="709" w:type="dxa"/>
            <w:tcBorders>
              <w:top w:val="single" w:sz="4" w:space="0" w:color="auto"/>
              <w:left w:val="single" w:sz="4" w:space="0" w:color="auto"/>
              <w:bottom w:val="single" w:sz="4" w:space="0" w:color="auto"/>
              <w:right w:val="single" w:sz="4" w:space="0" w:color="auto"/>
            </w:tcBorders>
          </w:tcPr>
          <w:p w:rsidR="00904845" w:rsidRPr="00400E6B" w:rsidRDefault="00904845" w:rsidP="00443450">
            <w:pPr>
              <w:autoSpaceDE w:val="0"/>
              <w:autoSpaceDN w:val="0"/>
              <w:adjustRightInd w:val="0"/>
              <w:ind w:left="-75" w:right="-75"/>
              <w:jc w:val="center"/>
              <w:rPr>
                <w:color w:val="000000"/>
              </w:rPr>
            </w:pPr>
            <w:r w:rsidRPr="00400E6B">
              <w:rPr>
                <w:color w:val="000000"/>
              </w:rPr>
              <w:t xml:space="preserve"> - </w:t>
            </w:r>
          </w:p>
        </w:tc>
        <w:tc>
          <w:tcPr>
            <w:tcW w:w="567" w:type="dxa"/>
            <w:tcBorders>
              <w:top w:val="single" w:sz="4" w:space="0" w:color="auto"/>
              <w:left w:val="single" w:sz="4" w:space="0" w:color="auto"/>
              <w:bottom w:val="single" w:sz="4" w:space="0" w:color="auto"/>
              <w:right w:val="single" w:sz="4" w:space="0" w:color="auto"/>
            </w:tcBorders>
          </w:tcPr>
          <w:p w:rsidR="00904845" w:rsidRPr="00400E6B" w:rsidRDefault="00904845" w:rsidP="00443450">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904845" w:rsidRPr="00400E6B" w:rsidRDefault="00904845" w:rsidP="00443450">
            <w:pPr>
              <w:autoSpaceDE w:val="0"/>
              <w:autoSpaceDN w:val="0"/>
              <w:adjustRightInd w:val="0"/>
              <w:ind w:left="-75" w:right="-75"/>
              <w:jc w:val="center"/>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904845" w:rsidRPr="00400E6B" w:rsidRDefault="00904845" w:rsidP="00FA1C4D">
            <w:pPr>
              <w:autoSpaceDE w:val="0"/>
              <w:autoSpaceDN w:val="0"/>
              <w:adjustRightInd w:val="0"/>
              <w:ind w:left="-75" w:right="-75"/>
              <w:jc w:val="center"/>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tcPr>
          <w:p w:rsidR="00904845" w:rsidRPr="00400E6B" w:rsidRDefault="00904845" w:rsidP="00FA1C4D">
            <w:pPr>
              <w:autoSpaceDE w:val="0"/>
              <w:autoSpaceDN w:val="0"/>
              <w:adjustRightInd w:val="0"/>
              <w:ind w:left="-75" w:right="-75"/>
              <w:jc w:val="center"/>
              <w:rPr>
                <w:color w:val="000000"/>
              </w:rPr>
            </w:pPr>
          </w:p>
        </w:tc>
      </w:tr>
    </w:tbl>
    <w:p w:rsidR="00CF32F9" w:rsidRPr="00400E6B" w:rsidRDefault="00CF32F9" w:rsidP="00F15BDC">
      <w:pPr>
        <w:jc w:val="both"/>
      </w:pPr>
    </w:p>
    <w:p w:rsidR="000233BE" w:rsidRPr="00152D89" w:rsidRDefault="002B47C7" w:rsidP="008E5D95">
      <w:pPr>
        <w:rPr>
          <w:sz w:val="22"/>
          <w:szCs w:val="22"/>
        </w:rPr>
      </w:pPr>
      <w:r w:rsidRPr="00152D89">
        <w:rPr>
          <w:bCs/>
          <w:sz w:val="22"/>
          <w:szCs w:val="22"/>
        </w:rPr>
        <w:t>Главный врач</w:t>
      </w:r>
      <w:r w:rsidR="00AC7E3C">
        <w:rPr>
          <w:bCs/>
          <w:sz w:val="22"/>
          <w:szCs w:val="22"/>
        </w:rPr>
        <w:t xml:space="preserve"> МБУЗ «ЦГБ»</w:t>
      </w:r>
      <w:bookmarkStart w:id="0" w:name="_GoBack"/>
      <w:bookmarkEnd w:id="0"/>
      <w:r w:rsidR="00072EEC">
        <w:rPr>
          <w:bCs/>
          <w:sz w:val="22"/>
          <w:szCs w:val="22"/>
        </w:rPr>
        <w:t xml:space="preserve"> </w:t>
      </w:r>
      <w:r w:rsidR="00AC7E3C">
        <w:rPr>
          <w:sz w:val="22"/>
          <w:szCs w:val="22"/>
        </w:rPr>
        <w:t>города Новошахтинска</w:t>
      </w:r>
      <w:r w:rsidRPr="00152D89">
        <w:rPr>
          <w:sz w:val="22"/>
          <w:szCs w:val="22"/>
        </w:rPr>
        <w:t xml:space="preserve">                                                                                                                       В. В. Савин</w:t>
      </w:r>
    </w:p>
    <w:p w:rsidR="000A5396" w:rsidRPr="00152D89" w:rsidRDefault="000A5396" w:rsidP="008E5D95">
      <w:pPr>
        <w:rPr>
          <w:sz w:val="22"/>
          <w:szCs w:val="22"/>
        </w:rPr>
      </w:pPr>
    </w:p>
    <w:p w:rsidR="000A5396" w:rsidRDefault="00AC7E3C" w:rsidP="008E5D95">
      <w:r>
        <w:t>И</w:t>
      </w:r>
      <w:r w:rsidR="000A5396">
        <w:t>сполнитель:</w:t>
      </w:r>
    </w:p>
    <w:p w:rsidR="000A5396" w:rsidRPr="00400E6B" w:rsidRDefault="000A5396" w:rsidP="008E5D95">
      <w:r>
        <w:t>Грищук Л.В. 8 (86369) 5-07-59</w:t>
      </w:r>
    </w:p>
    <w:sectPr w:rsidR="000A5396" w:rsidRPr="00400E6B" w:rsidSect="00B86156">
      <w:pgSz w:w="16840" w:h="11907" w:orient="landscape"/>
      <w:pgMar w:top="1134" w:right="1134" w:bottom="62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EEC" w:rsidRDefault="00072EEC">
      <w:r>
        <w:separator/>
      </w:r>
    </w:p>
  </w:endnote>
  <w:endnote w:type="continuationSeparator" w:id="0">
    <w:p w:rsidR="00072EEC" w:rsidRDefault="00072E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EEC" w:rsidRDefault="00072EEC">
      <w:r>
        <w:separator/>
      </w:r>
    </w:p>
  </w:footnote>
  <w:footnote w:type="continuationSeparator" w:id="0">
    <w:p w:rsidR="00072EEC" w:rsidRDefault="00072E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B24B7"/>
    <w:multiLevelType w:val="hybridMultilevel"/>
    <w:tmpl w:val="B2AAD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11876"/>
    <w:rsid w:val="00003550"/>
    <w:rsid w:val="0000739D"/>
    <w:rsid w:val="000233BE"/>
    <w:rsid w:val="00047BFA"/>
    <w:rsid w:val="00061123"/>
    <w:rsid w:val="00065C0C"/>
    <w:rsid w:val="00072EEC"/>
    <w:rsid w:val="00097F3C"/>
    <w:rsid w:val="000A1472"/>
    <w:rsid w:val="000A5396"/>
    <w:rsid w:val="000C033B"/>
    <w:rsid w:val="000C3A93"/>
    <w:rsid w:val="000C44EA"/>
    <w:rsid w:val="000C46E0"/>
    <w:rsid w:val="000C4977"/>
    <w:rsid w:val="000C7074"/>
    <w:rsid w:val="000D0726"/>
    <w:rsid w:val="000D2E59"/>
    <w:rsid w:val="000F3918"/>
    <w:rsid w:val="00105761"/>
    <w:rsid w:val="00105DA8"/>
    <w:rsid w:val="00111D38"/>
    <w:rsid w:val="00152D89"/>
    <w:rsid w:val="00160A80"/>
    <w:rsid w:val="001A0E61"/>
    <w:rsid w:val="001A7085"/>
    <w:rsid w:val="001B076B"/>
    <w:rsid w:val="001B0A63"/>
    <w:rsid w:val="001B1C02"/>
    <w:rsid w:val="001C292C"/>
    <w:rsid w:val="001C5DB3"/>
    <w:rsid w:val="001D45C9"/>
    <w:rsid w:val="001E0D75"/>
    <w:rsid w:val="001F691C"/>
    <w:rsid w:val="00206511"/>
    <w:rsid w:val="00207E42"/>
    <w:rsid w:val="002132AA"/>
    <w:rsid w:val="002147B5"/>
    <w:rsid w:val="00220399"/>
    <w:rsid w:val="00231210"/>
    <w:rsid w:val="00244CE3"/>
    <w:rsid w:val="0027592B"/>
    <w:rsid w:val="002770C0"/>
    <w:rsid w:val="00283FA5"/>
    <w:rsid w:val="002B0C3F"/>
    <w:rsid w:val="002B47C7"/>
    <w:rsid w:val="002C41AB"/>
    <w:rsid w:val="002F05D3"/>
    <w:rsid w:val="00301A3F"/>
    <w:rsid w:val="0030698C"/>
    <w:rsid w:val="003174D4"/>
    <w:rsid w:val="00323152"/>
    <w:rsid w:val="003231C7"/>
    <w:rsid w:val="003273F9"/>
    <w:rsid w:val="00345513"/>
    <w:rsid w:val="00353C1E"/>
    <w:rsid w:val="003632A9"/>
    <w:rsid w:val="0036475A"/>
    <w:rsid w:val="003647E0"/>
    <w:rsid w:val="00370932"/>
    <w:rsid w:val="00370B68"/>
    <w:rsid w:val="00372C31"/>
    <w:rsid w:val="00381E9D"/>
    <w:rsid w:val="003839B8"/>
    <w:rsid w:val="003955DE"/>
    <w:rsid w:val="003A5CD5"/>
    <w:rsid w:val="003B4262"/>
    <w:rsid w:val="003C4328"/>
    <w:rsid w:val="003D2218"/>
    <w:rsid w:val="003D4632"/>
    <w:rsid w:val="003E5EEF"/>
    <w:rsid w:val="003E6EF3"/>
    <w:rsid w:val="003F2392"/>
    <w:rsid w:val="00400E6B"/>
    <w:rsid w:val="00404797"/>
    <w:rsid w:val="004147C3"/>
    <w:rsid w:val="0041638C"/>
    <w:rsid w:val="00420436"/>
    <w:rsid w:val="00421174"/>
    <w:rsid w:val="00423E2A"/>
    <w:rsid w:val="004402ED"/>
    <w:rsid w:val="00443450"/>
    <w:rsid w:val="00456E80"/>
    <w:rsid w:val="00466B37"/>
    <w:rsid w:val="00485831"/>
    <w:rsid w:val="00494B53"/>
    <w:rsid w:val="004A13F2"/>
    <w:rsid w:val="004B0852"/>
    <w:rsid w:val="004B700B"/>
    <w:rsid w:val="004E6752"/>
    <w:rsid w:val="004F294B"/>
    <w:rsid w:val="00500673"/>
    <w:rsid w:val="0053668E"/>
    <w:rsid w:val="00550460"/>
    <w:rsid w:val="00572091"/>
    <w:rsid w:val="00585D68"/>
    <w:rsid w:val="005925E5"/>
    <w:rsid w:val="00596844"/>
    <w:rsid w:val="005B2DC4"/>
    <w:rsid w:val="005D39FE"/>
    <w:rsid w:val="005D74D8"/>
    <w:rsid w:val="005E434A"/>
    <w:rsid w:val="005E4D2B"/>
    <w:rsid w:val="006131F2"/>
    <w:rsid w:val="00613713"/>
    <w:rsid w:val="0061708E"/>
    <w:rsid w:val="00661C9F"/>
    <w:rsid w:val="00672512"/>
    <w:rsid w:val="00672AF2"/>
    <w:rsid w:val="00677DB2"/>
    <w:rsid w:val="00694238"/>
    <w:rsid w:val="00694598"/>
    <w:rsid w:val="00697CB9"/>
    <w:rsid w:val="006A2FE4"/>
    <w:rsid w:val="006A7E56"/>
    <w:rsid w:val="006B54AC"/>
    <w:rsid w:val="006B69E2"/>
    <w:rsid w:val="006C05A0"/>
    <w:rsid w:val="006C6B68"/>
    <w:rsid w:val="006D4C8C"/>
    <w:rsid w:val="00701558"/>
    <w:rsid w:val="0070600F"/>
    <w:rsid w:val="00711876"/>
    <w:rsid w:val="00713AFF"/>
    <w:rsid w:val="00726517"/>
    <w:rsid w:val="0072778E"/>
    <w:rsid w:val="007309D9"/>
    <w:rsid w:val="0073303F"/>
    <w:rsid w:val="00734448"/>
    <w:rsid w:val="00744857"/>
    <w:rsid w:val="00747785"/>
    <w:rsid w:val="00752C0C"/>
    <w:rsid w:val="007722B7"/>
    <w:rsid w:val="00775781"/>
    <w:rsid w:val="00776A09"/>
    <w:rsid w:val="00777DC1"/>
    <w:rsid w:val="007875F8"/>
    <w:rsid w:val="00790253"/>
    <w:rsid w:val="00792E03"/>
    <w:rsid w:val="007943EC"/>
    <w:rsid w:val="007A582D"/>
    <w:rsid w:val="007A60CB"/>
    <w:rsid w:val="007B7DD5"/>
    <w:rsid w:val="007C4D06"/>
    <w:rsid w:val="007C4EE3"/>
    <w:rsid w:val="007C57F4"/>
    <w:rsid w:val="007C5E1B"/>
    <w:rsid w:val="007C71A4"/>
    <w:rsid w:val="007D6004"/>
    <w:rsid w:val="008013FE"/>
    <w:rsid w:val="00803C06"/>
    <w:rsid w:val="008100FA"/>
    <w:rsid w:val="00826013"/>
    <w:rsid w:val="00826DB2"/>
    <w:rsid w:val="00835F55"/>
    <w:rsid w:val="008468BA"/>
    <w:rsid w:val="00846F6C"/>
    <w:rsid w:val="00853B0B"/>
    <w:rsid w:val="00870CF4"/>
    <w:rsid w:val="00873318"/>
    <w:rsid w:val="00881AFD"/>
    <w:rsid w:val="00885214"/>
    <w:rsid w:val="008927CC"/>
    <w:rsid w:val="008A513C"/>
    <w:rsid w:val="008B45EA"/>
    <w:rsid w:val="008C7793"/>
    <w:rsid w:val="008E3A69"/>
    <w:rsid w:val="008E5D95"/>
    <w:rsid w:val="008F314B"/>
    <w:rsid w:val="008F4B51"/>
    <w:rsid w:val="00904266"/>
    <w:rsid w:val="00904845"/>
    <w:rsid w:val="00921CF3"/>
    <w:rsid w:val="00937ACC"/>
    <w:rsid w:val="009544CB"/>
    <w:rsid w:val="009548F1"/>
    <w:rsid w:val="0095704E"/>
    <w:rsid w:val="00967982"/>
    <w:rsid w:val="00974714"/>
    <w:rsid w:val="009856CF"/>
    <w:rsid w:val="00985CD9"/>
    <w:rsid w:val="009A6A6C"/>
    <w:rsid w:val="009A6B75"/>
    <w:rsid w:val="009A71EB"/>
    <w:rsid w:val="009A7E6C"/>
    <w:rsid w:val="009B21AF"/>
    <w:rsid w:val="009B35B4"/>
    <w:rsid w:val="009D3768"/>
    <w:rsid w:val="009D3DB1"/>
    <w:rsid w:val="009F4CEB"/>
    <w:rsid w:val="009F6FFC"/>
    <w:rsid w:val="00A24A70"/>
    <w:rsid w:val="00A26D5B"/>
    <w:rsid w:val="00A445BE"/>
    <w:rsid w:val="00A465D1"/>
    <w:rsid w:val="00A52EFD"/>
    <w:rsid w:val="00A537B3"/>
    <w:rsid w:val="00A62608"/>
    <w:rsid w:val="00A71673"/>
    <w:rsid w:val="00A92983"/>
    <w:rsid w:val="00AA5EC1"/>
    <w:rsid w:val="00AA6DF5"/>
    <w:rsid w:val="00AA7179"/>
    <w:rsid w:val="00AC3E8D"/>
    <w:rsid w:val="00AC419E"/>
    <w:rsid w:val="00AC7E3C"/>
    <w:rsid w:val="00AD7EF9"/>
    <w:rsid w:val="00AF2E2A"/>
    <w:rsid w:val="00AF3C2A"/>
    <w:rsid w:val="00B11EF5"/>
    <w:rsid w:val="00B15122"/>
    <w:rsid w:val="00B17E06"/>
    <w:rsid w:val="00B24440"/>
    <w:rsid w:val="00B41711"/>
    <w:rsid w:val="00B4189C"/>
    <w:rsid w:val="00B42DEA"/>
    <w:rsid w:val="00B5788A"/>
    <w:rsid w:val="00B7325A"/>
    <w:rsid w:val="00B73289"/>
    <w:rsid w:val="00B74C01"/>
    <w:rsid w:val="00B86156"/>
    <w:rsid w:val="00B869E7"/>
    <w:rsid w:val="00B91F3C"/>
    <w:rsid w:val="00B93AC1"/>
    <w:rsid w:val="00BA116C"/>
    <w:rsid w:val="00BA7FB0"/>
    <w:rsid w:val="00BC4EB2"/>
    <w:rsid w:val="00BE0157"/>
    <w:rsid w:val="00BE27B5"/>
    <w:rsid w:val="00BE3B38"/>
    <w:rsid w:val="00BE5F62"/>
    <w:rsid w:val="00C01839"/>
    <w:rsid w:val="00C064EE"/>
    <w:rsid w:val="00C07A5E"/>
    <w:rsid w:val="00C2234A"/>
    <w:rsid w:val="00C3112A"/>
    <w:rsid w:val="00C37F63"/>
    <w:rsid w:val="00C56D19"/>
    <w:rsid w:val="00C614FE"/>
    <w:rsid w:val="00C63E7A"/>
    <w:rsid w:val="00C641CD"/>
    <w:rsid w:val="00C721DE"/>
    <w:rsid w:val="00C74B4F"/>
    <w:rsid w:val="00C85872"/>
    <w:rsid w:val="00C917FC"/>
    <w:rsid w:val="00C93788"/>
    <w:rsid w:val="00CC6E4A"/>
    <w:rsid w:val="00CD1DC4"/>
    <w:rsid w:val="00CD4BFD"/>
    <w:rsid w:val="00CD5B24"/>
    <w:rsid w:val="00CE21A3"/>
    <w:rsid w:val="00CF32F9"/>
    <w:rsid w:val="00CF5A78"/>
    <w:rsid w:val="00D12803"/>
    <w:rsid w:val="00D14DE4"/>
    <w:rsid w:val="00D15591"/>
    <w:rsid w:val="00D2136A"/>
    <w:rsid w:val="00D21AF9"/>
    <w:rsid w:val="00D26612"/>
    <w:rsid w:val="00D310A1"/>
    <w:rsid w:val="00D506B2"/>
    <w:rsid w:val="00D50CAF"/>
    <w:rsid w:val="00D7175D"/>
    <w:rsid w:val="00D76C9F"/>
    <w:rsid w:val="00DA53C3"/>
    <w:rsid w:val="00DB509C"/>
    <w:rsid w:val="00DB5B79"/>
    <w:rsid w:val="00DD26EE"/>
    <w:rsid w:val="00DD553D"/>
    <w:rsid w:val="00DE1759"/>
    <w:rsid w:val="00DE2FE4"/>
    <w:rsid w:val="00DE3EC3"/>
    <w:rsid w:val="00DF0674"/>
    <w:rsid w:val="00DF12A0"/>
    <w:rsid w:val="00DF427D"/>
    <w:rsid w:val="00E01555"/>
    <w:rsid w:val="00E06450"/>
    <w:rsid w:val="00E1516F"/>
    <w:rsid w:val="00E24B29"/>
    <w:rsid w:val="00E3297C"/>
    <w:rsid w:val="00E33DD4"/>
    <w:rsid w:val="00E37233"/>
    <w:rsid w:val="00E465AF"/>
    <w:rsid w:val="00E47D22"/>
    <w:rsid w:val="00E55C63"/>
    <w:rsid w:val="00E710E3"/>
    <w:rsid w:val="00E715E8"/>
    <w:rsid w:val="00E862AB"/>
    <w:rsid w:val="00EA2BCC"/>
    <w:rsid w:val="00EA3025"/>
    <w:rsid w:val="00EA36CE"/>
    <w:rsid w:val="00EB0BA2"/>
    <w:rsid w:val="00EB409C"/>
    <w:rsid w:val="00EB548D"/>
    <w:rsid w:val="00EC05A3"/>
    <w:rsid w:val="00ED6718"/>
    <w:rsid w:val="00EE1E53"/>
    <w:rsid w:val="00F008AB"/>
    <w:rsid w:val="00F03018"/>
    <w:rsid w:val="00F155D4"/>
    <w:rsid w:val="00F15BDC"/>
    <w:rsid w:val="00F23B13"/>
    <w:rsid w:val="00F26052"/>
    <w:rsid w:val="00F34EAF"/>
    <w:rsid w:val="00F37348"/>
    <w:rsid w:val="00F60409"/>
    <w:rsid w:val="00F60AFF"/>
    <w:rsid w:val="00F614AB"/>
    <w:rsid w:val="00F62A41"/>
    <w:rsid w:val="00F7052C"/>
    <w:rsid w:val="00F86E99"/>
    <w:rsid w:val="00F91708"/>
    <w:rsid w:val="00F91C51"/>
    <w:rsid w:val="00F934C4"/>
    <w:rsid w:val="00F95E26"/>
    <w:rsid w:val="00FA1039"/>
    <w:rsid w:val="00FA1C4D"/>
    <w:rsid w:val="00FA7777"/>
    <w:rsid w:val="00FC114B"/>
    <w:rsid w:val="00FC15CB"/>
    <w:rsid w:val="00FE55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C2A"/>
  </w:style>
  <w:style w:type="paragraph" w:styleId="1">
    <w:name w:val="heading 1"/>
    <w:basedOn w:val="a"/>
    <w:next w:val="a"/>
    <w:link w:val="10"/>
    <w:uiPriority w:val="99"/>
    <w:qFormat/>
    <w:rsid w:val="009D3768"/>
    <w:pPr>
      <w:keepNext/>
      <w:jc w:val="both"/>
      <w:outlineLvl w:val="0"/>
    </w:pPr>
    <w:rPr>
      <w:rFonts w:ascii="Arial" w:hAnsi="Arial"/>
      <w:sz w:val="24"/>
    </w:rPr>
  </w:style>
  <w:style w:type="paragraph" w:styleId="2">
    <w:name w:val="heading 2"/>
    <w:basedOn w:val="a"/>
    <w:next w:val="a"/>
    <w:link w:val="20"/>
    <w:qFormat/>
    <w:rsid w:val="009D3768"/>
    <w:pPr>
      <w:keepNext/>
      <w:jc w:val="center"/>
      <w:outlineLvl w:val="1"/>
    </w:pPr>
    <w:rPr>
      <w:b/>
      <w:bCs/>
      <w:sz w:val="48"/>
      <w:szCs w:val="24"/>
    </w:rPr>
  </w:style>
  <w:style w:type="paragraph" w:styleId="7">
    <w:name w:val="heading 7"/>
    <w:basedOn w:val="a"/>
    <w:next w:val="a"/>
    <w:link w:val="70"/>
    <w:unhideWhenUsed/>
    <w:qFormat/>
    <w:rsid w:val="009D3768"/>
    <w:pPr>
      <w:spacing w:before="240" w:after="60"/>
      <w:outlineLvl w:val="6"/>
    </w:pPr>
    <w:rPr>
      <w:sz w:val="24"/>
      <w:szCs w:val="24"/>
    </w:rPr>
  </w:style>
  <w:style w:type="paragraph" w:styleId="9">
    <w:name w:val="heading 9"/>
    <w:basedOn w:val="a"/>
    <w:next w:val="a"/>
    <w:link w:val="90"/>
    <w:qFormat/>
    <w:rsid w:val="009D3768"/>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6F6C"/>
    <w:pPr>
      <w:tabs>
        <w:tab w:val="center" w:pos="4677"/>
        <w:tab w:val="right" w:pos="9355"/>
      </w:tabs>
    </w:pPr>
  </w:style>
  <w:style w:type="paragraph" w:styleId="a5">
    <w:name w:val="footer"/>
    <w:basedOn w:val="a"/>
    <w:link w:val="a6"/>
    <w:uiPriority w:val="99"/>
    <w:rsid w:val="00846F6C"/>
    <w:pPr>
      <w:tabs>
        <w:tab w:val="center" w:pos="4677"/>
        <w:tab w:val="right" w:pos="9355"/>
      </w:tabs>
    </w:pPr>
  </w:style>
  <w:style w:type="character" w:customStyle="1" w:styleId="10">
    <w:name w:val="Заголовок 1 Знак"/>
    <w:link w:val="1"/>
    <w:uiPriority w:val="99"/>
    <w:rsid w:val="009D3768"/>
    <w:rPr>
      <w:rFonts w:ascii="Arial" w:hAnsi="Arial"/>
      <w:sz w:val="24"/>
    </w:rPr>
  </w:style>
  <w:style w:type="character" w:customStyle="1" w:styleId="20">
    <w:name w:val="Заголовок 2 Знак"/>
    <w:link w:val="2"/>
    <w:rsid w:val="009D3768"/>
    <w:rPr>
      <w:b/>
      <w:bCs/>
      <w:sz w:val="48"/>
      <w:szCs w:val="24"/>
    </w:rPr>
  </w:style>
  <w:style w:type="character" w:customStyle="1" w:styleId="70">
    <w:name w:val="Заголовок 7 Знак"/>
    <w:link w:val="7"/>
    <w:rsid w:val="009D3768"/>
    <w:rPr>
      <w:sz w:val="24"/>
      <w:szCs w:val="24"/>
    </w:rPr>
  </w:style>
  <w:style w:type="character" w:customStyle="1" w:styleId="90">
    <w:name w:val="Заголовок 9 Знак"/>
    <w:link w:val="9"/>
    <w:rsid w:val="009D3768"/>
    <w:rPr>
      <w:rFonts w:ascii="Cambria" w:hAnsi="Cambria"/>
      <w:sz w:val="22"/>
      <w:szCs w:val="22"/>
    </w:rPr>
  </w:style>
  <w:style w:type="table" w:styleId="a7">
    <w:name w:val="Table Grid"/>
    <w:basedOn w:val="a1"/>
    <w:uiPriority w:val="99"/>
    <w:rsid w:val="009D3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unhideWhenUsed/>
    <w:rsid w:val="009D3768"/>
    <w:rPr>
      <w:rFonts w:ascii="Tahoma" w:hAnsi="Tahoma"/>
      <w:sz w:val="16"/>
      <w:szCs w:val="16"/>
    </w:rPr>
  </w:style>
  <w:style w:type="character" w:customStyle="1" w:styleId="a9">
    <w:name w:val="Текст выноски Знак"/>
    <w:link w:val="a8"/>
    <w:uiPriority w:val="99"/>
    <w:rsid w:val="009D3768"/>
    <w:rPr>
      <w:rFonts w:ascii="Tahoma" w:hAnsi="Tahoma" w:cs="Tahoma"/>
      <w:sz w:val="16"/>
      <w:szCs w:val="16"/>
    </w:rPr>
  </w:style>
  <w:style w:type="paragraph" w:customStyle="1" w:styleId="ConsPlusNonformat">
    <w:name w:val="ConsPlusNonformat"/>
    <w:rsid w:val="009D3768"/>
    <w:pPr>
      <w:widowControl w:val="0"/>
      <w:autoSpaceDE w:val="0"/>
      <w:autoSpaceDN w:val="0"/>
      <w:adjustRightInd w:val="0"/>
    </w:pPr>
    <w:rPr>
      <w:rFonts w:ascii="Courier New" w:hAnsi="Courier New" w:cs="Courier New"/>
    </w:rPr>
  </w:style>
  <w:style w:type="paragraph" w:customStyle="1" w:styleId="ConsPlusTitle">
    <w:name w:val="ConsPlusTitle"/>
    <w:rsid w:val="009D3768"/>
    <w:pPr>
      <w:widowControl w:val="0"/>
      <w:autoSpaceDE w:val="0"/>
      <w:autoSpaceDN w:val="0"/>
      <w:adjustRightInd w:val="0"/>
    </w:pPr>
    <w:rPr>
      <w:rFonts w:ascii="Arial" w:hAnsi="Arial" w:cs="Arial"/>
      <w:b/>
      <w:bCs/>
    </w:rPr>
  </w:style>
  <w:style w:type="paragraph" w:customStyle="1" w:styleId="ConsPlusNormal">
    <w:name w:val="ConsPlusNormal"/>
    <w:link w:val="ConsPlusNormal0"/>
    <w:rsid w:val="009D376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D3768"/>
    <w:rPr>
      <w:rFonts w:ascii="Arial" w:hAnsi="Arial" w:cs="Arial"/>
      <w:lang w:val="ru-RU" w:eastAsia="ru-RU" w:bidi="ar-SA"/>
    </w:rPr>
  </w:style>
  <w:style w:type="paragraph" w:customStyle="1" w:styleId="ConsPlusCell">
    <w:name w:val="ConsPlusCell"/>
    <w:rsid w:val="009D3768"/>
    <w:pPr>
      <w:widowControl w:val="0"/>
      <w:autoSpaceDE w:val="0"/>
      <w:autoSpaceDN w:val="0"/>
      <w:adjustRightInd w:val="0"/>
    </w:pPr>
    <w:rPr>
      <w:sz w:val="24"/>
      <w:szCs w:val="24"/>
    </w:rPr>
  </w:style>
  <w:style w:type="paragraph" w:styleId="3">
    <w:name w:val="Body Text Indent 3"/>
    <w:basedOn w:val="a"/>
    <w:link w:val="30"/>
    <w:rsid w:val="009D3768"/>
    <w:pPr>
      <w:spacing w:after="120"/>
      <w:ind w:left="283"/>
    </w:pPr>
    <w:rPr>
      <w:sz w:val="16"/>
      <w:szCs w:val="16"/>
    </w:rPr>
  </w:style>
  <w:style w:type="character" w:customStyle="1" w:styleId="30">
    <w:name w:val="Основной текст с отступом 3 Знак"/>
    <w:link w:val="3"/>
    <w:rsid w:val="009D3768"/>
    <w:rPr>
      <w:sz w:val="16"/>
      <w:szCs w:val="16"/>
    </w:rPr>
  </w:style>
  <w:style w:type="paragraph" w:styleId="aa">
    <w:name w:val="List Paragraph"/>
    <w:basedOn w:val="a"/>
    <w:uiPriority w:val="34"/>
    <w:qFormat/>
    <w:rsid w:val="009D3768"/>
    <w:pPr>
      <w:spacing w:after="200" w:line="276" w:lineRule="auto"/>
      <w:ind w:left="720"/>
      <w:contextualSpacing/>
    </w:pPr>
    <w:rPr>
      <w:rFonts w:ascii="Calibri" w:hAnsi="Calibri"/>
      <w:sz w:val="22"/>
      <w:szCs w:val="22"/>
    </w:rPr>
  </w:style>
  <w:style w:type="paragraph" w:styleId="ab">
    <w:name w:val="Body Text"/>
    <w:basedOn w:val="a"/>
    <w:link w:val="ac"/>
    <w:rsid w:val="009D3768"/>
    <w:pPr>
      <w:jc w:val="both"/>
    </w:pPr>
    <w:rPr>
      <w:sz w:val="28"/>
      <w:szCs w:val="24"/>
    </w:rPr>
  </w:style>
  <w:style w:type="character" w:customStyle="1" w:styleId="ac">
    <w:name w:val="Основной текст Знак"/>
    <w:link w:val="ab"/>
    <w:rsid w:val="009D3768"/>
    <w:rPr>
      <w:sz w:val="28"/>
      <w:szCs w:val="24"/>
    </w:rPr>
  </w:style>
  <w:style w:type="paragraph" w:customStyle="1" w:styleId="ad">
    <w:name w:val="Знак"/>
    <w:basedOn w:val="a"/>
    <w:rsid w:val="009D3768"/>
    <w:pPr>
      <w:spacing w:before="100" w:beforeAutospacing="1" w:after="100" w:afterAutospacing="1"/>
    </w:pPr>
    <w:rPr>
      <w:rFonts w:ascii="Tahoma" w:hAnsi="Tahoma" w:cs="Tahoma"/>
      <w:lang w:val="en-US" w:eastAsia="en-US"/>
    </w:rPr>
  </w:style>
  <w:style w:type="paragraph" w:styleId="21">
    <w:name w:val="Body Text 2"/>
    <w:basedOn w:val="a"/>
    <w:link w:val="22"/>
    <w:uiPriority w:val="99"/>
    <w:rsid w:val="009D3768"/>
    <w:pPr>
      <w:spacing w:after="120" w:line="480" w:lineRule="auto"/>
    </w:pPr>
    <w:rPr>
      <w:sz w:val="28"/>
      <w:szCs w:val="24"/>
    </w:rPr>
  </w:style>
  <w:style w:type="character" w:customStyle="1" w:styleId="22">
    <w:name w:val="Основной текст 2 Знак"/>
    <w:link w:val="21"/>
    <w:uiPriority w:val="99"/>
    <w:rsid w:val="009D3768"/>
    <w:rPr>
      <w:sz w:val="28"/>
      <w:szCs w:val="24"/>
    </w:rPr>
  </w:style>
  <w:style w:type="paragraph" w:customStyle="1" w:styleId="ae">
    <w:name w:val="Нормальный (таблица)"/>
    <w:basedOn w:val="a"/>
    <w:next w:val="a"/>
    <w:uiPriority w:val="99"/>
    <w:rsid w:val="009D3768"/>
    <w:pPr>
      <w:widowControl w:val="0"/>
      <w:autoSpaceDE w:val="0"/>
      <w:autoSpaceDN w:val="0"/>
      <w:adjustRightInd w:val="0"/>
      <w:jc w:val="both"/>
    </w:pPr>
    <w:rPr>
      <w:rFonts w:ascii="Arial" w:hAnsi="Arial" w:cs="Arial"/>
      <w:sz w:val="24"/>
      <w:szCs w:val="24"/>
    </w:rPr>
  </w:style>
  <w:style w:type="paragraph" w:customStyle="1" w:styleId="af">
    <w:name w:val="Прижатый влево"/>
    <w:basedOn w:val="a"/>
    <w:next w:val="a"/>
    <w:uiPriority w:val="99"/>
    <w:rsid w:val="009D3768"/>
    <w:pPr>
      <w:widowControl w:val="0"/>
      <w:autoSpaceDE w:val="0"/>
      <w:autoSpaceDN w:val="0"/>
      <w:adjustRightInd w:val="0"/>
    </w:pPr>
    <w:rPr>
      <w:rFonts w:ascii="Arial" w:hAnsi="Arial" w:cs="Arial"/>
      <w:sz w:val="24"/>
      <w:szCs w:val="24"/>
    </w:rPr>
  </w:style>
  <w:style w:type="character" w:customStyle="1" w:styleId="af0">
    <w:name w:val="Цветовое выделение"/>
    <w:rsid w:val="009D3768"/>
    <w:rPr>
      <w:b/>
      <w:bCs/>
      <w:color w:val="26282F"/>
      <w:sz w:val="26"/>
      <w:szCs w:val="26"/>
    </w:rPr>
  </w:style>
  <w:style w:type="character" w:customStyle="1" w:styleId="a4">
    <w:name w:val="Верхний колонтитул Знак"/>
    <w:link w:val="a3"/>
    <w:uiPriority w:val="99"/>
    <w:rsid w:val="009D3768"/>
  </w:style>
  <w:style w:type="character" w:customStyle="1" w:styleId="a6">
    <w:name w:val="Нижний колонтитул Знак"/>
    <w:link w:val="a5"/>
    <w:uiPriority w:val="99"/>
    <w:rsid w:val="009D3768"/>
  </w:style>
  <w:style w:type="character" w:styleId="af1">
    <w:name w:val="Hyperlink"/>
    <w:uiPriority w:val="99"/>
    <w:unhideWhenUsed/>
    <w:rsid w:val="009D3768"/>
    <w:rPr>
      <w:color w:val="0000FF"/>
      <w:u w:val="single"/>
    </w:rPr>
  </w:style>
  <w:style w:type="paragraph" w:styleId="af2">
    <w:name w:val="Body Text Indent"/>
    <w:basedOn w:val="a"/>
    <w:link w:val="af3"/>
    <w:unhideWhenUsed/>
    <w:rsid w:val="009D3768"/>
    <w:pPr>
      <w:spacing w:after="120"/>
      <w:ind w:left="283"/>
    </w:pPr>
    <w:rPr>
      <w:sz w:val="28"/>
      <w:szCs w:val="24"/>
    </w:rPr>
  </w:style>
  <w:style w:type="character" w:customStyle="1" w:styleId="af3">
    <w:name w:val="Основной текст с отступом Знак"/>
    <w:link w:val="af2"/>
    <w:rsid w:val="009D3768"/>
    <w:rPr>
      <w:sz w:val="28"/>
      <w:szCs w:val="24"/>
    </w:rPr>
  </w:style>
  <w:style w:type="paragraph" w:customStyle="1" w:styleId="31">
    <w:name w:val="Основной текст с отступом 31"/>
    <w:basedOn w:val="a"/>
    <w:rsid w:val="009D3768"/>
    <w:pPr>
      <w:ind w:firstLine="993"/>
      <w:jc w:val="both"/>
    </w:pPr>
    <w:rPr>
      <w:sz w:val="28"/>
    </w:rPr>
  </w:style>
  <w:style w:type="paragraph" w:customStyle="1" w:styleId="S">
    <w:name w:val="S_Обычный"/>
    <w:basedOn w:val="a"/>
    <w:link w:val="S0"/>
    <w:qFormat/>
    <w:rsid w:val="009D3768"/>
    <w:pPr>
      <w:ind w:firstLine="709"/>
      <w:jc w:val="both"/>
    </w:pPr>
    <w:rPr>
      <w:rFonts w:eastAsia="Batang"/>
      <w:sz w:val="24"/>
      <w:szCs w:val="24"/>
      <w:lang w:eastAsia="ar-SA"/>
    </w:rPr>
  </w:style>
  <w:style w:type="character" w:customStyle="1" w:styleId="S0">
    <w:name w:val="S_Обычный Знак"/>
    <w:link w:val="S"/>
    <w:rsid w:val="009D3768"/>
    <w:rPr>
      <w:rFonts w:eastAsia="Batang"/>
      <w:sz w:val="24"/>
      <w:szCs w:val="24"/>
      <w:lang w:eastAsia="ar-SA"/>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D3768"/>
    <w:pPr>
      <w:spacing w:before="100" w:beforeAutospacing="1" w:after="100" w:afterAutospacing="1"/>
    </w:pPr>
    <w:rPr>
      <w:sz w:val="24"/>
      <w:szCs w:val="24"/>
    </w:rPr>
  </w:style>
  <w:style w:type="paragraph" w:customStyle="1" w:styleId="11">
    <w:name w:val="Знак1"/>
    <w:basedOn w:val="a"/>
    <w:uiPriority w:val="99"/>
    <w:rsid w:val="009D3768"/>
    <w:pPr>
      <w:spacing w:before="100" w:beforeAutospacing="1" w:after="100" w:afterAutospacing="1"/>
    </w:pPr>
    <w:rPr>
      <w:rFonts w:ascii="Tahoma" w:hAnsi="Tahoma"/>
      <w:lang w:val="en-US" w:eastAsia="en-US"/>
    </w:rPr>
  </w:style>
  <w:style w:type="character" w:customStyle="1" w:styleId="highlighthighlightactive">
    <w:name w:val="highlight highlight_active"/>
    <w:rsid w:val="009D3768"/>
  </w:style>
  <w:style w:type="character" w:customStyle="1" w:styleId="fontstyle11">
    <w:name w:val="fontstyle11"/>
    <w:rsid w:val="009D3768"/>
  </w:style>
  <w:style w:type="character" w:customStyle="1" w:styleId="12">
    <w:name w:val="Основной текст + Полужирный1"/>
    <w:aliases w:val="Интервал 0 pt2"/>
    <w:rsid w:val="009D3768"/>
    <w:rPr>
      <w:b/>
      <w:bCs/>
      <w:color w:val="000000"/>
      <w:spacing w:val="4"/>
      <w:w w:val="100"/>
      <w:position w:val="0"/>
      <w:sz w:val="22"/>
      <w:szCs w:val="22"/>
      <w:u w:val="single"/>
      <w:lang w:val="ru-RU" w:bidi="ar-SA"/>
    </w:rPr>
  </w:style>
  <w:style w:type="paragraph" w:styleId="af5">
    <w:name w:val="Document Map"/>
    <w:basedOn w:val="a"/>
    <w:link w:val="af6"/>
    <w:unhideWhenUsed/>
    <w:rsid w:val="009D3768"/>
    <w:rPr>
      <w:rFonts w:ascii="Tahoma" w:hAnsi="Tahoma"/>
      <w:sz w:val="16"/>
      <w:szCs w:val="16"/>
    </w:rPr>
  </w:style>
  <w:style w:type="character" w:customStyle="1" w:styleId="af6">
    <w:name w:val="Схема документа Знак"/>
    <w:link w:val="af5"/>
    <w:rsid w:val="009D3768"/>
    <w:rPr>
      <w:rFonts w:ascii="Tahoma" w:hAnsi="Tahoma" w:cs="Tahoma"/>
      <w:sz w:val="16"/>
      <w:szCs w:val="16"/>
    </w:rPr>
  </w:style>
  <w:style w:type="paragraph" w:customStyle="1" w:styleId="af7">
    <w:name w:val="Знак"/>
    <w:basedOn w:val="a"/>
    <w:uiPriority w:val="99"/>
    <w:rsid w:val="009D3768"/>
    <w:pPr>
      <w:spacing w:before="100" w:beforeAutospacing="1" w:after="100" w:afterAutospacing="1"/>
    </w:pPr>
    <w:rPr>
      <w:rFonts w:ascii="Tahoma" w:hAnsi="Tahoma" w:cs="Tahoma"/>
      <w:lang w:val="en-US" w:eastAsia="en-US"/>
    </w:rPr>
  </w:style>
  <w:style w:type="paragraph" w:styleId="af8">
    <w:name w:val="Title"/>
    <w:basedOn w:val="a"/>
    <w:next w:val="a"/>
    <w:link w:val="af9"/>
    <w:uiPriority w:val="99"/>
    <w:qFormat/>
    <w:rsid w:val="009D3768"/>
    <w:pPr>
      <w:spacing w:before="240" w:after="60"/>
      <w:jc w:val="center"/>
      <w:outlineLvl w:val="0"/>
    </w:pPr>
    <w:rPr>
      <w:rFonts w:ascii="Cambria" w:hAnsi="Cambria"/>
      <w:b/>
      <w:bCs/>
      <w:kern w:val="28"/>
      <w:sz w:val="32"/>
      <w:szCs w:val="32"/>
    </w:rPr>
  </w:style>
  <w:style w:type="character" w:customStyle="1" w:styleId="af9">
    <w:name w:val="Название Знак"/>
    <w:link w:val="af8"/>
    <w:uiPriority w:val="99"/>
    <w:rsid w:val="009D3768"/>
    <w:rPr>
      <w:rFonts w:ascii="Cambria" w:hAnsi="Cambria"/>
      <w:b/>
      <w:bCs/>
      <w:kern w:val="28"/>
      <w:sz w:val="32"/>
      <w:szCs w:val="32"/>
    </w:rPr>
  </w:style>
  <w:style w:type="paragraph" w:styleId="23">
    <w:name w:val="Body Text Indent 2"/>
    <w:basedOn w:val="a"/>
    <w:link w:val="24"/>
    <w:unhideWhenUsed/>
    <w:rsid w:val="009D3768"/>
    <w:pPr>
      <w:ind w:firstLine="708"/>
      <w:jc w:val="center"/>
    </w:pPr>
    <w:rPr>
      <w:b/>
      <w:bCs/>
      <w:sz w:val="28"/>
      <w:szCs w:val="24"/>
    </w:rPr>
  </w:style>
  <w:style w:type="character" w:customStyle="1" w:styleId="24">
    <w:name w:val="Основной текст с отступом 2 Знак"/>
    <w:link w:val="23"/>
    <w:rsid w:val="009D3768"/>
    <w:rPr>
      <w:b/>
      <w:bCs/>
      <w:sz w:val="28"/>
      <w:szCs w:val="24"/>
    </w:rPr>
  </w:style>
  <w:style w:type="paragraph" w:customStyle="1" w:styleId="Postan">
    <w:name w:val="Postan"/>
    <w:basedOn w:val="a"/>
    <w:rsid w:val="009D3768"/>
    <w:pPr>
      <w:jc w:val="center"/>
    </w:pPr>
    <w:rPr>
      <w:sz w:val="28"/>
    </w:rPr>
  </w:style>
  <w:style w:type="paragraph" w:customStyle="1" w:styleId="13">
    <w:name w:val="Обычный1"/>
    <w:rsid w:val="009D3768"/>
    <w:rPr>
      <w:color w:val="000000"/>
      <w:sz w:val="24"/>
      <w:szCs w:val="24"/>
    </w:rPr>
  </w:style>
  <w:style w:type="character" w:customStyle="1" w:styleId="apple-converted-space">
    <w:name w:val="apple-converted-space"/>
    <w:uiPriority w:val="99"/>
    <w:rsid w:val="009D3768"/>
  </w:style>
  <w:style w:type="character" w:styleId="afa">
    <w:name w:val="page number"/>
    <w:uiPriority w:val="99"/>
    <w:rsid w:val="009D3768"/>
  </w:style>
  <w:style w:type="character" w:styleId="afb">
    <w:name w:val="Strong"/>
    <w:uiPriority w:val="22"/>
    <w:qFormat/>
    <w:rsid w:val="00C85872"/>
    <w:rPr>
      <w:b/>
      <w:bCs/>
    </w:rPr>
  </w:style>
  <w:style w:type="paragraph" w:customStyle="1" w:styleId="Default">
    <w:name w:val="Default"/>
    <w:uiPriority w:val="99"/>
    <w:rsid w:val="00C85872"/>
    <w:pPr>
      <w:autoSpaceDE w:val="0"/>
      <w:autoSpaceDN w:val="0"/>
      <w:adjustRightInd w:val="0"/>
    </w:pPr>
    <w:rPr>
      <w:color w:val="000000"/>
      <w:sz w:val="24"/>
      <w:szCs w:val="24"/>
      <w:lang w:eastAsia="en-US"/>
    </w:rPr>
  </w:style>
  <w:style w:type="character" w:customStyle="1" w:styleId="afc">
    <w:name w:val="Гипертекстовая ссылка"/>
    <w:uiPriority w:val="99"/>
    <w:rsid w:val="00C85872"/>
    <w:rPr>
      <w:color w:val="auto"/>
      <w:sz w:val="26"/>
      <w:szCs w:val="26"/>
    </w:rPr>
  </w:style>
  <w:style w:type="character" w:customStyle="1" w:styleId="Heading1Char">
    <w:name w:val="Heading 1 Char"/>
    <w:uiPriority w:val="99"/>
    <w:locked/>
    <w:rsid w:val="00C85872"/>
    <w:rPr>
      <w:rFonts w:eastAsia="Times New Roman"/>
      <w:b/>
      <w:bCs/>
      <w:sz w:val="28"/>
      <w:szCs w:val="28"/>
      <w:lang w:val="ru-RU" w:eastAsia="en-US"/>
    </w:rPr>
  </w:style>
  <w:style w:type="character" w:customStyle="1" w:styleId="FontStyle110">
    <w:name w:val="Font Style11"/>
    <w:uiPriority w:val="99"/>
    <w:rsid w:val="00C85872"/>
    <w:rPr>
      <w:rFonts w:ascii="Times New Roman" w:hAnsi="Times New Roman" w:cs="Times New Roman"/>
      <w:sz w:val="26"/>
      <w:szCs w:val="26"/>
    </w:rPr>
  </w:style>
  <w:style w:type="paragraph" w:customStyle="1" w:styleId="ConsNormal">
    <w:name w:val="ConsNormal"/>
    <w:uiPriority w:val="99"/>
    <w:rsid w:val="00C85872"/>
    <w:pPr>
      <w:widowControl w:val="0"/>
      <w:autoSpaceDE w:val="0"/>
      <w:autoSpaceDN w:val="0"/>
      <w:adjustRightInd w:val="0"/>
      <w:ind w:right="19772" w:firstLine="720"/>
    </w:pPr>
    <w:rPr>
      <w:rFonts w:ascii="Arial" w:hAnsi="Arial" w:cs="Arial"/>
    </w:rPr>
  </w:style>
  <w:style w:type="character" w:customStyle="1" w:styleId="4">
    <w:name w:val="Знак Знак4"/>
    <w:uiPriority w:val="99"/>
    <w:rsid w:val="00C85872"/>
    <w:rPr>
      <w:rFonts w:ascii="Tahoma" w:hAnsi="Tahoma" w:cs="Tahoma"/>
      <w:sz w:val="16"/>
      <w:szCs w:val="16"/>
    </w:rPr>
  </w:style>
  <w:style w:type="character" w:customStyle="1" w:styleId="5">
    <w:name w:val="Знак Знак5"/>
    <w:uiPriority w:val="99"/>
    <w:rsid w:val="00C85872"/>
    <w:rPr>
      <w:rFonts w:ascii="Tahoma" w:hAnsi="Tahoma" w:cs="Tahoma"/>
      <w:sz w:val="16"/>
      <w:szCs w:val="16"/>
    </w:rPr>
  </w:style>
  <w:style w:type="paragraph" w:customStyle="1" w:styleId="CharChar">
    <w:name w:val="Char Char Знак Знак Знак"/>
    <w:basedOn w:val="a"/>
    <w:uiPriority w:val="99"/>
    <w:rsid w:val="00C85872"/>
    <w:pPr>
      <w:autoSpaceDE w:val="0"/>
      <w:autoSpaceDN w:val="0"/>
      <w:spacing w:after="160" w:line="240" w:lineRule="exact"/>
    </w:pPr>
    <w:rPr>
      <w:rFonts w:ascii="Arial" w:hAnsi="Arial" w:cs="Arial"/>
      <w:b/>
      <w:bCs/>
      <w:lang w:val="en-US" w:eastAsia="de-DE"/>
    </w:rPr>
  </w:style>
  <w:style w:type="paragraph" w:customStyle="1" w:styleId="afd">
    <w:name w:val="Знак Знак Знак Знак"/>
    <w:basedOn w:val="a"/>
    <w:uiPriority w:val="99"/>
    <w:rsid w:val="00C85872"/>
    <w:pPr>
      <w:spacing w:before="100" w:beforeAutospacing="1" w:after="100" w:afterAutospacing="1"/>
    </w:pPr>
    <w:rPr>
      <w:rFonts w:ascii="Tahoma" w:hAnsi="Tahoma" w:cs="Tahoma"/>
      <w:lang w:val="en-US" w:eastAsia="en-US"/>
    </w:rPr>
  </w:style>
  <w:style w:type="character" w:customStyle="1" w:styleId="afe">
    <w:name w:val="Знак Знак"/>
    <w:uiPriority w:val="99"/>
    <w:rsid w:val="00C85872"/>
    <w:rPr>
      <w:rFonts w:ascii="Tahoma" w:hAnsi="Tahoma" w:cs="Tahoma"/>
      <w:sz w:val="16"/>
      <w:szCs w:val="16"/>
    </w:rPr>
  </w:style>
  <w:style w:type="character" w:customStyle="1" w:styleId="WW8Num1z6">
    <w:name w:val="WW8Num1z6"/>
    <w:uiPriority w:val="99"/>
    <w:rsid w:val="00C85872"/>
  </w:style>
  <w:style w:type="paragraph" w:customStyle="1" w:styleId="25">
    <w:name w:val="Знак2"/>
    <w:basedOn w:val="a"/>
    <w:uiPriority w:val="99"/>
    <w:rsid w:val="00C85872"/>
    <w:pPr>
      <w:spacing w:before="100" w:beforeAutospacing="1" w:after="100" w:afterAutospacing="1"/>
    </w:pPr>
    <w:rPr>
      <w:rFonts w:ascii="Tahoma" w:hAnsi="Tahoma" w:cs="Tahoma"/>
      <w:lang w:val="en-US" w:eastAsia="en-US"/>
    </w:rPr>
  </w:style>
  <w:style w:type="paragraph" w:styleId="aff">
    <w:name w:val="No Spacing"/>
    <w:uiPriority w:val="1"/>
    <w:qFormat/>
    <w:rsid w:val="00C85872"/>
    <w:pPr>
      <w:suppressAutoHyphens/>
    </w:pPr>
    <w:rPr>
      <w:rFonts w:ascii="Calibri" w:eastAsia="Calibri" w:hAnsi="Calibri" w:cs="Calibri"/>
      <w:sz w:val="22"/>
      <w:szCs w:val="22"/>
      <w:lang w:eastAsia="ar-SA"/>
    </w:rPr>
  </w:style>
  <w:style w:type="character" w:customStyle="1" w:styleId="searchdesc">
    <w:name w:val="search_desc"/>
    <w:rsid w:val="00C85872"/>
  </w:style>
</w:styles>
</file>

<file path=word/webSettings.xml><?xml version="1.0" encoding="utf-8"?>
<w:webSettings xmlns:r="http://schemas.openxmlformats.org/officeDocument/2006/relationships" xmlns:w="http://schemas.openxmlformats.org/wordprocessingml/2006/main">
  <w:divs>
    <w:div w:id="190067970">
      <w:bodyDiv w:val="1"/>
      <w:marLeft w:val="0"/>
      <w:marRight w:val="0"/>
      <w:marTop w:val="0"/>
      <w:marBottom w:val="0"/>
      <w:divBdr>
        <w:top w:val="none" w:sz="0" w:space="0" w:color="auto"/>
        <w:left w:val="none" w:sz="0" w:space="0" w:color="auto"/>
        <w:bottom w:val="none" w:sz="0" w:space="0" w:color="auto"/>
        <w:right w:val="none" w:sz="0" w:space="0" w:color="auto"/>
      </w:divBdr>
    </w:div>
    <w:div w:id="315888842">
      <w:bodyDiv w:val="1"/>
      <w:marLeft w:val="0"/>
      <w:marRight w:val="0"/>
      <w:marTop w:val="0"/>
      <w:marBottom w:val="0"/>
      <w:divBdr>
        <w:top w:val="none" w:sz="0" w:space="0" w:color="auto"/>
        <w:left w:val="none" w:sz="0" w:space="0" w:color="auto"/>
        <w:bottom w:val="none" w:sz="0" w:space="0" w:color="auto"/>
        <w:right w:val="none" w:sz="0" w:space="0" w:color="auto"/>
      </w:divBdr>
    </w:div>
    <w:div w:id="1056396766">
      <w:bodyDiv w:val="1"/>
      <w:marLeft w:val="0"/>
      <w:marRight w:val="0"/>
      <w:marTop w:val="0"/>
      <w:marBottom w:val="0"/>
      <w:divBdr>
        <w:top w:val="none" w:sz="0" w:space="0" w:color="auto"/>
        <w:left w:val="none" w:sz="0" w:space="0" w:color="auto"/>
        <w:bottom w:val="none" w:sz="0" w:space="0" w:color="auto"/>
        <w:right w:val="none" w:sz="0" w:space="0" w:color="auto"/>
      </w:divBdr>
    </w:div>
    <w:div w:id="1566066984">
      <w:bodyDiv w:val="1"/>
      <w:marLeft w:val="0"/>
      <w:marRight w:val="0"/>
      <w:marTop w:val="0"/>
      <w:marBottom w:val="0"/>
      <w:divBdr>
        <w:top w:val="none" w:sz="0" w:space="0" w:color="auto"/>
        <w:left w:val="none" w:sz="0" w:space="0" w:color="auto"/>
        <w:bottom w:val="none" w:sz="0" w:space="0" w:color="auto"/>
        <w:right w:val="none" w:sz="0" w:space="0" w:color="auto"/>
      </w:divBdr>
    </w:div>
    <w:div w:id="1855460337">
      <w:bodyDiv w:val="1"/>
      <w:marLeft w:val="0"/>
      <w:marRight w:val="0"/>
      <w:marTop w:val="0"/>
      <w:marBottom w:val="0"/>
      <w:divBdr>
        <w:top w:val="none" w:sz="0" w:space="0" w:color="auto"/>
        <w:left w:val="none" w:sz="0" w:space="0" w:color="auto"/>
        <w:bottom w:val="none" w:sz="0" w:space="0" w:color="auto"/>
        <w:right w:val="none" w:sz="0" w:space="0" w:color="auto"/>
      </w:divBdr>
    </w:div>
    <w:div w:id="1899703960">
      <w:bodyDiv w:val="1"/>
      <w:marLeft w:val="0"/>
      <w:marRight w:val="0"/>
      <w:marTop w:val="0"/>
      <w:marBottom w:val="0"/>
      <w:divBdr>
        <w:top w:val="none" w:sz="0" w:space="0" w:color="auto"/>
        <w:left w:val="none" w:sz="0" w:space="0" w:color="auto"/>
        <w:bottom w:val="none" w:sz="0" w:space="0" w:color="auto"/>
        <w:right w:val="none" w:sz="0" w:space="0" w:color="auto"/>
      </w:divBdr>
    </w:div>
    <w:div w:id="19260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BAFCE-8017-4D92-A47B-C2D851B7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2984</Words>
  <Characters>21355</Characters>
  <Application>Microsoft Office Word</Application>
  <DocSecurity>0</DocSecurity>
  <Lines>177</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IS</Company>
  <LinksUpToDate>false</LinksUpToDate>
  <CharactersWithSpaces>24291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дом</cp:lastModifiedBy>
  <cp:revision>2</cp:revision>
  <cp:lastPrinted>2018-07-30T11:32:00Z</cp:lastPrinted>
  <dcterms:created xsi:type="dcterms:W3CDTF">2018-08-05T19:27:00Z</dcterms:created>
  <dcterms:modified xsi:type="dcterms:W3CDTF">2018-08-05T19:27:00Z</dcterms:modified>
</cp:coreProperties>
</file>