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«</w:t>
      </w:r>
      <w:r w:rsidR="000D4B96" w:rsidRPr="000D4B9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11.10.2013 № 1305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0D4B96" w:rsidRDefault="008D5868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</w:t>
      </w:r>
      <w:proofErr w:type="gram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B96" w:rsidRPr="00794C2B" w:rsidRDefault="000D4B96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и 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0D4B96" w:rsidRPr="00794C2B" w:rsidRDefault="000D4B96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жизни населения и усиление государственных гарантий защиты прав потребителей.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0D4B96" w:rsidP="000D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Нормативный правовой акт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модернизацию экономики и привлечение инвестиций, а также на создание условий для эффективной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прав потребителей.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9A27A4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в силу – </w:t>
      </w:r>
      <w:r>
        <w:rPr>
          <w:sz w:val="28"/>
          <w:szCs w:val="28"/>
        </w:rPr>
        <w:t>с момента опубликования правового акта.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F52B72" w:rsidRDefault="00F52B72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B967CC" w:rsidRDefault="00B967CC" w:rsidP="008D5868">
      <w:pPr>
        <w:spacing w:after="0" w:line="240" w:lineRule="auto"/>
        <w:ind w:firstLine="567"/>
        <w:jc w:val="both"/>
      </w:pPr>
      <w:hyperlink r:id="rId4" w:history="1">
        <w:r w:rsidRPr="00250324">
          <w:rPr>
            <w:rStyle w:val="a6"/>
          </w:rPr>
          <w:t>http://www.novoshakhtinsk.org/public_opinion/otsenka_vozdeystviya/proekty-postanovleniy/detail.php?ID=47386</w:t>
        </w:r>
      </w:hyperlink>
    </w:p>
    <w:p w:rsidR="003704DD" w:rsidRPr="003704DD" w:rsidRDefault="003704DD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4D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 и среднему предпринимательству.</w:t>
      </w: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67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</w:t>
      </w:r>
      <w:r w:rsidR="00B967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67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B9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не поступало.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5670"/>
        <w:gridCol w:w="1950"/>
      </w:tblGrid>
      <w:tr w:rsidR="002A22AF" w:rsidRPr="005D54E0" w:rsidTr="00007C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0D4B96" w:rsidRPr="005D54E0" w:rsidTr="000D4B96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5D54E0" w:rsidRDefault="00B967CC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5D54E0" w:rsidRDefault="00B967CC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1E2F9D" w:rsidRDefault="00B967CC" w:rsidP="009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EE6B75" w:rsidRDefault="00B967CC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6"/>
        <w:gridCol w:w="1173"/>
      </w:tblGrid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B967CC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B967CC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</w:t>
      </w:r>
    </w:p>
    <w:p w:rsidR="00F52B72" w:rsidRPr="0018227F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В.В. Воронина</w:t>
      </w: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0D4B9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213592"/>
    <w:rsid w:val="002A22AF"/>
    <w:rsid w:val="003704DD"/>
    <w:rsid w:val="003749B4"/>
    <w:rsid w:val="00455424"/>
    <w:rsid w:val="004865D1"/>
    <w:rsid w:val="004B5D75"/>
    <w:rsid w:val="004B72C1"/>
    <w:rsid w:val="004E5DF0"/>
    <w:rsid w:val="005D54E0"/>
    <w:rsid w:val="006A3A0D"/>
    <w:rsid w:val="00763AA4"/>
    <w:rsid w:val="008A7C32"/>
    <w:rsid w:val="008D5868"/>
    <w:rsid w:val="00954E95"/>
    <w:rsid w:val="00984B4D"/>
    <w:rsid w:val="009926FE"/>
    <w:rsid w:val="00B07BCB"/>
    <w:rsid w:val="00B36D10"/>
    <w:rsid w:val="00B967CC"/>
    <w:rsid w:val="00BA6664"/>
    <w:rsid w:val="00C409B0"/>
    <w:rsid w:val="00C7768A"/>
    <w:rsid w:val="00C858EF"/>
    <w:rsid w:val="00D801B6"/>
    <w:rsid w:val="00DB7067"/>
    <w:rsid w:val="00E64BDF"/>
    <w:rsid w:val="00F127A4"/>
    <w:rsid w:val="00F52B72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47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ARM-7</cp:lastModifiedBy>
  <cp:revision>10</cp:revision>
  <cp:lastPrinted>2018-08-16T13:13:00Z</cp:lastPrinted>
  <dcterms:created xsi:type="dcterms:W3CDTF">2018-08-09T14:23:00Z</dcterms:created>
  <dcterms:modified xsi:type="dcterms:W3CDTF">2018-12-13T09:06:00Z</dcterms:modified>
</cp:coreProperties>
</file>