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0A1A11" w:rsidRDefault="0018227F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0A1A11" w:rsidRDefault="006F2EE1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11A3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оценки регулирующего воздействия</w:t>
      </w:r>
    </w:p>
    <w:p w:rsidR="00D07649" w:rsidRPr="000A1A11" w:rsidRDefault="00E711A3" w:rsidP="006F2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D7B0F" w:rsidRPr="000A1A11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оформления и выдачи разрешения на установку и эксплуатацию рекламной конструкции на территории города Новошахтинска»</w:t>
      </w:r>
    </w:p>
    <w:p w:rsidR="00AD7B0F" w:rsidRDefault="00AD7B0F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E1" w:rsidRPr="000A1A11" w:rsidRDefault="006F2EE1" w:rsidP="006F2E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Pr="000A1A11" w:rsidRDefault="008D5868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0A1A11" w:rsidRDefault="0095079C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A1A11">
        <w:rPr>
          <w:rFonts w:ascii="Times New Roman" w:hAnsi="Times New Roman" w:cs="Times New Roman"/>
          <w:sz w:val="28"/>
          <w:szCs w:val="28"/>
        </w:rPr>
        <w:t>постановления Администрации города «Об утверждении Порядка оформления и выдачи разрешения на установку и эксплуатацию рекламной конструкции на территории города Новошахтинска»</w:t>
      </w: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</w:t>
      </w: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</w:t>
      </w:r>
      <w:r w:rsidR="008D5868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</w:t>
      </w:r>
      <w:r w:rsidR="00D07649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r w:rsidR="008D5868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0A1A11" w:rsidRDefault="008D5868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2A0669" w:rsidRPr="000A1A11" w:rsidRDefault="002A0669" w:rsidP="006F2E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hAnsi="Times New Roman" w:cs="Times New Roman"/>
          <w:sz w:val="28"/>
          <w:szCs w:val="28"/>
        </w:rPr>
        <w:t xml:space="preserve">В настоящий момент порядок оформления и выдачи разрешения на установку и эксплуатацию рекламной конструкции, закрепленный в Решении </w:t>
      </w:r>
      <w:proofErr w:type="spellStart"/>
      <w:r w:rsidRPr="000A1A11">
        <w:rPr>
          <w:rFonts w:ascii="Times New Roman" w:hAnsi="Times New Roman" w:cs="Times New Roman"/>
          <w:sz w:val="28"/>
          <w:szCs w:val="28"/>
        </w:rPr>
        <w:t>Новошахтинской</w:t>
      </w:r>
      <w:proofErr w:type="spellEnd"/>
      <w:r w:rsidRPr="000A1A11">
        <w:rPr>
          <w:rFonts w:ascii="Times New Roman" w:hAnsi="Times New Roman" w:cs="Times New Roman"/>
          <w:sz w:val="28"/>
          <w:szCs w:val="28"/>
        </w:rPr>
        <w:t xml:space="preserve"> Думы от 06.10.2009 № 105, не регламентирует </w:t>
      </w:r>
      <w:r w:rsidR="000A1A11">
        <w:rPr>
          <w:rFonts w:ascii="Times New Roman" w:hAnsi="Times New Roman" w:cs="Times New Roman"/>
          <w:sz w:val="28"/>
          <w:szCs w:val="28"/>
        </w:rPr>
        <w:t>конкретные</w:t>
      </w:r>
      <w:r w:rsidRPr="000A1A11">
        <w:rPr>
          <w:rFonts w:ascii="Times New Roman" w:hAnsi="Times New Roman" w:cs="Times New Roman"/>
          <w:sz w:val="28"/>
          <w:szCs w:val="28"/>
        </w:rPr>
        <w:t xml:space="preserve"> действия рекламодателя (</w:t>
      </w:r>
      <w:proofErr w:type="spellStart"/>
      <w:r w:rsidRPr="000A1A11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0A1A11">
        <w:rPr>
          <w:rFonts w:ascii="Times New Roman" w:hAnsi="Times New Roman" w:cs="Times New Roman"/>
          <w:sz w:val="28"/>
          <w:szCs w:val="28"/>
        </w:rPr>
        <w:t xml:space="preserve">) и уполномоченного органа, не устанавливает </w:t>
      </w:r>
      <w:r w:rsidR="000A1A11">
        <w:rPr>
          <w:rFonts w:ascii="Times New Roman" w:hAnsi="Times New Roman" w:cs="Times New Roman"/>
          <w:sz w:val="28"/>
          <w:szCs w:val="28"/>
        </w:rPr>
        <w:t xml:space="preserve">прозрачный </w:t>
      </w:r>
      <w:r w:rsidRPr="000A1A11">
        <w:rPr>
          <w:rFonts w:ascii="Times New Roman" w:hAnsi="Times New Roman" w:cs="Times New Roman"/>
          <w:sz w:val="28"/>
          <w:szCs w:val="28"/>
        </w:rPr>
        <w:t xml:space="preserve">порядок согласования эскиза и установки рекламной конструкции. </w:t>
      </w:r>
    </w:p>
    <w:p w:rsidR="0018227F" w:rsidRPr="000A1A11" w:rsidRDefault="008D5868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2A0669" w:rsidRPr="000A1A11" w:rsidRDefault="002A0669" w:rsidP="006F2E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hAnsi="Times New Roman" w:cs="Times New Roman"/>
          <w:sz w:val="28"/>
          <w:szCs w:val="28"/>
        </w:rPr>
        <w:t>Целью регулирования является установление единого порядка оформления и выдачи разрешения на установку и эксплуатацию рекламной конструкции с указанием сроков предоставления услуги, а также мониторинга за самовольно установленными рекламными конструкциями.</w:t>
      </w:r>
    </w:p>
    <w:p w:rsidR="0018227F" w:rsidRPr="000A1A11" w:rsidRDefault="008D5868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8D5868" w:rsidRPr="000A1A11" w:rsidRDefault="00D07649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юридические лица, индивидуальные предприниматели и иные лица, </w:t>
      </w:r>
      <w:r w:rsidRPr="000A1A11">
        <w:rPr>
          <w:rFonts w:ascii="Times New Roman" w:hAnsi="Times New Roman" w:cs="Times New Roman"/>
          <w:sz w:val="28"/>
          <w:szCs w:val="28"/>
        </w:rPr>
        <w:t>осуществляющее распространение наружной рекламы в любой форме и с использованием любых средств</w:t>
      </w: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2A22AF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 w:rsidR="008D5868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0A1A11" w:rsidRDefault="008D5868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D5868" w:rsidRPr="000A1A11" w:rsidRDefault="00AF6B8A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Наделение полномочий по выдаче разрешений на размещение и установку рекламных конструкций отдел развития предпринимательства и инвестиций администрации города</w:t>
      </w:r>
      <w:r w:rsidR="008D5868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0A1A11" w:rsidRDefault="008D5868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Оценка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0A1A11" w:rsidRDefault="008D5868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  <w:r w:rsidR="00D07649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27F" w:rsidRPr="000A1A11" w:rsidRDefault="008D5868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5B7D1F" w:rsidRPr="000A1A11" w:rsidRDefault="00B14A56" w:rsidP="006F2E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установку и эксплуатацию </w:t>
      </w:r>
      <w:r w:rsidR="005B7D1F" w:rsidRPr="000A1A11">
        <w:rPr>
          <w:rFonts w:ascii="Times New Roman" w:hAnsi="Times New Roman" w:cs="Times New Roman"/>
          <w:sz w:val="28"/>
          <w:szCs w:val="28"/>
        </w:rPr>
        <w:t>рекламны</w:t>
      </w:r>
      <w:r w:rsidRPr="000A1A11">
        <w:rPr>
          <w:rFonts w:ascii="Times New Roman" w:hAnsi="Times New Roman" w:cs="Times New Roman"/>
          <w:sz w:val="28"/>
          <w:szCs w:val="28"/>
        </w:rPr>
        <w:t>х</w:t>
      </w:r>
      <w:r w:rsidR="005B7D1F" w:rsidRPr="000A1A11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Pr="000A1A11">
        <w:rPr>
          <w:rFonts w:ascii="Times New Roman" w:hAnsi="Times New Roman" w:cs="Times New Roman"/>
          <w:sz w:val="28"/>
          <w:szCs w:val="28"/>
        </w:rPr>
        <w:t xml:space="preserve"> субъекты МСП получают в администрации города, принимает решение о выдаче разрешения </w:t>
      </w:r>
      <w:r w:rsidRPr="000A1A11">
        <w:rPr>
          <w:rFonts w:ascii="Times New Roman" w:hAnsi="Times New Roman" w:cs="Times New Roman"/>
          <w:spacing w:val="2"/>
          <w:sz w:val="28"/>
          <w:szCs w:val="28"/>
        </w:rPr>
        <w:t>межведомственная комиссия по размещению рекламных конструкций на территории города Новошахтинска</w:t>
      </w:r>
      <w:r w:rsidRPr="000A1A11">
        <w:rPr>
          <w:rFonts w:ascii="Times New Roman" w:hAnsi="Times New Roman" w:cs="Times New Roman"/>
          <w:sz w:val="28"/>
          <w:szCs w:val="28"/>
        </w:rPr>
        <w:t>.</w:t>
      </w:r>
    </w:p>
    <w:p w:rsidR="000D4C5C" w:rsidRPr="000A1A11" w:rsidRDefault="000D4C5C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обязанностей.</w:t>
      </w:r>
    </w:p>
    <w:p w:rsidR="0051385B" w:rsidRPr="000A1A11" w:rsidRDefault="0051385B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не меняются</w:t>
      </w:r>
      <w:r w:rsidR="003804CD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C5C" w:rsidRPr="000A1A11" w:rsidRDefault="000D4C5C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Риск решения проблемы предложенным способом регулировани</w:t>
      </w:r>
      <w:r w:rsidR="0051385B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риск негативных последствий.</w:t>
      </w:r>
    </w:p>
    <w:p w:rsidR="000D56B8" w:rsidRPr="000A1A11" w:rsidRDefault="00E92070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0D4C5C" w:rsidRPr="000A1A11" w:rsidRDefault="000D4C5C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Предполагаемая дата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E92070" w:rsidRPr="000A1A11" w:rsidRDefault="00E92070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A1A11" w:rsidRPr="000A1A11">
        <w:rPr>
          <w:rFonts w:ascii="Times New Roman" w:hAnsi="Times New Roman" w:cs="Times New Roman"/>
          <w:sz w:val="28"/>
          <w:szCs w:val="28"/>
        </w:rPr>
        <w:t>3</w:t>
      </w:r>
      <w:r w:rsidR="006F2EE1">
        <w:rPr>
          <w:rFonts w:ascii="Times New Roman" w:hAnsi="Times New Roman" w:cs="Times New Roman"/>
          <w:sz w:val="28"/>
          <w:szCs w:val="28"/>
        </w:rPr>
        <w:t>0</w:t>
      </w:r>
      <w:r w:rsidR="003804CD" w:rsidRPr="000A1A11">
        <w:rPr>
          <w:rFonts w:ascii="Times New Roman" w:hAnsi="Times New Roman" w:cs="Times New Roman"/>
          <w:sz w:val="28"/>
          <w:szCs w:val="28"/>
        </w:rPr>
        <w:t xml:space="preserve"> </w:t>
      </w:r>
      <w:r w:rsidR="006F2EE1">
        <w:rPr>
          <w:rFonts w:ascii="Times New Roman" w:hAnsi="Times New Roman" w:cs="Times New Roman"/>
          <w:sz w:val="28"/>
          <w:szCs w:val="28"/>
        </w:rPr>
        <w:t>ноября</w:t>
      </w:r>
      <w:r w:rsidRPr="000A1A11"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0D4C5C" w:rsidRPr="000A1A11" w:rsidRDefault="000D4C5C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Описание</w:t>
      </w:r>
      <w:r w:rsidR="00123517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методов контроля эффективности избранного способа достижения цели регулирования</w:t>
      </w:r>
      <w:proofErr w:type="gramEnd"/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2647" w:rsidRPr="000A1A11" w:rsidRDefault="00E92070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832647" w:rsidRPr="000A1A11">
        <w:rPr>
          <w:rFonts w:ascii="Times New Roman" w:hAnsi="Times New Roman" w:cs="Times New Roman"/>
          <w:sz w:val="28"/>
          <w:szCs w:val="28"/>
        </w:rPr>
        <w:t xml:space="preserve">ежеквартального мониторинга установленных и размещенных рекламных конструкций на территории города Новошахтинска. Выявление самовольных рекламных конструкций с последующей фиксацией в акте мониторинга и передаче на рассмотрение и принятие решения о демонтаже  </w:t>
      </w:r>
      <w:r w:rsidR="00832647" w:rsidRPr="000A1A11">
        <w:rPr>
          <w:rFonts w:ascii="Times New Roman" w:hAnsi="Times New Roman" w:cs="Times New Roman"/>
          <w:spacing w:val="2"/>
          <w:sz w:val="28"/>
          <w:szCs w:val="28"/>
        </w:rPr>
        <w:t>межведомственной комиссии по размещению рекламных конструкций на территории города Новошахтинска.</w:t>
      </w:r>
      <w:r w:rsidR="00832647"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D4C5C" w:rsidRPr="000A1A11" w:rsidRDefault="000D4C5C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p w:rsidR="00E92070" w:rsidRPr="000A1A11" w:rsidRDefault="00E05763" w:rsidP="006F2EE1">
      <w:pPr>
        <w:tabs>
          <w:tab w:val="left" w:pos="0"/>
        </w:tabs>
        <w:autoSpaceDE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1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ab/>
        <w:t>Ведение учета регистрации заявлений и разрешений на установку и эксплуатацию рекламных конструкций.</w:t>
      </w:r>
      <w:r w:rsidR="008C4BD6"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C5C" w:rsidRPr="000A1A11" w:rsidRDefault="000D4C5C" w:rsidP="006F2EE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Сведения о размещении уведомления, сроках представления предложений, лицах, представивших предложения, и обобщенных результатах их рассмотрения разработчиком.</w:t>
      </w:r>
    </w:p>
    <w:p w:rsidR="00ED2079" w:rsidRPr="000A1A11" w:rsidRDefault="0051385B" w:rsidP="006F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Уведомление о </w:t>
      </w:r>
      <w:r w:rsidRPr="000A1A11">
        <w:rPr>
          <w:rFonts w:ascii="Times New Roman" w:hAnsi="Times New Roman" w:cs="Times New Roman"/>
          <w:sz w:val="28"/>
          <w:szCs w:val="28"/>
        </w:rPr>
        <w:t xml:space="preserve">начале обсуждения идеи (концепции) предлагаемого правового регулирования и сборе предложений заинтересованных лиц было размещено на официальном сайте Администрации города в разделе «Оценка регулирующего воздействия» </w:t>
      </w:r>
      <w:r w:rsidR="00ED2079" w:rsidRPr="000A1A11">
        <w:rPr>
          <w:rFonts w:ascii="Times New Roman" w:hAnsi="Times New Roman" w:cs="Times New Roman"/>
          <w:sz w:val="28"/>
          <w:szCs w:val="28"/>
        </w:rPr>
        <w:t>30</w:t>
      </w:r>
      <w:r w:rsidRPr="000A1A11">
        <w:rPr>
          <w:rFonts w:ascii="Times New Roman" w:hAnsi="Times New Roman" w:cs="Times New Roman"/>
          <w:sz w:val="28"/>
          <w:szCs w:val="28"/>
        </w:rPr>
        <w:t>.07.2019 по ссылке</w:t>
      </w:r>
    </w:p>
    <w:p w:rsidR="00ED2079" w:rsidRPr="000A1A11" w:rsidRDefault="006F2EE1" w:rsidP="006F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D2079" w:rsidRPr="000A1A11">
          <w:rPr>
            <w:rStyle w:val="a6"/>
            <w:rFonts w:ascii="Times New Roman" w:hAnsi="Times New Roman" w:cs="Times New Roman"/>
            <w:sz w:val="28"/>
            <w:szCs w:val="28"/>
          </w:rPr>
          <w:t>http://www.novoshakhtin</w:t>
        </w:r>
        <w:r w:rsidR="00ED2079" w:rsidRPr="000A1A11">
          <w:rPr>
            <w:rStyle w:val="a6"/>
            <w:rFonts w:ascii="Times New Roman" w:hAnsi="Times New Roman" w:cs="Times New Roman"/>
            <w:sz w:val="28"/>
            <w:szCs w:val="28"/>
          </w:rPr>
          <w:t>s</w:t>
        </w:r>
        <w:r w:rsidR="00ED2079" w:rsidRPr="000A1A11">
          <w:rPr>
            <w:rStyle w:val="a6"/>
            <w:rFonts w:ascii="Times New Roman" w:hAnsi="Times New Roman" w:cs="Times New Roman"/>
            <w:sz w:val="28"/>
            <w:szCs w:val="28"/>
          </w:rPr>
          <w:t>k.org/public_opinion/otsenka_vozdeystviya/proekty-postanovleniy/detail.php?ID=50503</w:t>
        </w:r>
      </w:hyperlink>
      <w:r w:rsidR="0051385B" w:rsidRPr="000A1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5B" w:rsidRPr="000A1A11" w:rsidRDefault="0051385B" w:rsidP="006F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hAnsi="Times New Roman" w:cs="Times New Roman"/>
          <w:sz w:val="28"/>
          <w:szCs w:val="28"/>
        </w:rPr>
        <w:t>и направлено членам Совета по малому и среднему предпринимательству и Межведомственной комиссии по снижению административных барьеров.</w:t>
      </w:r>
    </w:p>
    <w:p w:rsidR="0051385B" w:rsidRDefault="004E38E7" w:rsidP="006F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A11">
        <w:rPr>
          <w:rFonts w:ascii="Times New Roman" w:hAnsi="Times New Roman" w:cs="Times New Roman"/>
          <w:sz w:val="28"/>
          <w:szCs w:val="28"/>
        </w:rPr>
        <w:tab/>
      </w:r>
      <w:r w:rsidR="0051385B" w:rsidRPr="000A1A11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023C22" w:rsidRPr="000A1A11">
        <w:rPr>
          <w:rFonts w:ascii="Times New Roman" w:hAnsi="Times New Roman" w:cs="Times New Roman"/>
          <w:sz w:val="28"/>
          <w:szCs w:val="28"/>
        </w:rPr>
        <w:t>30</w:t>
      </w:r>
      <w:r w:rsidR="0051385B" w:rsidRPr="000A1A11">
        <w:rPr>
          <w:rFonts w:ascii="Times New Roman" w:hAnsi="Times New Roman" w:cs="Times New Roman"/>
          <w:sz w:val="28"/>
          <w:szCs w:val="28"/>
        </w:rPr>
        <w:t xml:space="preserve">.07.2019 по </w:t>
      </w:r>
      <w:r w:rsidR="00023C22" w:rsidRPr="000A1A11">
        <w:rPr>
          <w:rFonts w:ascii="Times New Roman" w:hAnsi="Times New Roman" w:cs="Times New Roman"/>
          <w:sz w:val="28"/>
          <w:szCs w:val="28"/>
        </w:rPr>
        <w:t>05</w:t>
      </w:r>
      <w:r w:rsidR="0051385B" w:rsidRPr="000A1A11">
        <w:rPr>
          <w:rFonts w:ascii="Times New Roman" w:hAnsi="Times New Roman" w:cs="Times New Roman"/>
          <w:sz w:val="28"/>
          <w:szCs w:val="28"/>
        </w:rPr>
        <w:t>.0</w:t>
      </w:r>
      <w:r w:rsidR="00023C22" w:rsidRPr="000A1A11">
        <w:rPr>
          <w:rFonts w:ascii="Times New Roman" w:hAnsi="Times New Roman" w:cs="Times New Roman"/>
          <w:sz w:val="28"/>
          <w:szCs w:val="28"/>
        </w:rPr>
        <w:t>8</w:t>
      </w:r>
      <w:r w:rsidR="0051385B" w:rsidRPr="000A1A11">
        <w:rPr>
          <w:rFonts w:ascii="Times New Roman" w:hAnsi="Times New Roman" w:cs="Times New Roman"/>
          <w:sz w:val="28"/>
          <w:szCs w:val="28"/>
        </w:rPr>
        <w:t>.2019 в адрес отдела развития предпринимательства и инвестиций Администрации города предложений не поступило.</w:t>
      </w:r>
    </w:p>
    <w:p w:rsidR="006F2EE1" w:rsidRDefault="006F2EE1" w:rsidP="006F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публичных консультаций проекта НПА, проводимых в период </w:t>
      </w:r>
      <w:r w:rsidRPr="006F2EE1">
        <w:rPr>
          <w:rFonts w:ascii="Times New Roman" w:hAnsi="Times New Roman" w:cs="Times New Roman"/>
          <w:sz w:val="28"/>
          <w:szCs w:val="28"/>
        </w:rPr>
        <w:t>с 12.09.2019 по 12.10.2019</w:t>
      </w:r>
      <w:r>
        <w:rPr>
          <w:rFonts w:ascii="Times New Roman" w:hAnsi="Times New Roman" w:cs="Times New Roman"/>
          <w:sz w:val="28"/>
          <w:szCs w:val="28"/>
        </w:rPr>
        <w:t>, поступило 5 предложений</w:t>
      </w: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6F2EE1" w:rsidRPr="00766461" w:rsidTr="007C6A4D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EE1" w:rsidRPr="00766461" w:rsidRDefault="006F2EE1" w:rsidP="006F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E1" w:rsidRPr="00766461" w:rsidRDefault="006F2EE1" w:rsidP="006F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F2EE1" w:rsidRPr="00766461" w:rsidTr="007C6A4D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EE1" w:rsidRPr="00766461" w:rsidRDefault="006F2EE1" w:rsidP="006F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E1" w:rsidRPr="00766461" w:rsidRDefault="006F2EE1" w:rsidP="006F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2EE1" w:rsidRPr="00766461" w:rsidTr="007C6A4D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EE1" w:rsidRPr="00766461" w:rsidRDefault="006F2EE1" w:rsidP="006F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E1" w:rsidRPr="00766461" w:rsidRDefault="006F2EE1" w:rsidP="006F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2EE1" w:rsidRPr="00766461" w:rsidTr="007C6A4D">
        <w:trPr>
          <w:cantSplit/>
          <w:trHeight w:hRule="exact" w:val="56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EE1" w:rsidRPr="00766461" w:rsidRDefault="006F2EE1" w:rsidP="006F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E1" w:rsidRPr="00766461" w:rsidRDefault="006F2EE1" w:rsidP="006F2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F2EE1" w:rsidRPr="000A1A11" w:rsidRDefault="006F2EE1" w:rsidP="006F2E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BD6" w:rsidRDefault="008C4BD6" w:rsidP="006F2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Default="00036B23" w:rsidP="006F2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B23" w:rsidRPr="00E711A3" w:rsidRDefault="00036B23" w:rsidP="006F2E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E711A3" w:rsidRDefault="00E711A3" w:rsidP="006F2EE1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6F2EE1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Pr="00E711A3" w:rsidRDefault="00E711A3" w:rsidP="006F2EE1">
      <w:pPr>
        <w:widowControl w:val="0"/>
        <w:suppressAutoHyphens/>
        <w:spacing w:after="0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A7C32" w:rsidRPr="00E711A3" w:rsidRDefault="008A7C32" w:rsidP="006F2E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A7C32" w:rsidRPr="00E711A3" w:rsidSect="00123517">
      <w:pgSz w:w="11906" w:h="16838"/>
      <w:pgMar w:top="907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23C22"/>
    <w:rsid w:val="00036B23"/>
    <w:rsid w:val="0008595C"/>
    <w:rsid w:val="000A1A11"/>
    <w:rsid w:val="000D4B96"/>
    <w:rsid w:val="000D4C5C"/>
    <w:rsid w:val="000D56B8"/>
    <w:rsid w:val="000F64B3"/>
    <w:rsid w:val="00123517"/>
    <w:rsid w:val="00161F17"/>
    <w:rsid w:val="00180766"/>
    <w:rsid w:val="0018227F"/>
    <w:rsid w:val="001A0688"/>
    <w:rsid w:val="001A2874"/>
    <w:rsid w:val="00213592"/>
    <w:rsid w:val="002A0669"/>
    <w:rsid w:val="002A22AF"/>
    <w:rsid w:val="003704DD"/>
    <w:rsid w:val="003749B4"/>
    <w:rsid w:val="003804CD"/>
    <w:rsid w:val="00455424"/>
    <w:rsid w:val="004865D1"/>
    <w:rsid w:val="004B5D75"/>
    <w:rsid w:val="004B72C1"/>
    <w:rsid w:val="004C3199"/>
    <w:rsid w:val="004E38E7"/>
    <w:rsid w:val="004E5DF0"/>
    <w:rsid w:val="0051385B"/>
    <w:rsid w:val="005B7D1F"/>
    <w:rsid w:val="005D54E0"/>
    <w:rsid w:val="006A3A0D"/>
    <w:rsid w:val="006B2C95"/>
    <w:rsid w:val="006F2EE1"/>
    <w:rsid w:val="007439E5"/>
    <w:rsid w:val="00763AA4"/>
    <w:rsid w:val="008151BE"/>
    <w:rsid w:val="00832647"/>
    <w:rsid w:val="008A7C32"/>
    <w:rsid w:val="008C4BD6"/>
    <w:rsid w:val="008D5868"/>
    <w:rsid w:val="0095079C"/>
    <w:rsid w:val="00954E95"/>
    <w:rsid w:val="00984B4D"/>
    <w:rsid w:val="009926FE"/>
    <w:rsid w:val="00AD7B0F"/>
    <w:rsid w:val="00AF63BF"/>
    <w:rsid w:val="00AF6B8A"/>
    <w:rsid w:val="00B07BCB"/>
    <w:rsid w:val="00B14A56"/>
    <w:rsid w:val="00B36D10"/>
    <w:rsid w:val="00BA6664"/>
    <w:rsid w:val="00C409B0"/>
    <w:rsid w:val="00C7768A"/>
    <w:rsid w:val="00C858EF"/>
    <w:rsid w:val="00D07649"/>
    <w:rsid w:val="00D801B6"/>
    <w:rsid w:val="00DB7067"/>
    <w:rsid w:val="00E05763"/>
    <w:rsid w:val="00E13C9A"/>
    <w:rsid w:val="00E64BDF"/>
    <w:rsid w:val="00E711A3"/>
    <w:rsid w:val="00E92070"/>
    <w:rsid w:val="00ED2079"/>
    <w:rsid w:val="00F127A4"/>
    <w:rsid w:val="00F52B72"/>
    <w:rsid w:val="00F72C1E"/>
    <w:rsid w:val="00FB2B1D"/>
    <w:rsid w:val="00FC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6F2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505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11</cp:lastModifiedBy>
  <cp:revision>27</cp:revision>
  <cp:lastPrinted>2019-07-22T13:02:00Z</cp:lastPrinted>
  <dcterms:created xsi:type="dcterms:W3CDTF">2019-04-17T14:40:00Z</dcterms:created>
  <dcterms:modified xsi:type="dcterms:W3CDTF">2019-10-16T08:22:00Z</dcterms:modified>
</cp:coreProperties>
</file>