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7F" w:rsidRPr="00E711A3" w:rsidRDefault="0018227F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</w:t>
      </w:r>
    </w:p>
    <w:p w:rsidR="00E711A3" w:rsidRPr="00E711A3" w:rsidRDefault="00E711A3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процедуры оценки регулирующего воздействия</w:t>
      </w:r>
    </w:p>
    <w:p w:rsidR="00E711A3" w:rsidRPr="00E711A3" w:rsidRDefault="00E711A3" w:rsidP="00E71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нормативного правового акта</w:t>
      </w:r>
    </w:p>
    <w:p w:rsidR="00E711A3" w:rsidRPr="00E711A3" w:rsidRDefault="00E711A3" w:rsidP="00E71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1A3">
        <w:rPr>
          <w:rFonts w:ascii="Times New Roman" w:hAnsi="Times New Roman" w:cs="Times New Roman"/>
          <w:sz w:val="28"/>
          <w:szCs w:val="28"/>
        </w:rPr>
        <w:t>«</w:t>
      </w:r>
      <w:r w:rsidRPr="00E711A3">
        <w:rPr>
          <w:rFonts w:ascii="Times New Roman" w:hAnsi="Times New Roman" w:cs="Times New Roman"/>
          <w:sz w:val="28"/>
          <w:szCs w:val="28"/>
        </w:rPr>
        <w:t xml:space="preserve">О создании рабочей группы по вопросам имущественной поддержки </w:t>
      </w:r>
    </w:p>
    <w:p w:rsidR="00E711A3" w:rsidRPr="00E711A3" w:rsidRDefault="00E711A3" w:rsidP="00E71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3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E711A3">
        <w:rPr>
          <w:rFonts w:ascii="Times New Roman" w:hAnsi="Times New Roman" w:cs="Times New Roman"/>
          <w:sz w:val="28"/>
          <w:szCs w:val="28"/>
        </w:rPr>
        <w:t>»</w:t>
      </w:r>
    </w:p>
    <w:p w:rsidR="0018227F" w:rsidRPr="00E711A3" w:rsidRDefault="0018227F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7F" w:rsidRPr="00E711A3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:rsidR="008D5868" w:rsidRPr="00E711A3" w:rsidRDefault="008D5868" w:rsidP="00E711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города </w:t>
      </w:r>
      <w:r w:rsidR="007439E5"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11A3"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рабочей группы по вопросам имущественной поддержки субъектов малого и среднего предпринимательства</w:t>
      </w:r>
      <w:r w:rsidR="007439E5"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постановления) имеет низкую степень регулирующего воздействия.</w:t>
      </w:r>
    </w:p>
    <w:p w:rsidR="0018227F" w:rsidRPr="00E711A3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:rsidR="00E711A3" w:rsidRPr="00E711A3" w:rsidRDefault="00E711A3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правовой акт направлен на выработку единых решений при формировании и принятии решений о включении (исключении) в (из) перечен</w:t>
      </w:r>
      <w:proofErr w:type="gramStart"/>
      <w:r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>я) объектов имущественной собственности, предполагаемых для передачи в аренду субъектам малого и среднего предпринимательства города Новошахтинска.</w:t>
      </w:r>
    </w:p>
    <w:p w:rsidR="0018227F" w:rsidRPr="00E711A3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:rsidR="00E711A3" w:rsidRPr="00E711A3" w:rsidRDefault="00E711A3" w:rsidP="008D5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1A3">
        <w:rPr>
          <w:rFonts w:ascii="Times New Roman" w:hAnsi="Times New Roman" w:cs="Times New Roman"/>
          <w:sz w:val="28"/>
          <w:szCs w:val="28"/>
        </w:rPr>
        <w:t xml:space="preserve">Целью регулирования является правовое положение рабочей группы по вопросам имущественной поддержки субъектов малого и среднего предпринимательства города Новошахтинска, выступающего в качестве совещательного органа. </w:t>
      </w:r>
    </w:p>
    <w:p w:rsidR="0018227F" w:rsidRPr="00E711A3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:rsidR="008D5868" w:rsidRPr="00E711A3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Новошахтинска</w:t>
      </w:r>
      <w:r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27F" w:rsidRPr="00E711A3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функции, полномочия, обязанности и права структурных подразделений и отраслевых (функциональных) органов Администрации города или сведения об их изменении</w:t>
      </w:r>
      <w:r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:rsidR="008D5868" w:rsidRPr="00E711A3" w:rsidRDefault="000D4B96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 города нет.</w:t>
      </w:r>
    </w:p>
    <w:p w:rsidR="0018227F" w:rsidRPr="00E711A3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поступлений) бюджета города.</w:t>
      </w:r>
    </w:p>
    <w:p w:rsidR="008D5868" w:rsidRPr="00E711A3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города отсутствуют.</w:t>
      </w:r>
    </w:p>
    <w:p w:rsidR="0018227F" w:rsidRPr="00E711A3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:rsidR="008D5868" w:rsidRPr="00E711A3" w:rsidRDefault="008D5868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:rsidR="0018227F" w:rsidRPr="00E711A3" w:rsidRDefault="008D5868" w:rsidP="008D5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:rsidR="008D5868" w:rsidRPr="00E711A3" w:rsidRDefault="008D5868" w:rsidP="008D586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711A3">
        <w:rPr>
          <w:sz w:val="28"/>
          <w:szCs w:val="28"/>
        </w:rPr>
        <w:lastRenderedPageBreak/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:rsidR="0018227F" w:rsidRPr="00E711A3" w:rsidRDefault="008D5868" w:rsidP="008D5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E7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:rsidR="00F52B72" w:rsidRPr="00E711A3" w:rsidRDefault="00F52B72" w:rsidP="008D5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города Новошахтинска в сети Интернет: </w:t>
      </w:r>
    </w:p>
    <w:p w:rsidR="00E711A3" w:rsidRPr="00E711A3" w:rsidRDefault="00E711A3" w:rsidP="008D58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711A3">
          <w:rPr>
            <w:rStyle w:val="a6"/>
            <w:rFonts w:ascii="Times New Roman" w:hAnsi="Times New Roman" w:cs="Times New Roman"/>
            <w:sz w:val="28"/>
            <w:szCs w:val="28"/>
          </w:rPr>
          <w:t>http://www.novoshakhtinsk.org/public_opinion/otsenka_vozdeystviya/proekty-postanovleniy/detail.php?ID=49038</w:t>
        </w:r>
      </w:hyperlink>
      <w:r w:rsidRPr="00E71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4DD" w:rsidRPr="00E711A3" w:rsidRDefault="003704DD" w:rsidP="008D58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11A3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 и среднему предпринимательству</w:t>
      </w:r>
      <w:r w:rsidR="000F64B3" w:rsidRPr="00E711A3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при Администрации города</w:t>
      </w:r>
      <w:r w:rsidRPr="00E711A3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:rsidR="00F52B72" w:rsidRPr="00E711A3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принимались с</w:t>
      </w:r>
      <w:r w:rsidR="003704DD"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1A3"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0F64B3"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711A3"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04DD"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F64B3"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704DD"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711A3"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F64B3"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711A3"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64B3"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>.2019.</w:t>
      </w:r>
      <w:r w:rsidR="003704DD"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0D4B96"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 w:rsidR="000F64B3"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не поступало</w:t>
      </w:r>
      <w:r w:rsidRPr="00E71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2AF" w:rsidRPr="00E711A3" w:rsidRDefault="002A22AF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4536"/>
        <w:gridCol w:w="2176"/>
      </w:tblGrid>
      <w:tr w:rsidR="00E711A3" w:rsidRPr="00E711A3" w:rsidTr="004B21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3" w:rsidRPr="00E711A3" w:rsidRDefault="00E711A3" w:rsidP="004B2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7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7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3" w:rsidRPr="00E711A3" w:rsidRDefault="00E711A3" w:rsidP="004B2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обсуждения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3" w:rsidRPr="00E711A3" w:rsidRDefault="00E711A3" w:rsidP="004B21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Позиция участника </w:t>
            </w:r>
          </w:p>
          <w:p w:rsidR="00E711A3" w:rsidRPr="00E711A3" w:rsidRDefault="00E711A3" w:rsidP="004B2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3" w:rsidRPr="00E711A3" w:rsidRDefault="00E711A3" w:rsidP="004B21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Комментарии </w:t>
            </w:r>
          </w:p>
          <w:p w:rsidR="00E711A3" w:rsidRPr="00E711A3" w:rsidRDefault="00E711A3" w:rsidP="004B2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разработчика</w:t>
            </w:r>
          </w:p>
        </w:tc>
      </w:tr>
      <w:tr w:rsidR="00E711A3" w:rsidRPr="00E711A3" w:rsidTr="004B212B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3" w:rsidRPr="00E711A3" w:rsidRDefault="00E711A3" w:rsidP="004B2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A3" w:rsidRPr="00E711A3" w:rsidRDefault="00E711A3" w:rsidP="004B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 Коротченко, житель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A3" w:rsidRPr="00E711A3" w:rsidRDefault="00E711A3" w:rsidP="004B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 в состав рабочей группы сектор муниципального контроля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1A3" w:rsidRPr="00E711A3" w:rsidRDefault="00E711A3" w:rsidP="004B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Предложение принято </w:t>
            </w:r>
          </w:p>
        </w:tc>
      </w:tr>
      <w:tr w:rsidR="00E711A3" w:rsidRPr="00E711A3" w:rsidTr="004B212B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A3" w:rsidRPr="00E711A3" w:rsidRDefault="00E711A3" w:rsidP="004B2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A3" w:rsidRPr="00E711A3" w:rsidRDefault="00E711A3" w:rsidP="004B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Вадим Коротченко, житель города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A3" w:rsidRPr="00E711A3" w:rsidRDefault="00E711A3" w:rsidP="004B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Пересмотреть периодичность заседания рабочей группы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A3" w:rsidRPr="00E711A3" w:rsidRDefault="00E711A3" w:rsidP="004B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принято</w:t>
            </w:r>
          </w:p>
        </w:tc>
      </w:tr>
    </w:tbl>
    <w:p w:rsidR="00180766" w:rsidRPr="00E711A3" w:rsidRDefault="00180766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711A3" w:rsidRPr="00E711A3" w:rsidTr="004B212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1A3" w:rsidRPr="00E711A3" w:rsidRDefault="00E711A3" w:rsidP="004B2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1A3" w:rsidRPr="00E711A3" w:rsidRDefault="00E711A3" w:rsidP="004B2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3" w:rsidRPr="00E711A3" w:rsidRDefault="00E711A3" w:rsidP="004B2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711A3" w:rsidRPr="00E711A3" w:rsidTr="004B212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1A3" w:rsidRPr="00E711A3" w:rsidRDefault="00E711A3" w:rsidP="004B2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1A3" w:rsidRPr="00E711A3" w:rsidRDefault="00E711A3" w:rsidP="004B2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3" w:rsidRPr="00E711A3" w:rsidRDefault="00E711A3" w:rsidP="004B2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711A3" w:rsidRPr="00E711A3" w:rsidTr="004B212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1A3" w:rsidRPr="00E711A3" w:rsidRDefault="00E711A3" w:rsidP="004B2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1A3" w:rsidRPr="00E711A3" w:rsidRDefault="00E711A3" w:rsidP="004B2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3" w:rsidRPr="00E711A3" w:rsidRDefault="00E711A3" w:rsidP="004B2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711A3" w:rsidRPr="00E711A3" w:rsidTr="004B212B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11A3" w:rsidRPr="00E711A3" w:rsidRDefault="00E711A3" w:rsidP="004B2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1A3" w:rsidRPr="00E711A3" w:rsidRDefault="00E711A3" w:rsidP="004B2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3" w:rsidRPr="00E711A3" w:rsidRDefault="00E711A3" w:rsidP="004B2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E711A3" w:rsidRPr="00E711A3" w:rsidRDefault="00E711A3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B72" w:rsidRPr="00E711A3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1A3" w:rsidRPr="00E711A3" w:rsidRDefault="00E711A3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Начальник отдела развития </w:t>
      </w:r>
    </w:p>
    <w:p w:rsidR="00E711A3" w:rsidRPr="00E711A3" w:rsidRDefault="00E711A3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предпринимательства и </w:t>
      </w:r>
    </w:p>
    <w:p w:rsidR="00E711A3" w:rsidRPr="00E711A3" w:rsidRDefault="00E711A3" w:rsidP="00E711A3">
      <w:pPr>
        <w:widowControl w:val="0"/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инвестиций Администрации города </w:t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r w:rsidRPr="00E711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Л.О. Конопляник</w:t>
      </w:r>
    </w:p>
    <w:p w:rsidR="008A7C32" w:rsidRPr="00E711A3" w:rsidRDefault="008A7C32" w:rsidP="000859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7C32" w:rsidRPr="00E711A3" w:rsidSect="008151BE">
      <w:pgSz w:w="11906" w:h="16838"/>
      <w:pgMar w:top="907" w:right="567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8A"/>
    <w:rsid w:val="000022D7"/>
    <w:rsid w:val="00007F6C"/>
    <w:rsid w:val="0008595C"/>
    <w:rsid w:val="000D4B96"/>
    <w:rsid w:val="000F64B3"/>
    <w:rsid w:val="00161F17"/>
    <w:rsid w:val="00180766"/>
    <w:rsid w:val="0018227F"/>
    <w:rsid w:val="001A2874"/>
    <w:rsid w:val="00213592"/>
    <w:rsid w:val="002A22AF"/>
    <w:rsid w:val="003704DD"/>
    <w:rsid w:val="003749B4"/>
    <w:rsid w:val="00455424"/>
    <w:rsid w:val="004865D1"/>
    <w:rsid w:val="004B5D75"/>
    <w:rsid w:val="004B72C1"/>
    <w:rsid w:val="004E5DF0"/>
    <w:rsid w:val="005D54E0"/>
    <w:rsid w:val="006A3A0D"/>
    <w:rsid w:val="007439E5"/>
    <w:rsid w:val="00763AA4"/>
    <w:rsid w:val="008151BE"/>
    <w:rsid w:val="008A7C32"/>
    <w:rsid w:val="008D5868"/>
    <w:rsid w:val="00954E95"/>
    <w:rsid w:val="00984B4D"/>
    <w:rsid w:val="009926FE"/>
    <w:rsid w:val="00B07BCB"/>
    <w:rsid w:val="00B36D10"/>
    <w:rsid w:val="00BA6664"/>
    <w:rsid w:val="00C409B0"/>
    <w:rsid w:val="00C7768A"/>
    <w:rsid w:val="00C858EF"/>
    <w:rsid w:val="00D801B6"/>
    <w:rsid w:val="00DB7067"/>
    <w:rsid w:val="00E64BDF"/>
    <w:rsid w:val="00E711A3"/>
    <w:rsid w:val="00F127A4"/>
    <w:rsid w:val="00F52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711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11A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711A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11A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shakhtinsk.org/public_opinion/otsenka_vozdeystviya/proekty-postanovleniy/detail.php?ID=490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11</cp:lastModifiedBy>
  <cp:revision>3</cp:revision>
  <cp:lastPrinted>2018-08-16T13:13:00Z</cp:lastPrinted>
  <dcterms:created xsi:type="dcterms:W3CDTF">2019-04-17T14:40:00Z</dcterms:created>
  <dcterms:modified xsi:type="dcterms:W3CDTF">2019-04-17T14:45:00Z</dcterms:modified>
</cp:coreProperties>
</file>