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614FE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 </w:t>
      </w:r>
      <w:r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   </w:t>
      </w:r>
      <w:r w:rsidR="00F3033E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 xml:space="preserve">№ 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   </w:t>
      </w:r>
      <w:r w:rsidR="00F3033E">
        <w:rPr>
          <w:sz w:val="28"/>
          <w:szCs w:val="28"/>
        </w:rPr>
        <w:t xml:space="preserve"> 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9F6FFC" w:rsidRDefault="00DD26EE" w:rsidP="00F3033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F3033E">
        <w:rPr>
          <w:b/>
          <w:sz w:val="16"/>
          <w:u w:val="single"/>
        </w:rPr>
        <w:t>__</w:t>
      </w:r>
    </w:p>
    <w:p w:rsidR="00F3033E" w:rsidRPr="00F3033E" w:rsidRDefault="00F3033E" w:rsidP="00F3033E">
      <w:pPr>
        <w:rPr>
          <w:b/>
          <w:sz w:val="16"/>
          <w:u w:val="single"/>
        </w:rPr>
      </w:pPr>
    </w:p>
    <w:p w:rsidR="00F3033E" w:rsidRPr="00BC013D" w:rsidRDefault="00F3033E" w:rsidP="000B16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br/>
        <w:t>Администрации города от 24.01.2020 № 32</w:t>
      </w:r>
    </w:p>
    <w:p w:rsidR="00F3033E" w:rsidRDefault="00F3033E" w:rsidP="000B161A">
      <w:pPr>
        <w:spacing w:line="276" w:lineRule="auto"/>
        <w:rPr>
          <w:sz w:val="28"/>
          <w:szCs w:val="28"/>
        </w:rPr>
      </w:pPr>
    </w:p>
    <w:p w:rsidR="00F3033E" w:rsidRPr="001D5A8D" w:rsidRDefault="00F3033E" w:rsidP="000B16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A8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торговой инфраструктуры и обеспечения жителей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социально значимыми товарами, в </w:t>
      </w:r>
      <w:r w:rsidRPr="001D5A8D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постановлением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 от 12.03.2022 № 353 «Об особенностях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шительной деятельности в Российской Федерации в 2022 году»</w:t>
      </w:r>
      <w:r w:rsidRPr="001D5A8D">
        <w:rPr>
          <w:sz w:val="28"/>
          <w:szCs w:val="28"/>
        </w:rPr>
        <w:t>, постановлен</w:t>
      </w:r>
      <w:r w:rsidRPr="001D5A8D">
        <w:rPr>
          <w:sz w:val="28"/>
          <w:szCs w:val="28"/>
        </w:rPr>
        <w:t>и</w:t>
      </w:r>
      <w:r w:rsidRPr="001D5A8D">
        <w:rPr>
          <w:sz w:val="28"/>
          <w:szCs w:val="28"/>
        </w:rPr>
        <w:t>ем Правительства Ростовской области</w:t>
      </w:r>
      <w:r>
        <w:rPr>
          <w:sz w:val="28"/>
          <w:szCs w:val="28"/>
        </w:rPr>
        <w:t xml:space="preserve"> от 28.05.2022 </w:t>
      </w:r>
      <w:r w:rsidRPr="001D5A8D">
        <w:rPr>
          <w:sz w:val="28"/>
          <w:szCs w:val="28"/>
        </w:rPr>
        <w:t xml:space="preserve">№ </w:t>
      </w:r>
      <w:r>
        <w:rPr>
          <w:sz w:val="28"/>
          <w:szCs w:val="28"/>
        </w:rPr>
        <w:t>444</w:t>
      </w:r>
      <w:r w:rsidRPr="001D5A8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реализации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Правительства Российской Федерации от 12.03.2022 № 353</w:t>
      </w:r>
      <w:r w:rsidRPr="001D5A8D">
        <w:rPr>
          <w:sz w:val="28"/>
          <w:szCs w:val="28"/>
        </w:rPr>
        <w:t>»</w:t>
      </w:r>
    </w:p>
    <w:p w:rsidR="00F3033E" w:rsidRPr="001D5A8D" w:rsidRDefault="00F3033E" w:rsidP="000B161A">
      <w:pPr>
        <w:spacing w:line="276" w:lineRule="auto"/>
        <w:jc w:val="both"/>
        <w:rPr>
          <w:sz w:val="28"/>
          <w:szCs w:val="28"/>
        </w:rPr>
      </w:pPr>
    </w:p>
    <w:p w:rsidR="00F3033E" w:rsidRPr="001D5A8D" w:rsidRDefault="00F3033E" w:rsidP="000B161A">
      <w:pPr>
        <w:spacing w:line="276" w:lineRule="auto"/>
        <w:jc w:val="center"/>
        <w:rPr>
          <w:sz w:val="28"/>
          <w:szCs w:val="28"/>
        </w:rPr>
      </w:pPr>
      <w:r w:rsidRPr="001D5A8D">
        <w:rPr>
          <w:sz w:val="28"/>
          <w:szCs w:val="28"/>
        </w:rPr>
        <w:t>ПОСТАНОВЛЯЮ:</w:t>
      </w:r>
    </w:p>
    <w:p w:rsidR="00F3033E" w:rsidRPr="001D5A8D" w:rsidRDefault="00F3033E" w:rsidP="000B161A">
      <w:pPr>
        <w:spacing w:line="276" w:lineRule="auto"/>
        <w:jc w:val="both"/>
        <w:rPr>
          <w:sz w:val="28"/>
          <w:szCs w:val="28"/>
        </w:rPr>
      </w:pPr>
    </w:p>
    <w:p w:rsidR="00F3033E" w:rsidRDefault="00F3033E" w:rsidP="000B161A">
      <w:pPr>
        <w:spacing w:line="276" w:lineRule="auto"/>
        <w:ind w:firstLine="709"/>
        <w:jc w:val="both"/>
        <w:rPr>
          <w:sz w:val="28"/>
          <w:szCs w:val="28"/>
        </w:rPr>
      </w:pPr>
      <w:r w:rsidRPr="001C4CD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постановлению Администрации города от 24.01.2020 № 32 «</w:t>
      </w:r>
      <w:r w:rsidRPr="001D5A8D">
        <w:rPr>
          <w:sz w:val="28"/>
          <w:szCs w:val="28"/>
        </w:rPr>
        <w:t>Об утверждении схемы размещения нестационарных торг</w:t>
      </w:r>
      <w:r w:rsidRPr="001D5A8D">
        <w:rPr>
          <w:sz w:val="28"/>
          <w:szCs w:val="28"/>
        </w:rPr>
        <w:t>о</w:t>
      </w:r>
      <w:r w:rsidRPr="001D5A8D">
        <w:rPr>
          <w:sz w:val="28"/>
          <w:szCs w:val="28"/>
        </w:rPr>
        <w:t>вых объектов на т</w:t>
      </w:r>
      <w:r>
        <w:rPr>
          <w:sz w:val="28"/>
          <w:szCs w:val="28"/>
        </w:rPr>
        <w:t>ерритории города Новошахтинска» изменения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к настоящему постановлению.</w:t>
      </w:r>
    </w:p>
    <w:p w:rsidR="00F3033E" w:rsidRDefault="00F3033E" w:rsidP="000B1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5A8D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1D5A8D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1D5A8D">
        <w:rPr>
          <w:sz w:val="28"/>
          <w:szCs w:val="28"/>
        </w:rPr>
        <w:t>постанов</w:t>
      </w:r>
      <w:r>
        <w:rPr>
          <w:sz w:val="28"/>
          <w:szCs w:val="28"/>
        </w:rPr>
        <w:t>ления Администрации города:</w:t>
      </w:r>
    </w:p>
    <w:p w:rsidR="00F3033E" w:rsidRDefault="00F3033E" w:rsidP="000B1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 w:rsidRPr="001D5A8D">
        <w:rPr>
          <w:sz w:val="28"/>
          <w:szCs w:val="28"/>
        </w:rPr>
        <w:t>.</w:t>
      </w:r>
      <w:r>
        <w:rPr>
          <w:sz w:val="28"/>
          <w:szCs w:val="28"/>
        </w:rPr>
        <w:t>07.2022 № 792</w:t>
      </w:r>
      <w:r w:rsidRPr="001D5A8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от 24.01.2020 № 32»;</w:t>
      </w:r>
    </w:p>
    <w:p w:rsidR="00F3033E" w:rsidRDefault="00F3033E" w:rsidP="000B1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13</w:t>
      </w:r>
      <w:r w:rsidRPr="001D5A8D">
        <w:rPr>
          <w:sz w:val="28"/>
          <w:szCs w:val="28"/>
        </w:rPr>
        <w:t>.</w:t>
      </w:r>
      <w:r>
        <w:rPr>
          <w:sz w:val="28"/>
          <w:szCs w:val="28"/>
        </w:rPr>
        <w:t>10.2022 № 1151</w:t>
      </w:r>
      <w:r w:rsidRPr="001D5A8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от 24.01.2020 № 32»;</w:t>
      </w:r>
    </w:p>
    <w:p w:rsidR="00F3033E" w:rsidRDefault="00F3033E" w:rsidP="000B1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</w:t>
      </w:r>
      <w:r w:rsidRPr="001D5A8D">
        <w:rPr>
          <w:sz w:val="28"/>
          <w:szCs w:val="28"/>
        </w:rPr>
        <w:t>.</w:t>
      </w:r>
      <w:r>
        <w:rPr>
          <w:sz w:val="28"/>
          <w:szCs w:val="28"/>
        </w:rPr>
        <w:t>01.2023 № 39</w:t>
      </w:r>
      <w:r w:rsidRPr="001D5A8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от 24.01.2020 № 32»;</w:t>
      </w:r>
    </w:p>
    <w:p w:rsidR="00F3033E" w:rsidRDefault="00F3033E" w:rsidP="000B1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</w:t>
      </w:r>
      <w:r w:rsidRPr="001D5A8D">
        <w:rPr>
          <w:sz w:val="28"/>
          <w:szCs w:val="28"/>
        </w:rPr>
        <w:t>.</w:t>
      </w:r>
      <w:r>
        <w:rPr>
          <w:sz w:val="28"/>
          <w:szCs w:val="28"/>
        </w:rPr>
        <w:t>04.2023 № 395</w:t>
      </w:r>
      <w:r w:rsidRPr="001D5A8D">
        <w:rPr>
          <w:sz w:val="28"/>
          <w:szCs w:val="28"/>
        </w:rPr>
        <w:t xml:space="preserve"> «</w:t>
      </w:r>
      <w:r w:rsidR="00B66277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от 24.01.2020 № 32»;</w:t>
      </w:r>
    </w:p>
    <w:p w:rsidR="00F3033E" w:rsidRDefault="00F3033E" w:rsidP="000B1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</w:t>
      </w:r>
      <w:r w:rsidRPr="001D5A8D">
        <w:rPr>
          <w:sz w:val="28"/>
          <w:szCs w:val="28"/>
        </w:rPr>
        <w:t>.</w:t>
      </w:r>
      <w:r>
        <w:rPr>
          <w:sz w:val="28"/>
          <w:szCs w:val="28"/>
        </w:rPr>
        <w:t>07.2023 № 711</w:t>
      </w:r>
      <w:r w:rsidRPr="001D5A8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от 24.01.2020 № 32»;</w:t>
      </w:r>
    </w:p>
    <w:p w:rsidR="00F3033E" w:rsidRDefault="00F3033E" w:rsidP="000B1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Pr="001D5A8D">
        <w:rPr>
          <w:sz w:val="28"/>
          <w:szCs w:val="28"/>
        </w:rPr>
        <w:t>.</w:t>
      </w:r>
      <w:r>
        <w:rPr>
          <w:sz w:val="28"/>
          <w:szCs w:val="28"/>
        </w:rPr>
        <w:t>10.2023 № 1073</w:t>
      </w:r>
      <w:r w:rsidRPr="001D5A8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от 24.01.2020 № 32».</w:t>
      </w:r>
    </w:p>
    <w:p w:rsidR="00F3033E" w:rsidRPr="001D5A8D" w:rsidRDefault="00F3033E" w:rsidP="000B161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3</w:t>
      </w:r>
      <w:r w:rsidRPr="001D5A8D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подлежит официальному опубликованию и </w:t>
      </w:r>
      <w:r w:rsidRPr="001D5A8D">
        <w:rPr>
          <w:sz w:val="28"/>
          <w:szCs w:val="28"/>
        </w:rPr>
        <w:t>размещ</w:t>
      </w:r>
      <w:r>
        <w:rPr>
          <w:sz w:val="28"/>
          <w:szCs w:val="28"/>
        </w:rPr>
        <w:t>ению</w:t>
      </w:r>
      <w:r w:rsidRPr="001D5A8D">
        <w:rPr>
          <w:sz w:val="28"/>
          <w:szCs w:val="28"/>
        </w:rPr>
        <w:t xml:space="preserve"> на официальном сайте </w:t>
      </w:r>
      <w:r w:rsidRPr="001D5A8D">
        <w:rPr>
          <w:rFonts w:eastAsia="Calibri"/>
          <w:sz w:val="28"/>
          <w:szCs w:val="28"/>
        </w:rPr>
        <w:t xml:space="preserve">Администрации города Новошахтинска в сети Интернет. </w:t>
      </w:r>
    </w:p>
    <w:p w:rsidR="00F3033E" w:rsidRPr="001D5A8D" w:rsidRDefault="00F3033E" w:rsidP="000B16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D5A8D">
        <w:rPr>
          <w:sz w:val="28"/>
          <w:szCs w:val="28"/>
        </w:rPr>
        <w:t xml:space="preserve">. </w:t>
      </w:r>
      <w:proofErr w:type="gramStart"/>
      <w:r w:rsidRPr="001D5A8D">
        <w:rPr>
          <w:sz w:val="28"/>
          <w:szCs w:val="28"/>
        </w:rPr>
        <w:t>Контроль за</w:t>
      </w:r>
      <w:proofErr w:type="gramEnd"/>
      <w:r w:rsidRPr="001D5A8D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вопросам экономики Ермаченко М.В.</w:t>
      </w:r>
    </w:p>
    <w:p w:rsidR="00F3033E" w:rsidRDefault="00F3033E" w:rsidP="000B161A">
      <w:pPr>
        <w:spacing w:line="276" w:lineRule="auto"/>
        <w:ind w:left="720" w:hanging="435"/>
        <w:rPr>
          <w:sz w:val="28"/>
          <w:szCs w:val="28"/>
        </w:rPr>
      </w:pPr>
    </w:p>
    <w:p w:rsidR="00F3033E" w:rsidRPr="00EA0A21" w:rsidRDefault="00F3033E" w:rsidP="000B161A">
      <w:pPr>
        <w:spacing w:line="276" w:lineRule="auto"/>
        <w:ind w:left="720" w:hanging="435"/>
        <w:rPr>
          <w:sz w:val="28"/>
          <w:szCs w:val="28"/>
        </w:rPr>
      </w:pPr>
    </w:p>
    <w:p w:rsidR="00F3033E" w:rsidRDefault="00F3033E" w:rsidP="000B161A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>Глава Администрации города</w:t>
      </w:r>
      <w:r w:rsidRPr="00D96A9E">
        <w:rPr>
          <w:sz w:val="28"/>
          <w:szCs w:val="28"/>
          <w:lang w:eastAsia="ar-SA"/>
        </w:rPr>
        <w:t xml:space="preserve">                                              </w:t>
      </w:r>
      <w:r w:rsidR="003A6751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>С.А. Бондаренко</w:t>
      </w:r>
    </w:p>
    <w:p w:rsidR="00F3033E" w:rsidRDefault="00F3033E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P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36"/>
          <w:szCs w:val="28"/>
        </w:rPr>
      </w:pPr>
    </w:p>
    <w:p w:rsidR="00F3033E" w:rsidRDefault="00F3033E" w:rsidP="00F303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</w:p>
    <w:p w:rsidR="00F3033E" w:rsidRDefault="00F3033E" w:rsidP="00F303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по вопросам </w:t>
      </w:r>
      <w:r w:rsidRPr="00EA0A21"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</w:p>
    <w:p w:rsidR="00E715E8" w:rsidRPr="008F314B" w:rsidRDefault="00F3033E" w:rsidP="000B161A">
      <w:pPr>
        <w:pStyle w:val="a5"/>
        <w:rPr>
          <w:sz w:val="28"/>
          <w:szCs w:val="28"/>
        </w:rPr>
      </w:pPr>
      <w:r w:rsidRPr="00EA0A2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3033E" w:rsidRDefault="00F3033E" w:rsidP="009F6FFC">
      <w:pPr>
        <w:tabs>
          <w:tab w:val="left" w:pos="11280"/>
        </w:tabs>
        <w:jc w:val="both"/>
        <w:rPr>
          <w:sz w:val="28"/>
          <w:szCs w:val="28"/>
        </w:rPr>
        <w:sectPr w:rsidR="00F3033E" w:rsidSect="000B161A">
          <w:pgSz w:w="11907" w:h="16840"/>
          <w:pgMar w:top="1134" w:right="624" w:bottom="0" w:left="1701" w:header="720" w:footer="720" w:gutter="0"/>
          <w:cols w:space="720"/>
        </w:sectPr>
      </w:pPr>
    </w:p>
    <w:p w:rsidR="00F3033E" w:rsidRPr="00F3033E" w:rsidRDefault="00F3033E" w:rsidP="00103A68">
      <w:pPr>
        <w:ind w:firstLine="10915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lastRenderedPageBreak/>
        <w:t>Приложение</w:t>
      </w:r>
    </w:p>
    <w:p w:rsidR="00F3033E" w:rsidRPr="00F3033E" w:rsidRDefault="00F3033E" w:rsidP="00103A68">
      <w:pPr>
        <w:ind w:firstLine="10915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к постановлению</w:t>
      </w:r>
    </w:p>
    <w:p w:rsidR="00F3033E" w:rsidRPr="00F3033E" w:rsidRDefault="00F3033E" w:rsidP="00103A68">
      <w:pPr>
        <w:ind w:firstLine="10915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Администрации города</w:t>
      </w:r>
    </w:p>
    <w:p w:rsidR="00F3033E" w:rsidRPr="00F3033E" w:rsidRDefault="00F3033E" w:rsidP="00103A68">
      <w:pPr>
        <w:ind w:firstLine="10915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 xml:space="preserve">от               </w:t>
      </w:r>
      <w:r>
        <w:rPr>
          <w:sz w:val="28"/>
          <w:szCs w:val="28"/>
        </w:rPr>
        <w:t xml:space="preserve">          </w:t>
      </w:r>
      <w:r w:rsidRPr="00F3033E">
        <w:rPr>
          <w:sz w:val="28"/>
          <w:szCs w:val="28"/>
        </w:rPr>
        <w:t xml:space="preserve">  №</w:t>
      </w:r>
    </w:p>
    <w:p w:rsidR="00F3033E" w:rsidRPr="00F3033E" w:rsidRDefault="00F3033E" w:rsidP="00103A68">
      <w:pPr>
        <w:ind w:firstLine="11340"/>
        <w:jc w:val="center"/>
        <w:rPr>
          <w:rFonts w:eastAsia="Calibri"/>
          <w:sz w:val="18"/>
          <w:szCs w:val="28"/>
        </w:rPr>
      </w:pPr>
    </w:p>
    <w:p w:rsidR="00F3033E" w:rsidRPr="00F3033E" w:rsidRDefault="00F3033E" w:rsidP="00F3033E">
      <w:pPr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ИЗМЕНЕНИЯ,</w:t>
      </w:r>
    </w:p>
    <w:p w:rsidR="00F3033E" w:rsidRPr="00F3033E" w:rsidRDefault="00F3033E" w:rsidP="00F3033E">
      <w:pPr>
        <w:jc w:val="center"/>
        <w:rPr>
          <w:sz w:val="28"/>
          <w:szCs w:val="28"/>
        </w:rPr>
      </w:pPr>
      <w:r w:rsidRPr="00F3033E">
        <w:rPr>
          <w:sz w:val="28"/>
          <w:szCs w:val="28"/>
        </w:rPr>
        <w:t xml:space="preserve">вносимые в приложение к постановлению Администрации города </w:t>
      </w:r>
      <w:r w:rsidRPr="00F3033E">
        <w:rPr>
          <w:sz w:val="28"/>
          <w:szCs w:val="28"/>
        </w:rPr>
        <w:br/>
        <w:t xml:space="preserve">от 24.01.2020 № 32 «Об утверждении схемы размещения нестационарных торговых объектов </w:t>
      </w:r>
      <w:r w:rsidRPr="00F3033E">
        <w:rPr>
          <w:sz w:val="28"/>
          <w:szCs w:val="28"/>
        </w:rPr>
        <w:br/>
        <w:t>на территории города Новошахтинска»</w:t>
      </w:r>
    </w:p>
    <w:p w:rsidR="00F3033E" w:rsidRPr="00F3033E" w:rsidRDefault="00F3033E" w:rsidP="00F3033E">
      <w:pPr>
        <w:jc w:val="center"/>
        <w:rPr>
          <w:szCs w:val="28"/>
        </w:rPr>
      </w:pPr>
    </w:p>
    <w:p w:rsidR="00F3033E" w:rsidRPr="00F3033E" w:rsidRDefault="00F3033E" w:rsidP="00F3033E">
      <w:pPr>
        <w:jc w:val="center"/>
        <w:rPr>
          <w:sz w:val="4"/>
          <w:szCs w:val="28"/>
        </w:rPr>
      </w:pPr>
    </w:p>
    <w:p w:rsidR="00F3033E" w:rsidRPr="00F3033E" w:rsidRDefault="003A6751" w:rsidP="003A6751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3033E" w:rsidRPr="00F3033E">
        <w:rPr>
          <w:sz w:val="28"/>
          <w:szCs w:val="28"/>
        </w:rPr>
        <w:t>Приложение изложить в редакции:</w:t>
      </w:r>
    </w:p>
    <w:p w:rsidR="00F3033E" w:rsidRPr="00F3033E" w:rsidRDefault="00F3033E" w:rsidP="00F3033E">
      <w:pPr>
        <w:ind w:left="7230"/>
        <w:jc w:val="both"/>
        <w:rPr>
          <w:sz w:val="28"/>
          <w:szCs w:val="28"/>
        </w:rPr>
      </w:pPr>
    </w:p>
    <w:p w:rsidR="00F3033E" w:rsidRPr="00F3033E" w:rsidRDefault="00F3033E" w:rsidP="00103A68">
      <w:pPr>
        <w:ind w:left="11199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«Приложение</w:t>
      </w:r>
    </w:p>
    <w:p w:rsidR="00F3033E" w:rsidRPr="00F3033E" w:rsidRDefault="00F3033E" w:rsidP="00103A68">
      <w:pPr>
        <w:ind w:left="11199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к постановлению</w:t>
      </w:r>
    </w:p>
    <w:p w:rsidR="00F3033E" w:rsidRPr="00F3033E" w:rsidRDefault="00F3033E" w:rsidP="00103A68">
      <w:pPr>
        <w:ind w:left="11199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Администрации города</w:t>
      </w:r>
    </w:p>
    <w:p w:rsidR="00F3033E" w:rsidRPr="00F3033E" w:rsidRDefault="00F3033E" w:rsidP="00103A68">
      <w:pPr>
        <w:ind w:left="11199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от 24.01.2020 № 32</w:t>
      </w:r>
    </w:p>
    <w:p w:rsidR="00F3033E" w:rsidRPr="00F3033E" w:rsidRDefault="00F3033E" w:rsidP="00103A68">
      <w:pPr>
        <w:ind w:left="11199" w:firstLine="709"/>
        <w:jc w:val="center"/>
        <w:rPr>
          <w:rFonts w:eastAsia="Calibri"/>
          <w:szCs w:val="28"/>
        </w:rPr>
      </w:pPr>
    </w:p>
    <w:p w:rsidR="00F3033E" w:rsidRPr="00F3033E" w:rsidRDefault="00F3033E" w:rsidP="00F3033E">
      <w:pPr>
        <w:ind w:firstLine="709"/>
        <w:jc w:val="center"/>
        <w:rPr>
          <w:rFonts w:eastAsia="Calibri"/>
          <w:sz w:val="28"/>
          <w:szCs w:val="28"/>
        </w:rPr>
      </w:pPr>
      <w:r w:rsidRPr="00F3033E">
        <w:rPr>
          <w:rFonts w:eastAsia="Calibri"/>
          <w:sz w:val="28"/>
          <w:szCs w:val="28"/>
        </w:rPr>
        <w:t xml:space="preserve">СХЕМА </w:t>
      </w:r>
    </w:p>
    <w:p w:rsidR="00F3033E" w:rsidRPr="00F3033E" w:rsidRDefault="00F3033E" w:rsidP="00F3033E">
      <w:pPr>
        <w:ind w:firstLine="709"/>
        <w:jc w:val="center"/>
        <w:rPr>
          <w:sz w:val="28"/>
          <w:szCs w:val="28"/>
        </w:rPr>
      </w:pPr>
      <w:r w:rsidRPr="00F3033E">
        <w:rPr>
          <w:rFonts w:eastAsia="Calibri"/>
          <w:sz w:val="28"/>
          <w:szCs w:val="28"/>
        </w:rPr>
        <w:t>размещения нестационарных торговых объектов на территории г</w:t>
      </w:r>
      <w:r w:rsidRPr="00F3033E">
        <w:rPr>
          <w:sz w:val="28"/>
          <w:szCs w:val="28"/>
        </w:rPr>
        <w:t xml:space="preserve">орода Новошахтинска </w:t>
      </w:r>
    </w:p>
    <w:p w:rsidR="00F3033E" w:rsidRPr="00F3033E" w:rsidRDefault="00F3033E" w:rsidP="00F3033E">
      <w:pPr>
        <w:ind w:firstLine="709"/>
        <w:jc w:val="center"/>
        <w:rPr>
          <w:sz w:val="12"/>
          <w:szCs w:val="28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851"/>
        <w:gridCol w:w="4253"/>
        <w:gridCol w:w="1842"/>
        <w:gridCol w:w="1560"/>
        <w:gridCol w:w="2551"/>
        <w:gridCol w:w="2835"/>
        <w:gridCol w:w="2268"/>
      </w:tblGrid>
      <w:tr w:rsidR="00F3033E" w:rsidRPr="00F3033E" w:rsidTr="007B4DC4">
        <w:trPr>
          <w:trHeight w:val="1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№</w:t>
            </w:r>
          </w:p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3033E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3033E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Площадь земел</w:t>
            </w:r>
            <w:r w:rsidRPr="00F3033E">
              <w:rPr>
                <w:bCs/>
                <w:color w:val="000000"/>
                <w:sz w:val="24"/>
                <w:szCs w:val="24"/>
              </w:rPr>
              <w:t>ь</w:t>
            </w:r>
            <w:r w:rsidRPr="00F3033E">
              <w:rPr>
                <w:bCs/>
                <w:color w:val="000000"/>
                <w:sz w:val="24"/>
                <w:szCs w:val="24"/>
              </w:rPr>
              <w:t xml:space="preserve">ного участка, торгового </w:t>
            </w:r>
            <w:r w:rsidR="000B75E4">
              <w:rPr>
                <w:bCs/>
                <w:color w:val="000000"/>
                <w:sz w:val="24"/>
                <w:szCs w:val="24"/>
              </w:rPr>
              <w:t>о</w:t>
            </w:r>
            <w:r w:rsidRPr="00F3033E">
              <w:rPr>
                <w:bCs/>
                <w:color w:val="000000"/>
                <w:sz w:val="24"/>
                <w:szCs w:val="24"/>
              </w:rPr>
              <w:t>бъе</w:t>
            </w:r>
            <w:r w:rsidRPr="00F3033E">
              <w:rPr>
                <w:bCs/>
                <w:color w:val="000000"/>
                <w:sz w:val="24"/>
                <w:szCs w:val="24"/>
              </w:rPr>
              <w:t>к</w:t>
            </w:r>
            <w:r w:rsidRPr="00F3033E">
              <w:rPr>
                <w:bCs/>
                <w:color w:val="000000"/>
                <w:sz w:val="24"/>
                <w:szCs w:val="24"/>
              </w:rPr>
              <w:t xml:space="preserve">та (здания, </w:t>
            </w:r>
            <w:r w:rsidR="000B75E4">
              <w:rPr>
                <w:bCs/>
                <w:color w:val="000000"/>
                <w:sz w:val="24"/>
                <w:szCs w:val="24"/>
              </w:rPr>
              <w:t>стр</w:t>
            </w:r>
            <w:r w:rsidRPr="00F3033E">
              <w:rPr>
                <w:bCs/>
                <w:color w:val="000000"/>
                <w:sz w:val="24"/>
                <w:szCs w:val="24"/>
              </w:rPr>
              <w:t>оения, соор</w:t>
            </w:r>
            <w:r w:rsidRPr="00F3033E">
              <w:rPr>
                <w:bCs/>
                <w:color w:val="000000"/>
                <w:sz w:val="24"/>
                <w:szCs w:val="24"/>
              </w:rPr>
              <w:t>у</w:t>
            </w:r>
            <w:r w:rsidRPr="00F3033E">
              <w:rPr>
                <w:bCs/>
                <w:color w:val="000000"/>
                <w:sz w:val="24"/>
                <w:szCs w:val="24"/>
              </w:rPr>
              <w:t>жения) или его части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Количество размеще</w:t>
            </w:r>
            <w:r w:rsidRPr="00F3033E">
              <w:rPr>
                <w:bCs/>
                <w:color w:val="000000"/>
                <w:sz w:val="24"/>
                <w:szCs w:val="24"/>
              </w:rPr>
              <w:t>н</w:t>
            </w:r>
            <w:r w:rsidRPr="00F3033E">
              <w:rPr>
                <w:bCs/>
                <w:color w:val="000000"/>
                <w:sz w:val="24"/>
                <w:szCs w:val="24"/>
              </w:rPr>
              <w:t>ных нест</w:t>
            </w:r>
            <w:r w:rsidRPr="00F3033E">
              <w:rPr>
                <w:bCs/>
                <w:color w:val="000000"/>
                <w:sz w:val="24"/>
                <w:szCs w:val="24"/>
              </w:rPr>
              <w:t>а</w:t>
            </w:r>
            <w:r w:rsidRPr="00F3033E">
              <w:rPr>
                <w:bCs/>
                <w:color w:val="000000"/>
                <w:sz w:val="24"/>
                <w:szCs w:val="24"/>
              </w:rPr>
              <w:t>ционарных торговых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ind w:left="-108" w:right="-51"/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Срок осуществления торговой деятельности в месте размещения нестационарных торг</w:t>
            </w:r>
            <w:r w:rsidRPr="00F3033E">
              <w:rPr>
                <w:bCs/>
                <w:color w:val="000000"/>
                <w:sz w:val="24"/>
                <w:szCs w:val="24"/>
              </w:rPr>
              <w:t>о</w:t>
            </w:r>
            <w:r w:rsidRPr="00F3033E">
              <w:rPr>
                <w:bCs/>
                <w:color w:val="000000"/>
                <w:sz w:val="24"/>
                <w:szCs w:val="24"/>
              </w:rPr>
              <w:t>вых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 xml:space="preserve">Специализация </w:t>
            </w:r>
          </w:p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Иная дополнител</w:t>
            </w:r>
            <w:r w:rsidRPr="00F3033E">
              <w:rPr>
                <w:bCs/>
                <w:color w:val="000000"/>
                <w:sz w:val="24"/>
                <w:szCs w:val="24"/>
              </w:rPr>
              <w:t>ь</w:t>
            </w:r>
            <w:r w:rsidRPr="00F3033E">
              <w:rPr>
                <w:bCs/>
                <w:color w:val="000000"/>
                <w:sz w:val="24"/>
                <w:szCs w:val="24"/>
              </w:rPr>
              <w:t>ная информация</w:t>
            </w:r>
          </w:p>
        </w:tc>
      </w:tr>
    </w:tbl>
    <w:p w:rsidR="00F3033E" w:rsidRPr="00F3033E" w:rsidRDefault="00F3033E" w:rsidP="00F3033E">
      <w:pPr>
        <w:ind w:firstLine="709"/>
        <w:jc w:val="center"/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1842"/>
        <w:gridCol w:w="1560"/>
        <w:gridCol w:w="2551"/>
        <w:gridCol w:w="2835"/>
        <w:gridCol w:w="2268"/>
      </w:tblGrid>
      <w:tr w:rsidR="00F3033E" w:rsidRPr="00F3033E" w:rsidTr="007B4DC4">
        <w:trPr>
          <w:tblHeader/>
        </w:trPr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7</w:t>
            </w: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1. Поселок Западный</w:t>
            </w:r>
          </w:p>
        </w:tc>
      </w:tr>
      <w:tr w:rsidR="00F3033E" w:rsidRPr="00F3033E" w:rsidTr="00AC6A4B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5F19E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 (площадка около жилого дома по ул. Либкнехта, 2)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0B161A" w:rsidP="00F3033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03.03.2022 – постановление Администрации города от 03.03.2022 № 215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0B161A" w:rsidP="00F3033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Либкнехта, 1-и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 (площа</w:t>
            </w:r>
            <w:r w:rsidR="00103A68">
              <w:rPr>
                <w:color w:val="000000"/>
                <w:sz w:val="24"/>
                <w:szCs w:val="24"/>
              </w:rPr>
              <w:t xml:space="preserve">дка около </w:t>
            </w:r>
            <w:r w:rsidR="00103A68">
              <w:rPr>
                <w:color w:val="000000"/>
                <w:sz w:val="24"/>
                <w:szCs w:val="24"/>
              </w:rPr>
              <w:br/>
              <w:t xml:space="preserve">торгового  павильона  </w:t>
            </w:r>
            <w:r w:rsidRPr="00F3033E">
              <w:rPr>
                <w:color w:val="000000"/>
                <w:sz w:val="24"/>
                <w:szCs w:val="24"/>
              </w:rPr>
              <w:t>по ул. Кру</w:t>
            </w:r>
            <w:r w:rsidRPr="00F3033E">
              <w:rPr>
                <w:color w:val="000000"/>
                <w:sz w:val="24"/>
                <w:szCs w:val="24"/>
              </w:rPr>
              <w:t>п</w:t>
            </w:r>
            <w:r w:rsidRPr="00F3033E">
              <w:rPr>
                <w:color w:val="000000"/>
                <w:sz w:val="24"/>
                <w:szCs w:val="24"/>
              </w:rPr>
              <w:t>ской, 1-г)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первый павильон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 (площа</w:t>
            </w:r>
            <w:r w:rsidR="00103A68">
              <w:rPr>
                <w:color w:val="000000"/>
                <w:sz w:val="24"/>
                <w:szCs w:val="24"/>
              </w:rPr>
              <w:t xml:space="preserve">дка около </w:t>
            </w:r>
            <w:r w:rsidR="00103A68">
              <w:rPr>
                <w:color w:val="000000"/>
                <w:sz w:val="24"/>
                <w:szCs w:val="24"/>
              </w:rPr>
              <w:br/>
              <w:t xml:space="preserve">торгового павильона  </w:t>
            </w:r>
            <w:r w:rsidRPr="00F3033E">
              <w:rPr>
                <w:color w:val="000000"/>
                <w:sz w:val="24"/>
                <w:szCs w:val="24"/>
              </w:rPr>
              <w:t xml:space="preserve">по </w:t>
            </w:r>
            <w:r w:rsidR="00103A68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ул. Кру</w:t>
            </w:r>
            <w:r w:rsidRPr="00F3033E">
              <w:rPr>
                <w:color w:val="000000"/>
                <w:sz w:val="24"/>
                <w:szCs w:val="24"/>
              </w:rPr>
              <w:t>п</w:t>
            </w:r>
            <w:r w:rsidRPr="00F3033E">
              <w:rPr>
                <w:color w:val="000000"/>
                <w:sz w:val="24"/>
                <w:szCs w:val="24"/>
              </w:rPr>
              <w:t>ской, 1-г)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второй павильон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Крупской, 1-г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07.10.2030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табачные изделия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Крупской, 2-е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 (площадка у жилого д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ма № 2 по ул. Либкнехта)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1.10.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 (площадка около магаз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на по ул. Крупской,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2. Район ЖБК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Можайского, 1-б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Можайского, 1-ж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 (район торгового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Можайского,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 (первое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 (район торгового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Можайского,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="00103A68">
              <w:rPr>
                <w:color w:val="000000"/>
                <w:sz w:val="24"/>
                <w:szCs w:val="24"/>
              </w:rPr>
              <w:t xml:space="preserve">вой развал </w:t>
            </w:r>
            <w:r w:rsidRPr="00F3033E">
              <w:rPr>
                <w:color w:val="000000"/>
                <w:sz w:val="24"/>
                <w:szCs w:val="24"/>
              </w:rPr>
              <w:t>(второе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 (район торгового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Можайского,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="00103A68">
              <w:rPr>
                <w:color w:val="000000"/>
                <w:sz w:val="24"/>
                <w:szCs w:val="24"/>
              </w:rPr>
              <w:t xml:space="preserve">вой развал </w:t>
            </w:r>
            <w:r w:rsidRPr="00F3033E">
              <w:rPr>
                <w:color w:val="000000"/>
                <w:sz w:val="24"/>
                <w:szCs w:val="24"/>
              </w:rPr>
              <w:t>(третье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Таганрогская, 47-а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Вернигоренко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>, 37-б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Вернигоренко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>, 37-в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04.12.2033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непродовольственные 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Можайского, 1-д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0B161A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3. Поселок Несветаевский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07.12.2032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ателье по пошиву и р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монту одежды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3.4.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F303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25.09.2020 – постановление Администрации города от 25.09.2020 № 799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4-ж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23.03.2032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4-к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4-м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4-н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4-п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F3033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15.04.2021 – постановление Администрации города от 15.04.2021 № 340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4-у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4-с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23.03.2032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4-т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3.16.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 (район торгового павильона по ул. Радио, 4-л)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10.11.2033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15-б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Pr="00F3033E">
              <w:rPr>
                <w:color w:val="000000"/>
                <w:sz w:val="24"/>
                <w:szCs w:val="24"/>
              </w:rPr>
              <w:t xml:space="preserve">живания (ремонт и ТО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автотранспортных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сред</w:t>
            </w:r>
            <w:r w:rsidR="00103A68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ств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32-б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3.19.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A5193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15.05.2020 – постановление Администрации города от 15.05.2020 № 331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3.20.</w:t>
            </w:r>
          </w:p>
        </w:tc>
        <w:tc>
          <w:tcPr>
            <w:tcW w:w="4253" w:type="dxa"/>
            <w:shd w:val="clear" w:color="auto" w:fill="auto"/>
          </w:tcPr>
          <w:p w:rsidR="00057F99" w:rsidRDefault="00F3033E" w:rsidP="00A519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033E">
              <w:rPr>
                <w:color w:val="000000"/>
                <w:sz w:val="24"/>
                <w:szCs w:val="24"/>
              </w:rPr>
              <w:t xml:space="preserve">ул. Радио (между магазинами по </w:t>
            </w:r>
            <w:proofErr w:type="gramEnd"/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36-д и ул. Радио, 36-б)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15.09.2031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обще</w:t>
            </w:r>
            <w:r w:rsidR="00AF259B">
              <w:rPr>
                <w:color w:val="000000"/>
                <w:sz w:val="24"/>
                <w:szCs w:val="24"/>
              </w:rPr>
              <w:t>с</w:t>
            </w:r>
            <w:r w:rsidR="00AF259B">
              <w:rPr>
                <w:color w:val="000000"/>
                <w:sz w:val="24"/>
                <w:szCs w:val="24"/>
              </w:rPr>
              <w:t>т</w:t>
            </w:r>
            <w:r w:rsidR="00AF259B">
              <w:rPr>
                <w:color w:val="000000"/>
                <w:sz w:val="24"/>
                <w:szCs w:val="24"/>
              </w:rPr>
              <w:t>венного питания (фаст-</w:t>
            </w:r>
            <w:r w:rsidRPr="00F3033E">
              <w:rPr>
                <w:color w:val="000000"/>
                <w:sz w:val="24"/>
                <w:szCs w:val="24"/>
              </w:rPr>
              <w:t>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 (район магазина «Магнит» по ул. Радио, 26)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(около ярмарочной площадки по ул. Ленинградской, 5-а)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23.02.2033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Ленинградская, 7-в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Ленинградская, 10-г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17.01.2030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Ленинградская, 10-д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</w:t>
            </w:r>
            <w:r w:rsidR="00AF259B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Ленинградская, 10-е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Ленинградская, 28-а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F35CF" w:rsidP="00E316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F3033E" w:rsidRPr="00F3033E">
              <w:rPr>
                <w:color w:val="000000"/>
                <w:sz w:val="24"/>
                <w:szCs w:val="24"/>
              </w:rPr>
              <w:t>Ленинградская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 (район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 павильона «Промтовары»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F3033E" w:rsidRPr="00F3033E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ул. 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="00F3033E" w:rsidRPr="00F3033E">
              <w:rPr>
                <w:color w:val="000000"/>
                <w:sz w:val="24"/>
                <w:szCs w:val="24"/>
              </w:rPr>
              <w:t>Ленингра</w:t>
            </w:r>
            <w:r w:rsidR="00F3033E" w:rsidRPr="00F3033E">
              <w:rPr>
                <w:color w:val="000000"/>
                <w:sz w:val="24"/>
                <w:szCs w:val="24"/>
              </w:rPr>
              <w:t>д</w:t>
            </w:r>
            <w:r w:rsidR="00F3033E" w:rsidRPr="00F3033E">
              <w:rPr>
                <w:color w:val="000000"/>
                <w:sz w:val="24"/>
                <w:szCs w:val="24"/>
              </w:rPr>
              <w:t>ской, 10-д)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(район павильона «Промтовары»</w:t>
            </w:r>
            <w:r w:rsidR="00E316EB">
              <w:rPr>
                <w:color w:val="000000"/>
                <w:sz w:val="24"/>
                <w:szCs w:val="24"/>
              </w:rPr>
              <w:t xml:space="preserve">  </w:t>
            </w:r>
            <w:r w:rsidRPr="00F3033E">
              <w:rPr>
                <w:color w:val="000000"/>
                <w:sz w:val="24"/>
                <w:szCs w:val="24"/>
              </w:rPr>
              <w:t xml:space="preserve"> по </w:t>
            </w:r>
            <w:r w:rsidR="00E316EB">
              <w:rPr>
                <w:color w:val="000000"/>
                <w:sz w:val="24"/>
                <w:szCs w:val="24"/>
              </w:rPr>
              <w:t xml:space="preserve">  </w:t>
            </w: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r w:rsidR="00E316EB">
              <w:rPr>
                <w:color w:val="000000"/>
                <w:sz w:val="24"/>
                <w:szCs w:val="24"/>
              </w:rPr>
              <w:t xml:space="preserve">  </w:t>
            </w:r>
            <w:r w:rsidRPr="00F3033E">
              <w:rPr>
                <w:color w:val="000000"/>
                <w:sz w:val="24"/>
                <w:szCs w:val="24"/>
              </w:rPr>
              <w:t>Ленингра</w:t>
            </w:r>
            <w:r w:rsidRPr="00F3033E">
              <w:rPr>
                <w:color w:val="000000"/>
                <w:sz w:val="24"/>
                <w:szCs w:val="24"/>
              </w:rPr>
              <w:t>д</w:t>
            </w:r>
            <w:r w:rsidRPr="00F3033E">
              <w:rPr>
                <w:color w:val="000000"/>
                <w:sz w:val="24"/>
                <w:szCs w:val="24"/>
              </w:rPr>
              <w:t>ской, 10-д)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2030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  <w:highlight w:val="yellow"/>
              </w:rPr>
            </w:pPr>
            <w:r w:rsidRPr="00F3033E">
              <w:rPr>
                <w:sz w:val="24"/>
                <w:szCs w:val="24"/>
              </w:rPr>
              <w:t>3.30.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Радио (рядом с магазином по ул. 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Радио, 26, со стороны жилых зданий)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26.02.2030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живая рыба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</w:pPr>
            <w:r w:rsidRPr="00F3033E">
              <w:rPr>
                <w:sz w:val="24"/>
                <w:szCs w:val="24"/>
              </w:rPr>
              <w:lastRenderedPageBreak/>
              <w:t>3.31.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 (площадка между магазин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ми по ул. Радио, 15-г и ул. Радио, 17-б)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</w:pPr>
            <w:r w:rsidRPr="00F3033E">
              <w:rPr>
                <w:sz w:val="24"/>
                <w:szCs w:val="24"/>
              </w:rPr>
              <w:t>3.32.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Ленинградская (площадка около павильона по 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Ленинградской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>, 10-е)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3.33.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Ленинградская (площадка около павильона по 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Ленинградской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>, 10-г)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ED4E9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находится в </w:t>
            </w:r>
            <w:proofErr w:type="spellStart"/>
            <w:proofErr w:type="gramStart"/>
            <w:r w:rsidRPr="00F3033E">
              <w:rPr>
                <w:color w:val="000000"/>
                <w:sz w:val="24"/>
                <w:szCs w:val="24"/>
              </w:rPr>
              <w:t>Переч</w:t>
            </w:r>
            <w:r w:rsidR="00ED4E99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не</w:t>
            </w:r>
            <w:proofErr w:type="spellEnd"/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имущества для СМСП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3.34.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Ленинградская (площадка около магазина по 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Ленинградской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>, 5-а)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3.35.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 (площадка около магазинов по ул. Радио, 36-д)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молочная продукция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3.36.</w:t>
            </w:r>
          </w:p>
        </w:tc>
        <w:tc>
          <w:tcPr>
            <w:tcW w:w="4253" w:type="dxa"/>
            <w:shd w:val="clear" w:color="auto" w:fill="auto"/>
          </w:tcPr>
          <w:p w:rsidR="00E316EB" w:rsidRDefault="00F3033E" w:rsidP="00A519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033E">
              <w:rPr>
                <w:color w:val="000000"/>
                <w:sz w:val="24"/>
                <w:szCs w:val="24"/>
              </w:rPr>
              <w:t xml:space="preserve">ул. Радио (рядом с павильоном по </w:t>
            </w:r>
            <w:proofErr w:type="gramEnd"/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4-м)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находится в </w:t>
            </w:r>
            <w:proofErr w:type="spellStart"/>
            <w:proofErr w:type="gramStart"/>
            <w:r w:rsidRPr="00F3033E">
              <w:rPr>
                <w:color w:val="000000"/>
                <w:sz w:val="24"/>
                <w:szCs w:val="24"/>
              </w:rPr>
              <w:t>П</w:t>
            </w:r>
            <w:r w:rsidR="00103A68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реч</w:t>
            </w:r>
            <w:r w:rsidR="00103A68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не</w:t>
            </w:r>
            <w:proofErr w:type="spellEnd"/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имущества для СМСП</w:t>
            </w: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4. Поселок Самбек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Восточная (площадка за торговым павильоном по 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Восточной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>, 12-в)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Восточная, 12-б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Восточная, 12-в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23.03.2032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4.4.</w:t>
            </w:r>
          </w:p>
        </w:tc>
        <w:tc>
          <w:tcPr>
            <w:tcW w:w="4253" w:type="dxa"/>
            <w:shd w:val="clear" w:color="auto" w:fill="auto"/>
          </w:tcPr>
          <w:p w:rsidR="007B4DC4" w:rsidRDefault="00F3033E" w:rsidP="00A519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033E">
              <w:rPr>
                <w:color w:val="000000"/>
                <w:sz w:val="24"/>
                <w:szCs w:val="24"/>
              </w:rPr>
              <w:t xml:space="preserve">ул. Восточная (район магазина по </w:t>
            </w:r>
            <w:proofErr w:type="gramEnd"/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Восточной, 10)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2030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 (первое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4.5.</w:t>
            </w:r>
          </w:p>
        </w:tc>
        <w:tc>
          <w:tcPr>
            <w:tcW w:w="4253" w:type="dxa"/>
            <w:shd w:val="clear" w:color="auto" w:fill="auto"/>
          </w:tcPr>
          <w:p w:rsidR="007B4DC4" w:rsidRDefault="00F3033E" w:rsidP="00A519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033E">
              <w:rPr>
                <w:color w:val="000000"/>
                <w:sz w:val="24"/>
                <w:szCs w:val="24"/>
              </w:rPr>
              <w:t xml:space="preserve">ул. Восточная (район магазина по </w:t>
            </w:r>
            <w:proofErr w:type="gramEnd"/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Восточной, 10)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 (второе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Восточная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(район торгового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Восточной, 4-а)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Давыдова, 1-г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4253" w:type="dxa"/>
            <w:shd w:val="clear" w:color="auto" w:fill="auto"/>
          </w:tcPr>
          <w:p w:rsidR="007B4DC4" w:rsidRDefault="00F3033E" w:rsidP="00A519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033E">
              <w:rPr>
                <w:color w:val="000000"/>
                <w:sz w:val="24"/>
                <w:szCs w:val="24"/>
              </w:rPr>
              <w:t>ул. Восточная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(площадка 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около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«Овощи, 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фрукты»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по 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Восточной, 12-в)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Восточная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(район торгового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Восточной, 12-в)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A51939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5. Поселок Кирова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Магистральная, 1-б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Магистральная, 1-р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  <w:r w:rsidRPr="00F3033E">
              <w:rPr>
                <w:color w:val="000000"/>
                <w:sz w:val="24"/>
                <w:szCs w:val="24"/>
              </w:rPr>
              <w:br/>
              <w:t>(мясо)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(за торговым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вильоном «Пятачок» по ул. Магис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28.06.2032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(за торговым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вильоном «Пятачок» по ул. Магис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28.06.2032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(табак)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Войкова, 94-б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Войкова, 98-а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(за торговым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вильоном «Пятачок» по ул. Магис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(за торговым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вильоном «Пятачок» по ул. Магис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5.9.</w:t>
            </w:r>
          </w:p>
        </w:tc>
        <w:tc>
          <w:tcPr>
            <w:tcW w:w="4253" w:type="dxa"/>
            <w:shd w:val="clear" w:color="auto" w:fill="auto"/>
          </w:tcPr>
          <w:p w:rsidR="007B4DC4" w:rsidRDefault="00F3033E" w:rsidP="00A519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033E">
              <w:rPr>
                <w:color w:val="000000"/>
                <w:sz w:val="24"/>
                <w:szCs w:val="24"/>
              </w:rPr>
              <w:t xml:space="preserve">ул. Линейная (район магазина по </w:t>
            </w:r>
            <w:proofErr w:type="gramEnd"/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Линейной, 4)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5.10.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(рядом с павиль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ном по ул. Магистральной,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26.02.2030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 xml:space="preserve">вары </w:t>
            </w:r>
            <w:r w:rsidRPr="00F3033E">
              <w:rPr>
                <w:color w:val="000000"/>
                <w:sz w:val="24"/>
                <w:szCs w:val="24"/>
              </w:rPr>
              <w:br/>
              <w:t>(мясо)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второе торговое место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5.11.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(за торговым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вильоном «Пятачок» по ул. Магис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28.06.2032 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5.12.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Линейная (площадка около магаз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 xml:space="preserve">на по 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Линейной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>, 4)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услуги общественного 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lastRenderedPageBreak/>
              <w:t>6. Поселок Южный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6.1.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Войкова, 16-в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Pr="00F3033E">
              <w:rPr>
                <w:color w:val="000000"/>
                <w:sz w:val="24"/>
                <w:szCs w:val="24"/>
              </w:rPr>
              <w:t>живания (ремонт и ТО автотранспортных средств)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6.2.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Войкова, 76-б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7. Центр города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Базарная, 29-б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Базарная, 31-а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Базарная, 34-в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30.11.2033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Базарная, 35-г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Базарная, 35-д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04.12.2033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Базарная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(район магазина «Мясной бутик» по ул. Базарной, 35-б)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Базарная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(район магазина «Окна-двери» по ул. Базарной, 14)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ежегодно с 1 мая по 30 сентября 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AC6A4B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7.8.</w:t>
            </w:r>
          </w:p>
        </w:tc>
        <w:tc>
          <w:tcPr>
            <w:tcW w:w="13041" w:type="dxa"/>
            <w:gridSpan w:val="5"/>
            <w:shd w:val="clear" w:color="auto" w:fill="auto"/>
          </w:tcPr>
          <w:p w:rsidR="00F3033E" w:rsidRPr="00F3033E" w:rsidRDefault="003972FF" w:rsidP="00F303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29.01.2021 – постановление Администрации города от 29.01.2021 № 48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7.9.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F303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29.01.2021 – постановление Администрации города от 29.01.2021 № 48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7.10.</w:t>
            </w:r>
          </w:p>
        </w:tc>
        <w:tc>
          <w:tcPr>
            <w:tcW w:w="4253" w:type="dxa"/>
            <w:shd w:val="clear" w:color="auto" w:fill="auto"/>
          </w:tcPr>
          <w:p w:rsidR="000A3A5C" w:rsidRDefault="00F3033E" w:rsidP="00A519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033E">
              <w:rPr>
                <w:color w:val="000000"/>
                <w:sz w:val="24"/>
                <w:szCs w:val="24"/>
              </w:rPr>
              <w:t>ул. Горняцкая (район памятника</w:t>
            </w:r>
            <w:proofErr w:type="gramEnd"/>
          </w:p>
          <w:p w:rsid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 В.И. Ленину, напротив входа в здание МКУ «УГХ» по пр.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Ленина</w:t>
            </w:r>
            <w:r w:rsidR="003972FF">
              <w:rPr>
                <w:color w:val="000000"/>
                <w:sz w:val="24"/>
                <w:szCs w:val="24"/>
              </w:rPr>
              <w:t>,</w:t>
            </w:r>
            <w:r w:rsidRPr="00F3033E">
              <w:rPr>
                <w:color w:val="000000"/>
                <w:sz w:val="24"/>
                <w:szCs w:val="24"/>
              </w:rPr>
              <w:t xml:space="preserve"> 8/21)</w:t>
            </w:r>
            <w:proofErr w:type="gramEnd"/>
          </w:p>
          <w:p w:rsidR="000A3A5C" w:rsidRPr="00F3033E" w:rsidRDefault="000A3A5C" w:rsidP="00A519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25.08.2033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 (чай-кофе)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7.11.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A5193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8-в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19.06.2030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7.13.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сключить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36-а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rPr>
          <w:trHeight w:val="316"/>
        </w:trPr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7.15.</w:t>
            </w:r>
          </w:p>
        </w:tc>
        <w:tc>
          <w:tcPr>
            <w:tcW w:w="15309" w:type="dxa"/>
            <w:gridSpan w:val="6"/>
            <w:shd w:val="clear" w:color="auto" w:fill="auto"/>
            <w:vAlign w:val="center"/>
          </w:tcPr>
          <w:p w:rsidR="00F3033E" w:rsidRPr="00F3033E" w:rsidRDefault="003972FF" w:rsidP="00A5193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15.05.2020 – постановление Администрации города от 15.05.2020 № 331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7.16.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48-б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общес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вен</w:t>
            </w:r>
            <w:r w:rsidR="00AF259B">
              <w:rPr>
                <w:color w:val="000000"/>
                <w:sz w:val="24"/>
                <w:szCs w:val="24"/>
              </w:rPr>
              <w:t>ного питания (фаст-</w:t>
            </w:r>
            <w:r w:rsidRPr="00F3033E">
              <w:rPr>
                <w:color w:val="000000"/>
                <w:sz w:val="24"/>
                <w:szCs w:val="24"/>
              </w:rPr>
              <w:t>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48-в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25.08.2033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общес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вен</w:t>
            </w:r>
            <w:r w:rsidR="00AF259B">
              <w:rPr>
                <w:color w:val="000000"/>
                <w:sz w:val="24"/>
                <w:szCs w:val="24"/>
              </w:rPr>
              <w:t>ного питания (фаст-</w:t>
            </w:r>
            <w:r w:rsidRPr="00F3033E">
              <w:rPr>
                <w:color w:val="000000"/>
                <w:sz w:val="24"/>
                <w:szCs w:val="24"/>
              </w:rPr>
              <w:t>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51-в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52-а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71-а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продажа проездных б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летов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7.21.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29.01.2021 – постановление Администрации города от 29.01.2021 № 48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29.01.2021 – постановление Администрации города от 29.01.2021 № 48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7.23.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29.01.2021 – постановление Администрации города от 29.01.2021 № 48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7.24.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29.01.2021 – постановление Администрации города от 29.01.2021 № 48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7.25.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29.01.2021 – постановление Администрации города от 29.01.2021 № 48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033E">
              <w:rPr>
                <w:color w:val="000000"/>
                <w:sz w:val="24"/>
                <w:szCs w:val="24"/>
              </w:rPr>
              <w:t xml:space="preserve">пр. Ленина (рядом с павильоном по </w:t>
            </w:r>
            <w:r w:rsidRPr="00F3033E">
              <w:rPr>
                <w:color w:val="000000"/>
                <w:sz w:val="24"/>
                <w:szCs w:val="24"/>
              </w:rPr>
              <w:br/>
              <w:t>пр.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Ленина, 8-в)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15.09.2031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CD2167" w:rsidP="009875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3033E" w:rsidRPr="00F3033E">
              <w:rPr>
                <w:color w:val="000000"/>
                <w:sz w:val="24"/>
                <w:szCs w:val="24"/>
              </w:rPr>
              <w:t>родовольственные т</w:t>
            </w:r>
            <w:r w:rsidR="00F3033E" w:rsidRPr="00F3033E">
              <w:rPr>
                <w:color w:val="000000"/>
                <w:sz w:val="24"/>
                <w:szCs w:val="24"/>
              </w:rPr>
              <w:t>о</w:t>
            </w:r>
            <w:r w:rsidR="00F3033E"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="00F3033E" w:rsidRPr="00F3033E">
              <w:rPr>
                <w:color w:val="000000"/>
                <w:sz w:val="24"/>
                <w:szCs w:val="24"/>
              </w:rPr>
              <w:t>з</w:t>
            </w:r>
            <w:r w:rsidR="00F3033E"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второе торговое место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7.27.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29.01.2021 – постановление Администрации города от 29.01.2021 № 48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Советской Конституции, 13-г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01.12.2033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sz w:val="24"/>
                <w:szCs w:val="24"/>
              </w:rPr>
            </w:pPr>
            <w:proofErr w:type="gramStart"/>
            <w:r w:rsidRPr="00F3033E">
              <w:rPr>
                <w:sz w:val="24"/>
                <w:szCs w:val="24"/>
              </w:rPr>
              <w:t xml:space="preserve">пр. Ленина </w:t>
            </w:r>
            <w:r w:rsidR="00E316EB">
              <w:rPr>
                <w:sz w:val="24"/>
                <w:szCs w:val="24"/>
              </w:rPr>
              <w:t xml:space="preserve"> </w:t>
            </w:r>
            <w:r w:rsidRPr="00F3033E">
              <w:rPr>
                <w:sz w:val="24"/>
                <w:szCs w:val="24"/>
              </w:rPr>
              <w:t xml:space="preserve">(около </w:t>
            </w:r>
            <w:r w:rsidR="00E316EB">
              <w:rPr>
                <w:sz w:val="24"/>
                <w:szCs w:val="24"/>
              </w:rPr>
              <w:t xml:space="preserve"> </w:t>
            </w:r>
            <w:r w:rsidRPr="00F3033E">
              <w:rPr>
                <w:sz w:val="24"/>
                <w:szCs w:val="24"/>
              </w:rPr>
              <w:t xml:space="preserve">здания </w:t>
            </w:r>
            <w:r w:rsidR="00E316EB">
              <w:rPr>
                <w:sz w:val="24"/>
                <w:szCs w:val="24"/>
              </w:rPr>
              <w:t xml:space="preserve"> </w:t>
            </w:r>
            <w:r w:rsidRPr="00F3033E">
              <w:rPr>
                <w:sz w:val="24"/>
                <w:szCs w:val="24"/>
              </w:rPr>
              <w:t>по</w:t>
            </w:r>
            <w:r w:rsidR="00E316EB">
              <w:rPr>
                <w:sz w:val="24"/>
                <w:szCs w:val="24"/>
              </w:rPr>
              <w:t xml:space="preserve"> </w:t>
            </w:r>
            <w:r w:rsidRPr="00F3033E">
              <w:rPr>
                <w:sz w:val="24"/>
                <w:szCs w:val="24"/>
              </w:rPr>
              <w:t xml:space="preserve"> пр.</w:t>
            </w:r>
            <w:proofErr w:type="gramEnd"/>
            <w:r w:rsidRPr="00F3033E">
              <w:rPr>
                <w:sz w:val="24"/>
                <w:szCs w:val="24"/>
              </w:rPr>
              <w:t xml:space="preserve"> </w:t>
            </w:r>
            <w:r w:rsidR="00E316EB">
              <w:rPr>
                <w:sz w:val="24"/>
                <w:szCs w:val="24"/>
              </w:rPr>
              <w:t xml:space="preserve"> </w:t>
            </w:r>
            <w:proofErr w:type="gramStart"/>
            <w:r w:rsidRPr="00F3033E">
              <w:rPr>
                <w:sz w:val="24"/>
                <w:szCs w:val="24"/>
              </w:rPr>
              <w:t>Ленина, 51-а)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 1 апреля по 31 о</w:t>
            </w:r>
            <w:r w:rsidRPr="00F3033E">
              <w:rPr>
                <w:sz w:val="24"/>
                <w:szCs w:val="24"/>
              </w:rPr>
              <w:t>к</w:t>
            </w:r>
            <w:r w:rsidRPr="00F3033E">
              <w:rPr>
                <w:sz w:val="24"/>
                <w:szCs w:val="24"/>
              </w:rPr>
              <w:t>тября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летняя площадка предприятия общ</w:t>
            </w:r>
            <w:r w:rsidRPr="00F3033E">
              <w:rPr>
                <w:sz w:val="24"/>
                <w:szCs w:val="24"/>
              </w:rPr>
              <w:t>е</w:t>
            </w:r>
            <w:r w:rsidRPr="00F3033E">
              <w:rPr>
                <w:sz w:val="24"/>
                <w:szCs w:val="24"/>
              </w:rPr>
              <w:t>ственного питания «</w:t>
            </w:r>
            <w:proofErr w:type="spellStart"/>
            <w:r w:rsidRPr="00F3033E">
              <w:rPr>
                <w:sz w:val="24"/>
                <w:szCs w:val="24"/>
              </w:rPr>
              <w:t>Burger</w:t>
            </w:r>
            <w:proofErr w:type="spellEnd"/>
            <w:r w:rsidRPr="00F3033E">
              <w:rPr>
                <w:sz w:val="24"/>
                <w:szCs w:val="24"/>
              </w:rPr>
              <w:t xml:space="preserve"> </w:t>
            </w:r>
            <w:proofErr w:type="spellStart"/>
            <w:r w:rsidRPr="00F3033E">
              <w:rPr>
                <w:sz w:val="24"/>
                <w:szCs w:val="24"/>
              </w:rPr>
              <w:t>Bar</w:t>
            </w:r>
            <w:proofErr w:type="spellEnd"/>
            <w:r w:rsidRPr="00F3033E">
              <w:rPr>
                <w:sz w:val="24"/>
                <w:szCs w:val="24"/>
              </w:rPr>
              <w:t>»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7.30.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29.01.2021 – постановление Администрации города от 29.01.2021 № 340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Советской Конституции, 15-б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Pr="00F3033E">
              <w:rPr>
                <w:color w:val="000000"/>
                <w:sz w:val="24"/>
                <w:szCs w:val="24"/>
              </w:rPr>
              <w:t>живания (ремонт быт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вой техники)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Садовая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(у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здания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по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Сад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вой, 26)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апреля по 31 октября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летняя площадка предприятия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 xml:space="preserve">ственного питания 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«Пиццерия 2 Пл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неты»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7.33.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Свободная, 2-в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Просвещения, 10-в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FF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7.35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20.10.2023 – постановление Администрации города от 20.10.2023 № 1073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7.36.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20.10.2023 – постановление Администрации города от 20.10.2023 № 1073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65408D">
            <w:pPr>
              <w:jc w:val="both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 (площадка около магаз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 xml:space="preserve">на по 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Базарной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>, 24-д)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7.38.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13.10.2022 – постановление Администрации города от 13.10.2022 № 1151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Садовая, 16-а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(питьевая вода)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Советской Конституции (площадка около магазина по ул. Советской Ко</w:t>
            </w:r>
            <w:r w:rsidRPr="00F3033E">
              <w:rPr>
                <w:color w:val="000000"/>
                <w:sz w:val="24"/>
                <w:szCs w:val="24"/>
              </w:rPr>
              <w:t>н</w:t>
            </w:r>
            <w:r w:rsidRPr="00F3033E">
              <w:rPr>
                <w:color w:val="000000"/>
                <w:sz w:val="24"/>
                <w:szCs w:val="24"/>
              </w:rPr>
              <w:t>ституции, 30-а)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Отечественная, 14-а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A5193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15.05.2020 – постановление Администрации города от 15.05.2020 № 331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7.43.</w:t>
            </w:r>
          </w:p>
        </w:tc>
        <w:tc>
          <w:tcPr>
            <w:tcW w:w="4253" w:type="dxa"/>
            <w:shd w:val="clear" w:color="auto" w:fill="auto"/>
          </w:tcPr>
          <w:p w:rsidR="00E316EB" w:rsidRDefault="00F3033E" w:rsidP="009D2C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Петлякова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 xml:space="preserve"> (около автосервиса по</w:t>
            </w:r>
            <w:proofErr w:type="gramEnd"/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Петлякова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>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автострахования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Петлякова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>, 1-б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01.12.2033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Pr="00F3033E">
              <w:rPr>
                <w:color w:val="000000"/>
                <w:sz w:val="24"/>
                <w:szCs w:val="24"/>
              </w:rPr>
              <w:t>живания (ремонт и ТО автотранспортных средств)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033E">
              <w:rPr>
                <w:color w:val="000000"/>
                <w:sz w:val="24"/>
                <w:szCs w:val="24"/>
              </w:rPr>
              <w:t>пр. Ленина (рядом с киоском «Сою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печать» по пр.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Ленина, 51-в)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17.01.2030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="00ED4E99">
              <w:rPr>
                <w:color w:val="000000"/>
                <w:sz w:val="24"/>
                <w:szCs w:val="24"/>
              </w:rPr>
              <w:t>ственного питания (чай-кофе)/</w:t>
            </w: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033E">
              <w:rPr>
                <w:color w:val="000000"/>
                <w:sz w:val="24"/>
                <w:szCs w:val="24"/>
              </w:rPr>
              <w:t xml:space="preserve">пр. Ленина (рядом с павильоном по </w:t>
            </w:r>
            <w:r w:rsidRPr="00F3033E">
              <w:rPr>
                <w:color w:val="000000"/>
                <w:sz w:val="24"/>
                <w:szCs w:val="24"/>
              </w:rPr>
              <w:br/>
              <w:t>пр.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Ленина, 48-в)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24.07.2029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размещение нест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ционарного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вого оборудования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Петлякова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 xml:space="preserve"> (около автосервиса по ул.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Петлякова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>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 (овощи, бахчевые, пос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дочный материал)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7.48.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(около дома по </w:t>
            </w:r>
            <w:r w:rsidRPr="00F3033E">
              <w:rPr>
                <w:color w:val="000000"/>
                <w:sz w:val="24"/>
                <w:szCs w:val="24"/>
              </w:rPr>
              <w:br/>
              <w:t>ул. Комсомольской, 83)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29.04.2031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Петлякова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 xml:space="preserve"> (около автосервиса по ул.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Петлякова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>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Базарная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(район павильона по </w:t>
            </w:r>
            <w:r w:rsidRPr="00F3033E">
              <w:rPr>
                <w:color w:val="000000"/>
                <w:sz w:val="24"/>
                <w:szCs w:val="24"/>
              </w:rPr>
              <w:br/>
              <w:t>ул. Базарной, 35-в)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размещение нест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ционарного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вого оборудования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Базарная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(район павильона по </w:t>
            </w:r>
            <w:r w:rsidRPr="00F3033E">
              <w:rPr>
                <w:color w:val="000000"/>
                <w:sz w:val="24"/>
                <w:szCs w:val="24"/>
              </w:rPr>
              <w:br/>
              <w:t>ул. Базарной, 35-д)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размещение нест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ционарного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вого оборудования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Базарная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(район павильона по </w:t>
            </w:r>
            <w:r w:rsidRPr="00F3033E">
              <w:rPr>
                <w:color w:val="000000"/>
                <w:sz w:val="24"/>
                <w:szCs w:val="24"/>
              </w:rPr>
              <w:br/>
              <w:t>ул. Базарной, 24-д)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апреля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размещение нест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ционарного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вого оборудования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Отечественная (площадка около павильона по 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Отечественной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>, 14-а)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апреля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размещение нест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ционарного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вого оборудования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7.54.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Отечественная (площадка около магазина по 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Отечественной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>, 44)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с 1 мая по 30 </w:t>
            </w:r>
            <w:r w:rsidRPr="00F3033E">
              <w:rPr>
                <w:color w:val="000000"/>
                <w:sz w:val="24"/>
                <w:szCs w:val="24"/>
              </w:rPr>
              <w:br/>
              <w:t>сентября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прохладительные напи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ки (лимонад, квас)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Садовая (площадка около жилого дома по 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Садовой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>, 36)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с 1 мая по 30 </w:t>
            </w:r>
            <w:r w:rsidRPr="00F3033E">
              <w:rPr>
                <w:color w:val="000000"/>
                <w:sz w:val="24"/>
                <w:szCs w:val="24"/>
              </w:rPr>
              <w:br/>
              <w:t>сентября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Комсомольская (площадка перед ООО «НТК» по 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Базарной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>, 48/50)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вары, непродовольстве</w:t>
            </w:r>
            <w:r w:rsidRPr="00F3033E">
              <w:rPr>
                <w:color w:val="000000"/>
                <w:sz w:val="24"/>
                <w:szCs w:val="24"/>
              </w:rPr>
              <w:t>н</w:t>
            </w:r>
            <w:r w:rsidRPr="00F3033E">
              <w:rPr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галерея / находится в Перечне имущ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ства для СМСП</w:t>
            </w: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 xml:space="preserve">8. Район ул. </w:t>
            </w:r>
            <w:proofErr w:type="gramStart"/>
            <w:r w:rsidRPr="00F3033E">
              <w:rPr>
                <w:bCs/>
                <w:sz w:val="24"/>
                <w:szCs w:val="24"/>
              </w:rPr>
              <w:t>Харьковской</w:t>
            </w:r>
            <w:proofErr w:type="gramEnd"/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8-д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Харьковская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(рядом с торговым павильоном по ул. Харьковской, 8-д)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(площадка около м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 xml:space="preserve">газина по 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Харьковской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>, 86)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12-д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8.5.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20-а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(площадка около м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 xml:space="preserve">газина по 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Харьковской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>, 14)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Городская, 41-в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Городская, 41-г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(сантехника)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Городская, 41-д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(косметика, па</w:t>
            </w:r>
            <w:r w:rsidRPr="00F3033E">
              <w:rPr>
                <w:color w:val="000000"/>
                <w:sz w:val="24"/>
                <w:szCs w:val="24"/>
              </w:rPr>
              <w:t>р</w:t>
            </w:r>
            <w:r w:rsidRPr="00F3033E">
              <w:rPr>
                <w:color w:val="000000"/>
                <w:sz w:val="24"/>
                <w:szCs w:val="24"/>
              </w:rPr>
              <w:t>фюмерия)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Городская, 41-е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10.11.2033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Зорге, 47-а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72-ж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72-з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74-б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24.07.2029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74-к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17.01.2030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78-и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78-з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82-б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Харьковская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(рядом с магазином по ул. Харьковской, 78-а)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26.02.2030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живая рыба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81-в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8.22.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81-д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25.08.2033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81-е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24.04.2029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продажа проездных б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летов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Харьковская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(район ярмарочной площадки по ул. Харьковской,129-в)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8.25.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Городская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(рядом с павильоном по ул. Городской, 41-д)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(косметика, па</w:t>
            </w:r>
            <w:r w:rsidRPr="00F3033E">
              <w:rPr>
                <w:color w:val="000000"/>
                <w:sz w:val="24"/>
                <w:szCs w:val="24"/>
              </w:rPr>
              <w:t>р</w:t>
            </w:r>
            <w:r w:rsidRPr="00F3033E">
              <w:rPr>
                <w:color w:val="000000"/>
                <w:sz w:val="24"/>
                <w:szCs w:val="24"/>
              </w:rPr>
              <w:t>фюмерия)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второе торговое место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Харьковская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(район магазина по ул. Харьковской, 2-а)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 (площадка около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 xml:space="preserve">вильона по 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Городской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>, 41-е)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22.03.2033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табачные изделия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Харьковская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>, 78-з (рядом с павил</w:t>
            </w:r>
            <w:r w:rsidRPr="00F3033E">
              <w:rPr>
                <w:color w:val="000000"/>
                <w:sz w:val="24"/>
                <w:szCs w:val="24"/>
              </w:rPr>
              <w:t>ь</w:t>
            </w:r>
            <w:r w:rsidRPr="00F3033E">
              <w:rPr>
                <w:color w:val="000000"/>
                <w:sz w:val="24"/>
                <w:szCs w:val="24"/>
              </w:rPr>
              <w:t>оном по ул. Харьковской, 78-з)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второе торговое место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129-в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вары, непродовольстве</w:t>
            </w:r>
            <w:r w:rsidRPr="00F3033E">
              <w:rPr>
                <w:color w:val="000000"/>
                <w:sz w:val="24"/>
                <w:szCs w:val="24"/>
              </w:rPr>
              <w:t>н</w:t>
            </w:r>
            <w:r w:rsidRPr="00F3033E">
              <w:rPr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галерея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(площадка около то</w:t>
            </w:r>
            <w:r w:rsidRPr="00F3033E">
              <w:rPr>
                <w:color w:val="000000"/>
                <w:sz w:val="24"/>
                <w:szCs w:val="24"/>
              </w:rPr>
              <w:t>р</w:t>
            </w:r>
            <w:r w:rsidRPr="00F3033E">
              <w:rPr>
                <w:color w:val="000000"/>
                <w:sz w:val="24"/>
                <w:szCs w:val="24"/>
              </w:rPr>
              <w:t xml:space="preserve">гового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павильона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по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Харько</w:t>
            </w:r>
            <w:r w:rsidRPr="00F3033E">
              <w:rPr>
                <w:color w:val="000000"/>
                <w:sz w:val="24"/>
                <w:szCs w:val="24"/>
              </w:rPr>
              <w:t>в</w:t>
            </w:r>
            <w:r w:rsidRPr="00F3033E">
              <w:rPr>
                <w:color w:val="000000"/>
                <w:sz w:val="24"/>
                <w:szCs w:val="24"/>
              </w:rPr>
              <w:t>ской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>, 81-в)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CD2167" w:rsidP="009D2C3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ул. 40 Л</w:t>
            </w:r>
            <w:r w:rsidR="00F3033E" w:rsidRPr="00F3033E">
              <w:rPr>
                <w:color w:val="000000"/>
                <w:sz w:val="24"/>
                <w:szCs w:val="24"/>
              </w:rPr>
              <w:t>ет Советской Армии (площа</w:t>
            </w:r>
            <w:r w:rsidR="00F3033E" w:rsidRPr="00F3033E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ка около фитнес-центра по ул. 40 Л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ет </w:t>
            </w:r>
            <w:proofErr w:type="gramEnd"/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Советской Армии, 3)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Харьковская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(рядом с павильоном по ул. Харьковской, 78-и)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второе торговое место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Харьковская </w:t>
            </w:r>
            <w:r w:rsidR="00ED4E99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(площадка </w:t>
            </w:r>
            <w:r w:rsidR="00ED4E99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со </w:t>
            </w:r>
            <w:r w:rsidR="00ED4E99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стор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 xml:space="preserve">ны </w:t>
            </w:r>
            <w:r w:rsidR="00ED4E99">
              <w:rPr>
                <w:color w:val="000000"/>
                <w:sz w:val="24"/>
                <w:szCs w:val="24"/>
              </w:rPr>
              <w:t xml:space="preserve">  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="00E316EB">
              <w:rPr>
                <w:color w:val="000000"/>
                <w:sz w:val="24"/>
                <w:szCs w:val="24"/>
              </w:rPr>
              <w:t>втостоянки</w:t>
            </w:r>
            <w:r w:rsidR="00ED4E99">
              <w:rPr>
                <w:color w:val="000000"/>
                <w:sz w:val="24"/>
                <w:szCs w:val="24"/>
              </w:rPr>
              <w:t xml:space="preserve">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="00E316EB">
              <w:rPr>
                <w:color w:val="000000"/>
                <w:sz w:val="24"/>
                <w:szCs w:val="24"/>
              </w:rPr>
              <w:t xml:space="preserve"> по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="00ED4E99">
              <w:rPr>
                <w:color w:val="000000"/>
                <w:sz w:val="24"/>
                <w:szCs w:val="24"/>
              </w:rPr>
              <w:t xml:space="preserve"> </w:t>
            </w:r>
            <w:r w:rsidR="00E316EB">
              <w:rPr>
                <w:color w:val="000000"/>
                <w:sz w:val="24"/>
                <w:szCs w:val="24"/>
              </w:rPr>
              <w:t>ул. Харько</w:t>
            </w:r>
            <w:r w:rsidR="00E316EB">
              <w:rPr>
                <w:color w:val="000000"/>
                <w:sz w:val="24"/>
                <w:szCs w:val="24"/>
              </w:rPr>
              <w:t>в</w:t>
            </w:r>
            <w:r w:rsidR="00E316EB">
              <w:rPr>
                <w:color w:val="000000"/>
                <w:sz w:val="24"/>
                <w:szCs w:val="24"/>
              </w:rPr>
              <w:t xml:space="preserve">ской, </w:t>
            </w:r>
            <w:r w:rsidRPr="00F3033E">
              <w:rPr>
                <w:color w:val="000000"/>
                <w:sz w:val="24"/>
                <w:szCs w:val="24"/>
              </w:rPr>
              <w:t>129-в)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молочная продукция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  <w:tr w:rsidR="00F3033E" w:rsidRPr="00F3033E" w:rsidTr="00B34E6E">
        <w:trPr>
          <w:trHeight w:val="610"/>
        </w:trPr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8.35.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зона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фудкорта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 xml:space="preserve"> (1-е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зона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фудкорта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 xml:space="preserve"> (2-е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зона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фудкорта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 xml:space="preserve"> </w:t>
            </w:r>
          </w:p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зона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фудкорта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 xml:space="preserve"> </w:t>
            </w:r>
          </w:p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зона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фудкорта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 xml:space="preserve"> </w:t>
            </w:r>
          </w:p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8.40.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продовольственные, н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галерея (1-е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8.41.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продовольственные, н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галерея (2-е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вое место)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8.42.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B34E6E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сключить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8.43.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(площадка около а</w:t>
            </w:r>
            <w:r w:rsidRPr="00F3033E">
              <w:rPr>
                <w:color w:val="000000"/>
                <w:sz w:val="24"/>
                <w:szCs w:val="24"/>
              </w:rPr>
              <w:t>п</w:t>
            </w:r>
            <w:r w:rsidRPr="00F3033E">
              <w:rPr>
                <w:color w:val="000000"/>
                <w:sz w:val="24"/>
                <w:szCs w:val="24"/>
              </w:rPr>
              <w:t>теки по ул. Харьковской, 70-в со ст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роны жилых зданий)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9. Поселок Михайло-Леонтьевский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9.1.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Вокзальная, 29-а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9.2.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Библиотечная, 75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продовольственные т</w:t>
            </w:r>
            <w:r w:rsidRPr="00F3033E">
              <w:rPr>
                <w:sz w:val="24"/>
                <w:szCs w:val="24"/>
              </w:rPr>
              <w:t>о</w:t>
            </w:r>
            <w:r w:rsidRPr="00F3033E">
              <w:rPr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10. Поселок Новая Соколовка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  <w:highlight w:val="yellow"/>
              </w:rPr>
            </w:pPr>
            <w:r w:rsidRPr="00F3033E">
              <w:rPr>
                <w:sz w:val="24"/>
                <w:szCs w:val="24"/>
              </w:rPr>
              <w:t>10.1.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Рабоче-Крестьянская,1-а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26.02.2030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10.2.</w:t>
            </w:r>
          </w:p>
        </w:tc>
        <w:tc>
          <w:tcPr>
            <w:tcW w:w="4253" w:type="dxa"/>
            <w:shd w:val="clear" w:color="auto" w:fill="auto"/>
          </w:tcPr>
          <w:p w:rsidR="00E316EB" w:rsidRDefault="00F3033E" w:rsidP="009D2C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033E">
              <w:rPr>
                <w:color w:val="000000"/>
                <w:sz w:val="24"/>
                <w:szCs w:val="24"/>
              </w:rPr>
              <w:t xml:space="preserve">ул. Рабоче-Крестьянская (пересечение </w:t>
            </w:r>
            <w:proofErr w:type="gramEnd"/>
          </w:p>
          <w:p w:rsidR="00F3033E" w:rsidRPr="00F3033E" w:rsidRDefault="00E316EB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Рабоче-Крестьянской, 37 и 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="00F3033E" w:rsidRPr="00F3033E">
              <w:rPr>
                <w:color w:val="000000"/>
                <w:sz w:val="24"/>
                <w:szCs w:val="24"/>
              </w:rPr>
              <w:t>Пар</w:t>
            </w:r>
            <w:r w:rsidR="007B4DC4">
              <w:rPr>
                <w:color w:val="000000"/>
                <w:sz w:val="24"/>
                <w:szCs w:val="24"/>
              </w:rPr>
              <w:t>-</w:t>
            </w:r>
            <w:r w:rsidR="00F3033E" w:rsidRPr="00F3033E">
              <w:rPr>
                <w:color w:val="000000"/>
                <w:sz w:val="24"/>
                <w:szCs w:val="24"/>
              </w:rPr>
              <w:t>ковой</w:t>
            </w:r>
            <w:proofErr w:type="spellEnd"/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>, 36-б)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  <w:highlight w:val="yellow"/>
              </w:rPr>
            </w:pPr>
            <w:r w:rsidRPr="00F3033E">
              <w:rPr>
                <w:sz w:val="24"/>
                <w:szCs w:val="24"/>
              </w:rPr>
              <w:t>10.3.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3-а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19.06.2033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3-б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04.12.2033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непродовольственные 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10.5.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5-а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находится в Пере</w:t>
            </w:r>
            <w:r w:rsidRPr="00F3033E">
              <w:rPr>
                <w:color w:val="000000"/>
                <w:sz w:val="24"/>
                <w:szCs w:val="24"/>
              </w:rPr>
              <w:t>ч</w:t>
            </w:r>
            <w:r w:rsidRPr="00F3033E">
              <w:rPr>
                <w:color w:val="000000"/>
                <w:sz w:val="24"/>
                <w:szCs w:val="24"/>
              </w:rPr>
              <w:t>не имущества для СМСП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 (район киоска «Сою</w:t>
            </w:r>
            <w:r w:rsidR="00E316EB">
              <w:rPr>
                <w:color w:val="000000"/>
                <w:sz w:val="24"/>
                <w:szCs w:val="24"/>
              </w:rPr>
              <w:t xml:space="preserve">зпечать» по ул. </w:t>
            </w:r>
            <w:proofErr w:type="spellStart"/>
            <w:r w:rsidR="00E316EB">
              <w:rPr>
                <w:color w:val="000000"/>
                <w:sz w:val="24"/>
                <w:szCs w:val="24"/>
              </w:rPr>
              <w:t>Рабоче-</w:t>
            </w:r>
            <w:r w:rsidRPr="00F3033E">
              <w:rPr>
                <w:color w:val="000000"/>
                <w:sz w:val="24"/>
                <w:szCs w:val="24"/>
              </w:rPr>
              <w:t>Крестьян</w:t>
            </w:r>
            <w:r w:rsidR="00E316EB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>, 5-а)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32-а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773B96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="00773B96">
              <w:rPr>
                <w:color w:val="000000"/>
                <w:sz w:val="24"/>
                <w:szCs w:val="24"/>
              </w:rPr>
              <w:t xml:space="preserve">живания (ремонт и ТО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автотранспортных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сред</w:t>
            </w:r>
            <w:r w:rsidR="00773B96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ств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  <w:highlight w:val="yellow"/>
              </w:rPr>
            </w:pPr>
            <w:r w:rsidRPr="00F3033E">
              <w:rPr>
                <w:sz w:val="24"/>
                <w:szCs w:val="24"/>
              </w:rPr>
              <w:t>10.8.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32-д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7B4DC4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 (за магазином «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Санги-Стиль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 xml:space="preserve">» по ул.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Рабоче-Крестьян</w:t>
            </w:r>
            <w:r w:rsidR="007B4DC4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>, 32-е)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24.07.2029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39-г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(автозапчасти)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Парковая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(район торгового ко</w:t>
            </w:r>
            <w:r w:rsidRPr="00F3033E">
              <w:rPr>
                <w:color w:val="000000"/>
                <w:sz w:val="24"/>
                <w:szCs w:val="24"/>
              </w:rPr>
              <w:t>м</w:t>
            </w:r>
            <w:r w:rsidRPr="00F3033E">
              <w:rPr>
                <w:color w:val="000000"/>
                <w:sz w:val="24"/>
                <w:szCs w:val="24"/>
              </w:rPr>
              <w:t>плекса по ул. Парковой, 36)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A27F6D" w:rsidP="00F3033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15.07.2022 – постановление Администрации города от 15.07.2022 № 792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Парковая, 36-г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Парковая, 36-и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Парковая, 36-л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53-в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автострахования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Молодогвардейцев, 4-р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Молодогвардейцев, 9-б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смешанные товары 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10.19.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A27F6D" w:rsidP="0065408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27.04.2023 – постановление Администрации города от 27.04.2023 № 395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Молодогвардейцев, 16-б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04.12.2033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(одежда)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10.21.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Молодогвардейцев, 16-а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(аптека)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A27F6D" w:rsidP="00F3033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15.04.2021 – постановление Администрации города от 15.04.2021 № 340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Молодогвардейцев, 21-а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  <w:vAlign w:val="center"/>
          </w:tcPr>
          <w:p w:rsidR="00F3033E" w:rsidRPr="00F3033E" w:rsidRDefault="00F3033E" w:rsidP="00F3033E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C76204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 (за магази</w:t>
            </w:r>
            <w:r w:rsidR="00C76204">
              <w:rPr>
                <w:color w:val="000000"/>
                <w:sz w:val="24"/>
                <w:szCs w:val="24"/>
              </w:rPr>
              <w:t>ном «</w:t>
            </w:r>
            <w:proofErr w:type="spellStart"/>
            <w:r w:rsidR="00C76204">
              <w:rPr>
                <w:color w:val="000000"/>
                <w:sz w:val="24"/>
                <w:szCs w:val="24"/>
              </w:rPr>
              <w:t>Санги-Стиль</w:t>
            </w:r>
            <w:proofErr w:type="spellEnd"/>
            <w:r w:rsidR="00C76204">
              <w:rPr>
                <w:color w:val="000000"/>
                <w:sz w:val="24"/>
                <w:szCs w:val="24"/>
              </w:rPr>
              <w:t xml:space="preserve">» по ул. </w:t>
            </w:r>
            <w:proofErr w:type="spellStart"/>
            <w:r w:rsidR="00C76204">
              <w:rPr>
                <w:color w:val="000000"/>
                <w:sz w:val="24"/>
                <w:szCs w:val="24"/>
              </w:rPr>
              <w:t>Рабоче-</w:t>
            </w:r>
            <w:r w:rsidRPr="00F3033E">
              <w:rPr>
                <w:color w:val="000000"/>
                <w:sz w:val="24"/>
                <w:szCs w:val="24"/>
              </w:rPr>
              <w:t>Крестьян</w:t>
            </w:r>
            <w:r w:rsidR="00132D6E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>, 32-е)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второй павильон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  <w:vAlign w:val="center"/>
          </w:tcPr>
          <w:p w:rsidR="00F3033E" w:rsidRPr="00F3033E" w:rsidRDefault="00F3033E" w:rsidP="00F3033E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 (площадка око</w:t>
            </w:r>
            <w:r w:rsidR="00132D6E">
              <w:rPr>
                <w:color w:val="000000"/>
                <w:sz w:val="24"/>
                <w:szCs w:val="24"/>
              </w:rPr>
              <w:t xml:space="preserve">ло Дома культуры </w:t>
            </w:r>
            <w:r w:rsidRPr="00F3033E">
              <w:rPr>
                <w:color w:val="000000"/>
                <w:sz w:val="24"/>
                <w:szCs w:val="24"/>
              </w:rPr>
              <w:t>пос. Новая С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коловка</w:t>
            </w:r>
            <w:r w:rsidR="00C76204">
              <w:rPr>
                <w:color w:val="000000"/>
                <w:sz w:val="24"/>
                <w:szCs w:val="24"/>
              </w:rPr>
              <w:t xml:space="preserve">  </w:t>
            </w:r>
            <w:r w:rsidRPr="00F3033E">
              <w:rPr>
                <w:color w:val="000000"/>
                <w:sz w:val="24"/>
                <w:szCs w:val="24"/>
              </w:rPr>
              <w:t xml:space="preserve"> по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ул. 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33E">
              <w:rPr>
                <w:color w:val="000000"/>
                <w:sz w:val="24"/>
                <w:szCs w:val="24"/>
              </w:rPr>
              <w:t>Рабоче-Крестьян</w:t>
            </w:r>
            <w:r w:rsidR="00C76204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F3033E">
              <w:rPr>
                <w:color w:val="000000"/>
                <w:sz w:val="24"/>
                <w:szCs w:val="24"/>
              </w:rPr>
              <w:t>, 19)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773B96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общес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венного питания (к</w:t>
            </w:r>
            <w:r w:rsidR="00773B96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фе)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  <w:vAlign w:val="center"/>
          </w:tcPr>
          <w:p w:rsidR="00F3033E" w:rsidRPr="00F3033E" w:rsidRDefault="00F3033E" w:rsidP="00F3033E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C76204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Киевская (площадка за Домом кул</w:t>
            </w:r>
            <w:r w:rsidRPr="00F3033E">
              <w:rPr>
                <w:color w:val="000000"/>
                <w:sz w:val="24"/>
                <w:szCs w:val="24"/>
              </w:rPr>
              <w:t>ь</w:t>
            </w:r>
            <w:r w:rsidRPr="00F3033E">
              <w:rPr>
                <w:color w:val="000000"/>
                <w:sz w:val="24"/>
                <w:szCs w:val="24"/>
              </w:rPr>
              <w:t>туры по ул. Рабоче-Крестьянской, 19 и жилым домом по ул. Нахимова, 14-а)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общественного питания (фаст-фуд)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  <w:vAlign w:val="center"/>
          </w:tcPr>
          <w:p w:rsidR="00F3033E" w:rsidRPr="00F3033E" w:rsidRDefault="00F3033E" w:rsidP="00F3033E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10.27.</w:t>
            </w:r>
          </w:p>
        </w:tc>
        <w:tc>
          <w:tcPr>
            <w:tcW w:w="4253" w:type="dxa"/>
            <w:shd w:val="clear" w:color="auto" w:fill="auto"/>
          </w:tcPr>
          <w:p w:rsid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 (площадка около офисного здания по ул. Рабоче-Крестьянской, 24А/ 28А))</w:t>
            </w:r>
          </w:p>
          <w:p w:rsidR="00C76204" w:rsidRPr="00F3033E" w:rsidRDefault="00C76204" w:rsidP="009D2C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общественно питание (кофейня)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11. Поселок Соколово-Кундрюченский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11.1.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Королева, 41-б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 xml:space="preserve">продовольственные </w:t>
            </w:r>
          </w:p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11.2.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 xml:space="preserve">ул. </w:t>
            </w:r>
            <w:proofErr w:type="spellStart"/>
            <w:r w:rsidRPr="00F3033E">
              <w:rPr>
                <w:sz w:val="24"/>
                <w:szCs w:val="24"/>
              </w:rPr>
              <w:t>Налбандяна</w:t>
            </w:r>
            <w:proofErr w:type="spellEnd"/>
            <w:r w:rsidRPr="00F3033E">
              <w:rPr>
                <w:sz w:val="24"/>
                <w:szCs w:val="24"/>
              </w:rPr>
              <w:t xml:space="preserve"> (площадка в районе АЗС по ул. </w:t>
            </w:r>
            <w:proofErr w:type="spellStart"/>
            <w:r w:rsidRPr="00F3033E">
              <w:rPr>
                <w:sz w:val="24"/>
                <w:szCs w:val="24"/>
              </w:rPr>
              <w:t>Налбандяна</w:t>
            </w:r>
            <w:proofErr w:type="spellEnd"/>
            <w:r w:rsidRPr="00F3033E">
              <w:rPr>
                <w:sz w:val="24"/>
                <w:szCs w:val="24"/>
              </w:rPr>
              <w:t>, 2-ж)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11.3.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 xml:space="preserve">ул. </w:t>
            </w:r>
            <w:proofErr w:type="spellStart"/>
            <w:r w:rsidRPr="00F3033E">
              <w:rPr>
                <w:sz w:val="24"/>
                <w:szCs w:val="24"/>
              </w:rPr>
              <w:t>Налбандяна</w:t>
            </w:r>
            <w:proofErr w:type="spellEnd"/>
            <w:r w:rsidRPr="00F3033E">
              <w:rPr>
                <w:sz w:val="24"/>
                <w:szCs w:val="24"/>
              </w:rPr>
              <w:t xml:space="preserve"> (площадка в районе АЗС по ул. </w:t>
            </w:r>
            <w:proofErr w:type="spellStart"/>
            <w:r w:rsidRPr="00F3033E">
              <w:rPr>
                <w:sz w:val="24"/>
                <w:szCs w:val="24"/>
              </w:rPr>
              <w:t>Налбандяна</w:t>
            </w:r>
            <w:proofErr w:type="spellEnd"/>
            <w:r w:rsidRPr="00F3033E">
              <w:rPr>
                <w:sz w:val="24"/>
                <w:szCs w:val="24"/>
              </w:rPr>
              <w:t>, 2-ж)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 (2-е то</w:t>
            </w:r>
            <w:r w:rsidRPr="00F3033E">
              <w:rPr>
                <w:color w:val="000000"/>
                <w:sz w:val="24"/>
                <w:szCs w:val="24"/>
              </w:rPr>
              <w:t>р</w:t>
            </w:r>
            <w:r w:rsidRPr="00F3033E">
              <w:rPr>
                <w:color w:val="000000"/>
                <w:sz w:val="24"/>
                <w:szCs w:val="24"/>
              </w:rPr>
              <w:t>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11.4.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sz w:val="24"/>
                <w:szCs w:val="24"/>
              </w:rPr>
              <w:t>Курская</w:t>
            </w:r>
            <w:proofErr w:type="gramEnd"/>
            <w:r w:rsidRPr="00F3033E">
              <w:rPr>
                <w:sz w:val="24"/>
                <w:szCs w:val="24"/>
              </w:rPr>
              <w:t>, 21-б, парк «Казачий»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 1 мая по 30 сентября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прохладительные напи</w:t>
            </w:r>
            <w:r w:rsidRPr="00F3033E">
              <w:rPr>
                <w:sz w:val="24"/>
                <w:szCs w:val="24"/>
              </w:rPr>
              <w:t>т</w:t>
            </w:r>
            <w:r w:rsidRPr="00F3033E">
              <w:rPr>
                <w:sz w:val="24"/>
                <w:szCs w:val="24"/>
              </w:rPr>
              <w:t>ки, мороженое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тележка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11.5.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Курская, 21-б (площадка около ДК Панова А.А.), парк «Казачий»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12. 1-е отд. совхоза № 6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12.1.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336DE3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3033E">
              <w:rPr>
                <w:color w:val="000000"/>
                <w:sz w:val="24"/>
                <w:szCs w:val="24"/>
              </w:rPr>
              <w:t>Агрономическая</w:t>
            </w:r>
            <w:proofErr w:type="gramEnd"/>
            <w:r w:rsidRPr="00F3033E">
              <w:rPr>
                <w:color w:val="000000"/>
                <w:sz w:val="24"/>
                <w:szCs w:val="24"/>
              </w:rPr>
              <w:t xml:space="preserve"> (около разворотной площадки общественного транспор</w:t>
            </w:r>
            <w:r w:rsidR="00336DE3">
              <w:rPr>
                <w:color w:val="000000"/>
                <w:sz w:val="24"/>
                <w:szCs w:val="24"/>
              </w:rPr>
              <w:t xml:space="preserve">та, </w:t>
            </w:r>
            <w:r w:rsidR="00336DE3">
              <w:rPr>
                <w:color w:val="000000"/>
                <w:sz w:val="24"/>
                <w:szCs w:val="24"/>
              </w:rPr>
              <w:lastRenderedPageBreak/>
              <w:t xml:space="preserve">напротив жилого дома по ул. </w:t>
            </w:r>
            <w:r w:rsidRPr="00F3033E">
              <w:rPr>
                <w:color w:val="000000"/>
                <w:sz w:val="24"/>
                <w:szCs w:val="24"/>
              </w:rPr>
              <w:t>Агрон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мической, 16)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lastRenderedPageBreak/>
              <w:t>13. Поселок Горького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13.1.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A27F6D" w:rsidP="00F3033E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</w:t>
            </w:r>
            <w:proofErr w:type="gramEnd"/>
            <w:r w:rsidR="00F3033E" w:rsidRPr="00F3033E">
              <w:rPr>
                <w:color w:val="000000"/>
                <w:sz w:val="24"/>
                <w:szCs w:val="24"/>
              </w:rPr>
              <w:t xml:space="preserve">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Красный Проспект, 55-а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Чиха (площадка в районе магаз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нов по ул. Чиха, 21-а)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 (первое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Чиха (площадка в районе магаз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нов по ул. Чиха, 21-а)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="00A27F6D">
              <w:rPr>
                <w:color w:val="000000"/>
                <w:sz w:val="24"/>
                <w:szCs w:val="24"/>
              </w:rPr>
              <w:t xml:space="preserve">вой развал </w:t>
            </w:r>
            <w:r w:rsidRPr="00F3033E">
              <w:rPr>
                <w:color w:val="000000"/>
                <w:sz w:val="24"/>
                <w:szCs w:val="24"/>
              </w:rPr>
              <w:t>(второе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Мичурина, 77-а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Pr="00F3033E">
              <w:rPr>
                <w:color w:val="000000"/>
                <w:sz w:val="24"/>
                <w:szCs w:val="24"/>
              </w:rPr>
              <w:t>живания (парикмахе</w:t>
            </w:r>
            <w:r w:rsidRPr="00F3033E">
              <w:rPr>
                <w:color w:val="000000"/>
                <w:sz w:val="24"/>
                <w:szCs w:val="24"/>
              </w:rPr>
              <w:t>р</w:t>
            </w:r>
            <w:r w:rsidRPr="00F3033E">
              <w:rPr>
                <w:color w:val="000000"/>
                <w:sz w:val="24"/>
                <w:szCs w:val="24"/>
              </w:rPr>
              <w:t>ские услуги)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13.6.</w:t>
            </w:r>
          </w:p>
        </w:tc>
        <w:tc>
          <w:tcPr>
            <w:tcW w:w="4253" w:type="dxa"/>
            <w:shd w:val="clear" w:color="auto" w:fill="auto"/>
          </w:tcPr>
          <w:p w:rsidR="00C76204" w:rsidRDefault="00F3033E" w:rsidP="009D2C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033E">
              <w:rPr>
                <w:color w:val="000000"/>
                <w:sz w:val="24"/>
                <w:szCs w:val="24"/>
              </w:rPr>
              <w:t xml:space="preserve">ул. Чиха (напротив магазинов по </w:t>
            </w:r>
            <w:proofErr w:type="gramEnd"/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Чиха, 21)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14. Поселок Юбилейный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14.1.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Пирогова (район конечной ост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="009D2C39">
              <w:rPr>
                <w:color w:val="000000"/>
                <w:sz w:val="24"/>
                <w:szCs w:val="24"/>
              </w:rPr>
              <w:t xml:space="preserve">новки маршрута 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="009D2C39">
              <w:rPr>
                <w:color w:val="000000"/>
                <w:sz w:val="24"/>
                <w:szCs w:val="24"/>
              </w:rPr>
              <w:t xml:space="preserve">№ 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="009D2C39">
              <w:rPr>
                <w:color w:val="000000"/>
                <w:sz w:val="24"/>
                <w:szCs w:val="24"/>
              </w:rPr>
              <w:t>9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="009D2C39">
              <w:rPr>
                <w:color w:val="000000"/>
                <w:sz w:val="24"/>
                <w:szCs w:val="24"/>
              </w:rPr>
              <w:t xml:space="preserve"> по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="009D2C39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ул. Пирог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ва, 1)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июня по 30 се</w:t>
            </w:r>
            <w:r w:rsidRPr="00F3033E">
              <w:rPr>
                <w:color w:val="000000"/>
                <w:sz w:val="24"/>
                <w:szCs w:val="24"/>
              </w:rPr>
              <w:t>н</w:t>
            </w:r>
            <w:r w:rsidRPr="00F3033E">
              <w:rPr>
                <w:color w:val="000000"/>
                <w:sz w:val="24"/>
                <w:szCs w:val="24"/>
              </w:rPr>
              <w:t xml:space="preserve">тября 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мобильный пункт быс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рого питания (кофе)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</w:tbl>
    <w:p w:rsidR="00F3033E" w:rsidRPr="00F3033E" w:rsidRDefault="00F3033E" w:rsidP="00F3033E">
      <w:pPr>
        <w:rPr>
          <w:rFonts w:eastAsia="Calibri"/>
          <w:sz w:val="28"/>
          <w:szCs w:val="28"/>
        </w:rPr>
      </w:pPr>
    </w:p>
    <w:p w:rsidR="00A27F6D" w:rsidRDefault="00A27F6D" w:rsidP="00A27F6D">
      <w:pPr>
        <w:rPr>
          <w:rFonts w:eastAsia="Calibri"/>
          <w:sz w:val="28"/>
          <w:szCs w:val="28"/>
        </w:rPr>
      </w:pPr>
    </w:p>
    <w:p w:rsidR="00A27F6D" w:rsidRPr="00F3033E" w:rsidRDefault="00A27F6D" w:rsidP="00A27F6D">
      <w:pPr>
        <w:ind w:left="-709" w:right="-879"/>
        <w:rPr>
          <w:rFonts w:eastAsia="Calibri"/>
          <w:sz w:val="28"/>
          <w:szCs w:val="28"/>
        </w:rPr>
      </w:pPr>
      <w:r w:rsidRPr="00F3033E">
        <w:rPr>
          <w:rFonts w:eastAsia="Calibri"/>
          <w:sz w:val="28"/>
          <w:szCs w:val="28"/>
        </w:rPr>
        <w:t xml:space="preserve">Управляющий делами </w:t>
      </w:r>
    </w:p>
    <w:p w:rsidR="00A27F6D" w:rsidRPr="008F314B" w:rsidRDefault="00A27F6D" w:rsidP="00A27F6D">
      <w:pPr>
        <w:ind w:left="-709" w:right="-879"/>
        <w:rPr>
          <w:sz w:val="28"/>
          <w:szCs w:val="28"/>
        </w:rPr>
      </w:pPr>
      <w:r w:rsidRPr="00F3033E">
        <w:rPr>
          <w:rFonts w:eastAsia="Calibri"/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</w:t>
      </w:r>
      <w:r w:rsidRPr="00F3033E">
        <w:rPr>
          <w:rFonts w:eastAsia="Calibri"/>
          <w:sz w:val="28"/>
          <w:szCs w:val="28"/>
        </w:rPr>
        <w:t>Ю.А. Лубенцо</w:t>
      </w:r>
      <w:r>
        <w:rPr>
          <w:rFonts w:eastAsia="Calibri"/>
          <w:sz w:val="28"/>
          <w:szCs w:val="28"/>
        </w:rPr>
        <w:t>в».</w:t>
      </w:r>
    </w:p>
    <w:p w:rsidR="00F3033E" w:rsidRPr="00F3033E" w:rsidRDefault="00F3033E" w:rsidP="00A27F6D">
      <w:pPr>
        <w:ind w:left="-709" w:right="-879"/>
        <w:rPr>
          <w:rFonts w:eastAsia="Calibri"/>
          <w:sz w:val="28"/>
          <w:szCs w:val="28"/>
        </w:rPr>
      </w:pPr>
    </w:p>
    <w:p w:rsidR="00F3033E" w:rsidRPr="00F3033E" w:rsidRDefault="00F3033E" w:rsidP="00A27F6D">
      <w:pPr>
        <w:ind w:left="-709" w:right="-879"/>
        <w:rPr>
          <w:rFonts w:eastAsia="Calibri"/>
          <w:sz w:val="28"/>
          <w:szCs w:val="28"/>
        </w:rPr>
      </w:pPr>
    </w:p>
    <w:p w:rsidR="00F3033E" w:rsidRPr="00F3033E" w:rsidRDefault="00F3033E" w:rsidP="00A27F6D">
      <w:pPr>
        <w:ind w:left="-709" w:right="-879"/>
        <w:rPr>
          <w:rFonts w:eastAsia="Calibri"/>
          <w:sz w:val="28"/>
          <w:szCs w:val="28"/>
        </w:rPr>
      </w:pPr>
      <w:r w:rsidRPr="00F3033E">
        <w:rPr>
          <w:rFonts w:eastAsia="Calibri"/>
          <w:sz w:val="28"/>
          <w:szCs w:val="28"/>
        </w:rPr>
        <w:t xml:space="preserve">Управляющий делами </w:t>
      </w:r>
    </w:p>
    <w:p w:rsidR="00E715E8" w:rsidRPr="008F314B" w:rsidRDefault="00F3033E" w:rsidP="00A27F6D">
      <w:pPr>
        <w:ind w:left="-709" w:right="-879"/>
        <w:rPr>
          <w:sz w:val="28"/>
          <w:szCs w:val="28"/>
        </w:rPr>
      </w:pPr>
      <w:r w:rsidRPr="00F3033E">
        <w:rPr>
          <w:rFonts w:eastAsia="Calibri"/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</w:t>
      </w:r>
      <w:r w:rsidR="00336DE3">
        <w:rPr>
          <w:rFonts w:eastAsia="Calibri"/>
          <w:sz w:val="28"/>
          <w:szCs w:val="28"/>
        </w:rPr>
        <w:t xml:space="preserve">                </w:t>
      </w:r>
      <w:r w:rsidR="00A27F6D">
        <w:rPr>
          <w:rFonts w:eastAsia="Calibri"/>
          <w:sz w:val="28"/>
          <w:szCs w:val="28"/>
        </w:rPr>
        <w:t xml:space="preserve">           </w:t>
      </w:r>
      <w:r w:rsidRPr="00F3033E">
        <w:rPr>
          <w:rFonts w:eastAsia="Calibri"/>
          <w:sz w:val="28"/>
          <w:szCs w:val="28"/>
        </w:rPr>
        <w:t>Ю.А. Лубенцо</w:t>
      </w:r>
      <w:r w:rsidR="00336DE3">
        <w:rPr>
          <w:rFonts w:eastAsia="Calibri"/>
          <w:sz w:val="28"/>
          <w:szCs w:val="28"/>
        </w:rPr>
        <w:t>в</w:t>
      </w:r>
    </w:p>
    <w:sectPr w:rsidR="00E715E8" w:rsidRPr="008F314B" w:rsidSect="00336DE3">
      <w:pgSz w:w="16840" w:h="11907" w:orient="landscape"/>
      <w:pgMar w:top="1701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31" w:rsidRDefault="00AB4031">
      <w:r>
        <w:separator/>
      </w:r>
    </w:p>
  </w:endnote>
  <w:endnote w:type="continuationSeparator" w:id="0">
    <w:p w:rsidR="00AB4031" w:rsidRDefault="00AB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31" w:rsidRDefault="00AB4031">
      <w:r>
        <w:separator/>
      </w:r>
    </w:p>
  </w:footnote>
  <w:footnote w:type="continuationSeparator" w:id="0">
    <w:p w:rsidR="00AB4031" w:rsidRDefault="00AB4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456"/>
    <w:multiLevelType w:val="multilevel"/>
    <w:tmpl w:val="0032F2A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5C4B1E"/>
    <w:multiLevelType w:val="multilevel"/>
    <w:tmpl w:val="20BC3F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4E5738D"/>
    <w:multiLevelType w:val="multilevel"/>
    <w:tmpl w:val="9CEE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F54663"/>
    <w:multiLevelType w:val="multilevel"/>
    <w:tmpl w:val="03C01EF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A0420B"/>
    <w:multiLevelType w:val="hybridMultilevel"/>
    <w:tmpl w:val="FABA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97439"/>
    <w:multiLevelType w:val="hybridMultilevel"/>
    <w:tmpl w:val="F312A95E"/>
    <w:lvl w:ilvl="0" w:tplc="3D36AC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1F1F36"/>
    <w:multiLevelType w:val="hybridMultilevel"/>
    <w:tmpl w:val="DBDE7886"/>
    <w:lvl w:ilvl="0" w:tplc="43E2BD32">
      <w:start w:val="5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C9049D7"/>
    <w:multiLevelType w:val="hybridMultilevel"/>
    <w:tmpl w:val="303AA26E"/>
    <w:lvl w:ilvl="0" w:tplc="7D2C9F2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7C00F0"/>
    <w:multiLevelType w:val="multilevel"/>
    <w:tmpl w:val="1FE6F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8652B19"/>
    <w:multiLevelType w:val="multilevel"/>
    <w:tmpl w:val="1ADA8D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757729C5"/>
    <w:multiLevelType w:val="multilevel"/>
    <w:tmpl w:val="7D2EDC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796F61B6"/>
    <w:multiLevelType w:val="multilevel"/>
    <w:tmpl w:val="C1F686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57F99"/>
    <w:rsid w:val="00061123"/>
    <w:rsid w:val="000A1472"/>
    <w:rsid w:val="000A1581"/>
    <w:rsid w:val="000A3A5C"/>
    <w:rsid w:val="000B161A"/>
    <w:rsid w:val="000B75E4"/>
    <w:rsid w:val="00103A68"/>
    <w:rsid w:val="00132D6E"/>
    <w:rsid w:val="001B0A63"/>
    <w:rsid w:val="001D00E6"/>
    <w:rsid w:val="00301A3F"/>
    <w:rsid w:val="00323152"/>
    <w:rsid w:val="00336DE3"/>
    <w:rsid w:val="00345513"/>
    <w:rsid w:val="00353C1E"/>
    <w:rsid w:val="0036475A"/>
    <w:rsid w:val="00370B68"/>
    <w:rsid w:val="00372C31"/>
    <w:rsid w:val="003972FF"/>
    <w:rsid w:val="003A6751"/>
    <w:rsid w:val="003B4407"/>
    <w:rsid w:val="004B0852"/>
    <w:rsid w:val="005F19E9"/>
    <w:rsid w:val="0065408D"/>
    <w:rsid w:val="006706D1"/>
    <w:rsid w:val="006C4D49"/>
    <w:rsid w:val="00701558"/>
    <w:rsid w:val="00711876"/>
    <w:rsid w:val="00761D71"/>
    <w:rsid w:val="00773B96"/>
    <w:rsid w:val="00775781"/>
    <w:rsid w:val="00777DC1"/>
    <w:rsid w:val="007B4DC4"/>
    <w:rsid w:val="007C4D06"/>
    <w:rsid w:val="007C4EE3"/>
    <w:rsid w:val="00846F6C"/>
    <w:rsid w:val="008B45EA"/>
    <w:rsid w:val="008F314B"/>
    <w:rsid w:val="00937ACC"/>
    <w:rsid w:val="009548F1"/>
    <w:rsid w:val="00987539"/>
    <w:rsid w:val="009A6B75"/>
    <w:rsid w:val="009D2C39"/>
    <w:rsid w:val="009F6FFC"/>
    <w:rsid w:val="00A27F6D"/>
    <w:rsid w:val="00A51939"/>
    <w:rsid w:val="00A537B3"/>
    <w:rsid w:val="00A92983"/>
    <w:rsid w:val="00AA6DF5"/>
    <w:rsid w:val="00AB4031"/>
    <w:rsid w:val="00AB49E8"/>
    <w:rsid w:val="00AC6A4B"/>
    <w:rsid w:val="00AF259B"/>
    <w:rsid w:val="00AF72E2"/>
    <w:rsid w:val="00B17E06"/>
    <w:rsid w:val="00B34E6E"/>
    <w:rsid w:val="00B66277"/>
    <w:rsid w:val="00B74C01"/>
    <w:rsid w:val="00B9003E"/>
    <w:rsid w:val="00BE0157"/>
    <w:rsid w:val="00BE3B38"/>
    <w:rsid w:val="00BF35CF"/>
    <w:rsid w:val="00C07A5E"/>
    <w:rsid w:val="00C614FE"/>
    <w:rsid w:val="00C76204"/>
    <w:rsid w:val="00C917FC"/>
    <w:rsid w:val="00CD2167"/>
    <w:rsid w:val="00D50CAF"/>
    <w:rsid w:val="00DD26EE"/>
    <w:rsid w:val="00E06450"/>
    <w:rsid w:val="00E316EB"/>
    <w:rsid w:val="00E715E8"/>
    <w:rsid w:val="00E8556E"/>
    <w:rsid w:val="00EA3025"/>
    <w:rsid w:val="00ED4E99"/>
    <w:rsid w:val="00EE6278"/>
    <w:rsid w:val="00F3033E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581"/>
  </w:style>
  <w:style w:type="paragraph" w:styleId="1">
    <w:name w:val="heading 1"/>
    <w:basedOn w:val="a"/>
    <w:next w:val="a"/>
    <w:link w:val="10"/>
    <w:qFormat/>
    <w:rsid w:val="00F3033E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3E"/>
    <w:rPr>
      <w:rFonts w:ascii="Arial" w:hAnsi="Arial"/>
      <w:sz w:val="24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Текст в заданном формате"/>
    <w:basedOn w:val="a"/>
    <w:rsid w:val="00F3033E"/>
    <w:pPr>
      <w:widowControl w:val="0"/>
      <w:suppressAutoHyphens/>
    </w:pPr>
    <w:rPr>
      <w:rFonts w:ascii="Courier New" w:eastAsia="Courier New" w:hAnsi="Courier New" w:cs="Courier New"/>
      <w:sz w:val="24"/>
    </w:rPr>
  </w:style>
  <w:style w:type="paragraph" w:styleId="a6">
    <w:name w:val="Balloon Text"/>
    <w:basedOn w:val="a"/>
    <w:link w:val="a7"/>
    <w:uiPriority w:val="99"/>
    <w:unhideWhenUsed/>
    <w:rsid w:val="00F303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303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303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3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F3033E"/>
    <w:rPr>
      <w:color w:val="0000FF"/>
      <w:u w:val="single"/>
    </w:rPr>
  </w:style>
  <w:style w:type="paragraph" w:customStyle="1" w:styleId="ConsPlusNonformat">
    <w:name w:val="ConsPlusNonformat"/>
    <w:rsid w:val="00F303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303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xl66">
    <w:name w:val="xl66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F3033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F3033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F3033E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83">
    <w:name w:val="xl83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F30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F3033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F3033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3033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33E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3E"/>
    <w:rPr>
      <w:rFonts w:ascii="Arial" w:hAnsi="Arial"/>
      <w:sz w:val="24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Текст в заданном формате"/>
    <w:basedOn w:val="a"/>
    <w:rsid w:val="00F3033E"/>
    <w:pPr>
      <w:widowControl w:val="0"/>
      <w:suppressAutoHyphens/>
    </w:pPr>
    <w:rPr>
      <w:rFonts w:ascii="Courier New" w:eastAsia="Courier New" w:hAnsi="Courier New" w:cs="Courier New"/>
      <w:sz w:val="24"/>
    </w:rPr>
  </w:style>
  <w:style w:type="paragraph" w:styleId="a6">
    <w:name w:val="Balloon Text"/>
    <w:basedOn w:val="a"/>
    <w:link w:val="a7"/>
    <w:uiPriority w:val="99"/>
    <w:unhideWhenUsed/>
    <w:rsid w:val="00F303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303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303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3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F3033E"/>
    <w:rPr>
      <w:color w:val="0000FF"/>
      <w:u w:val="single"/>
    </w:rPr>
  </w:style>
  <w:style w:type="paragraph" w:customStyle="1" w:styleId="ConsPlusNonformat">
    <w:name w:val="ConsPlusNonformat"/>
    <w:rsid w:val="00F303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303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xl66">
    <w:name w:val="xl66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F3033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F3033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F3033E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83">
    <w:name w:val="xl83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F30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F3033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F3033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303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83A3-5621-428B-B663-B93E44AB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3763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2024-02-29T11:37:00Z</cp:lastPrinted>
  <dcterms:created xsi:type="dcterms:W3CDTF">2024-03-04T12:40:00Z</dcterms:created>
  <dcterms:modified xsi:type="dcterms:W3CDTF">2024-03-04T12:40:00Z</dcterms:modified>
</cp:coreProperties>
</file>