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осуществления муниципального лесного контроля на территории города Новошахтинска»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0D4B96" w:rsidRDefault="008D5868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постановления направлен </w:t>
      </w:r>
      <w:proofErr w:type="gram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B96" w:rsidRPr="00794C2B" w:rsidRDefault="002E029D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детальная регламентация деятельности муниципальных служащих, противодействие коррупции, снижение </w:t>
      </w:r>
      <w:proofErr w:type="spellStart"/>
      <w:r w:rsidRPr="002E0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E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при проведении муниципального контроля</w:t>
      </w:r>
      <w:r w:rsidR="000D4B96"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2E029D" w:rsidP="000D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9D">
        <w:rPr>
          <w:rFonts w:ascii="Times New Roman" w:hAnsi="Times New Roman" w:cs="Times New Roman"/>
          <w:sz w:val="28"/>
          <w:szCs w:val="28"/>
        </w:rPr>
        <w:t xml:space="preserve">нормативный правовой акт направлен на снижение и устранение административных барьеров, препятствующих эффективному развитию предпринимательской деятельности на территории города, обеспечение открытости деятельности органов </w:t>
      </w:r>
      <w:r w:rsidR="00294CD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D4B96">
        <w:rPr>
          <w:rFonts w:ascii="Times New Roman" w:hAnsi="Times New Roman" w:cs="Times New Roman"/>
          <w:sz w:val="28"/>
          <w:szCs w:val="28"/>
        </w:rPr>
        <w:t>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обязанности для 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9A27A4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в силу – </w:t>
      </w:r>
      <w:r>
        <w:rPr>
          <w:sz w:val="28"/>
          <w:szCs w:val="28"/>
        </w:rPr>
        <w:t>с момента опубликования правового акта.</w:t>
      </w:r>
    </w:p>
    <w:p w:rsidR="0018227F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F52B72" w:rsidRDefault="00F52B72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294CDA" w:rsidRPr="00294CDA" w:rsidRDefault="00294CDA" w:rsidP="008D5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5" w:history="1">
        <w:r w:rsidRPr="00294CDA">
          <w:rPr>
            <w:rStyle w:val="a6"/>
            <w:rFonts w:ascii="Times New Roman" w:hAnsi="Times New Roman" w:cs="Times New Roman"/>
            <w:sz w:val="28"/>
          </w:rPr>
          <w:t>http://www.novoshakhtinsk.org/public_opinion/otsenka_vozdeystviya/proekty-postanovleniy/detail.php?ID=47208</w:t>
        </w:r>
      </w:hyperlink>
    </w:p>
    <w:p w:rsidR="003704DD" w:rsidRPr="003704DD" w:rsidRDefault="003704DD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4D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А также направлено по электронной почте </w:t>
      </w:r>
      <w:r w:rsidR="00294CD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 сектор муниципального контроля</w:t>
      </w:r>
      <w:r w:rsidRPr="003704D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1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поступило 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принят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рассмотрению.</w:t>
      </w:r>
    </w:p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328"/>
        <w:gridCol w:w="5242"/>
        <w:gridCol w:w="1912"/>
      </w:tblGrid>
      <w:tr w:rsidR="002A22AF" w:rsidRPr="005D54E0" w:rsidTr="00007C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0D4B96" w:rsidRPr="005D54E0" w:rsidTr="000D4B96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5D54E0" w:rsidRDefault="000D4B96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5D54E0" w:rsidRDefault="00294CDA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  <w:r w:rsidR="000D4B96" w:rsidRPr="003F6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4B96" w:rsidRPr="003F6C7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1E2F9D" w:rsidRDefault="000D4B96" w:rsidP="009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CDA" w:rsidRPr="00294CDA">
              <w:rPr>
                <w:rFonts w:ascii="Times New Roman" w:hAnsi="Times New Roman" w:cs="Times New Roman"/>
                <w:sz w:val="28"/>
                <w:szCs w:val="28"/>
              </w:rPr>
              <w:t xml:space="preserve">Указать дальнейшие действия муниципального </w:t>
            </w:r>
            <w:proofErr w:type="gramStart"/>
            <w:r w:rsidR="00294CDA" w:rsidRPr="00294CDA">
              <w:rPr>
                <w:rFonts w:ascii="Times New Roman" w:hAnsi="Times New Roman" w:cs="Times New Roman"/>
                <w:sz w:val="28"/>
                <w:szCs w:val="28"/>
              </w:rPr>
              <w:t>инспектора</w:t>
            </w:r>
            <w:proofErr w:type="gramEnd"/>
            <w:r w:rsidR="00294CDA" w:rsidRPr="00294CDA">
              <w:rPr>
                <w:rFonts w:ascii="Times New Roman" w:hAnsi="Times New Roman" w:cs="Times New Roman"/>
                <w:sz w:val="28"/>
                <w:szCs w:val="28"/>
              </w:rPr>
              <w:t xml:space="preserve"> если оказалось  невозможным проведение проверки, в связи с отсутствием индивидуального  предпринимателя, либо в связи с фактическим неосуществлением  деятельности юридическим лицом, индивидуальным предпринимателем.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EE6B75" w:rsidRDefault="000D4B96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173"/>
      </w:tblGrid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0D4B9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0D4B9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CDA" w:rsidRPr="00294CDA" w:rsidRDefault="00294CDA" w:rsidP="00294CDA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сектора муниципального </w:t>
      </w:r>
    </w:p>
    <w:p w:rsidR="00294CDA" w:rsidRPr="00294CDA" w:rsidRDefault="00294CDA" w:rsidP="00294CDA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контроля Администрации города                                                С.А. </w:t>
      </w:r>
      <w:proofErr w:type="gramStart"/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Безбородых</w:t>
      </w:r>
      <w:proofErr w:type="gram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0D4B9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8595C"/>
    <w:rsid w:val="000D4B96"/>
    <w:rsid w:val="00161F17"/>
    <w:rsid w:val="00180766"/>
    <w:rsid w:val="0018227F"/>
    <w:rsid w:val="001A2874"/>
    <w:rsid w:val="00213592"/>
    <w:rsid w:val="00294CDA"/>
    <w:rsid w:val="002A22AF"/>
    <w:rsid w:val="002E029D"/>
    <w:rsid w:val="003704DD"/>
    <w:rsid w:val="003749B4"/>
    <w:rsid w:val="00455424"/>
    <w:rsid w:val="004865D1"/>
    <w:rsid w:val="004B5D75"/>
    <w:rsid w:val="004B72C1"/>
    <w:rsid w:val="004E5DF0"/>
    <w:rsid w:val="005D54E0"/>
    <w:rsid w:val="006A3A0D"/>
    <w:rsid w:val="00763AA4"/>
    <w:rsid w:val="008A7C32"/>
    <w:rsid w:val="008D5868"/>
    <w:rsid w:val="00954E95"/>
    <w:rsid w:val="00984B4D"/>
    <w:rsid w:val="009926FE"/>
    <w:rsid w:val="00B07BCB"/>
    <w:rsid w:val="00B36D10"/>
    <w:rsid w:val="00BA6664"/>
    <w:rsid w:val="00C409B0"/>
    <w:rsid w:val="00C7768A"/>
    <w:rsid w:val="00C858EF"/>
    <w:rsid w:val="00D801B6"/>
    <w:rsid w:val="00DB7067"/>
    <w:rsid w:val="00E64BDF"/>
    <w:rsid w:val="00F127A4"/>
    <w:rsid w:val="00F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47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ARM-2</cp:lastModifiedBy>
  <cp:revision>2</cp:revision>
  <cp:lastPrinted>2018-08-16T13:13:00Z</cp:lastPrinted>
  <dcterms:created xsi:type="dcterms:W3CDTF">2018-12-14T09:29:00Z</dcterms:created>
  <dcterms:modified xsi:type="dcterms:W3CDTF">2018-12-14T09:29:00Z</dcterms:modified>
</cp:coreProperties>
</file>