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99" w:rsidRDefault="008A6B27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000000"/>
          <w:spacing w:val="-2"/>
          <w:lang w:eastAsia="ru-RU"/>
        </w:rPr>
        <w:drawing>
          <wp:inline distT="0" distB="0" distL="0" distR="0">
            <wp:extent cx="683895" cy="848360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27" w:rsidRDefault="008A6B27" w:rsidP="009C1F22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Новошахтинска</w:t>
      </w:r>
    </w:p>
    <w:p w:rsidR="00233D99" w:rsidRDefault="00233D99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F9" w:rsidRPr="00233D99" w:rsidRDefault="00B05CF9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1F22" w:rsidRPr="00233D99" w:rsidRDefault="009C1F22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075F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233D99">
        <w:rPr>
          <w:rFonts w:ascii="Times New Roman" w:hAnsi="Times New Roman" w:cs="Times New Roman"/>
          <w:b/>
          <w:sz w:val="28"/>
          <w:szCs w:val="28"/>
        </w:rPr>
        <w:t>СОЦИОЛОГИЧЕСКОГО ОПРОСА</w:t>
      </w:r>
      <w:r w:rsidRPr="0023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22" w:rsidRPr="00233D99" w:rsidRDefault="009C1F22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 xml:space="preserve">(сфера </w:t>
      </w:r>
      <w:r w:rsidR="00B05CF9" w:rsidRPr="00233D99">
        <w:rPr>
          <w:rFonts w:ascii="Times New Roman" w:hAnsi="Times New Roman" w:cs="Times New Roman"/>
          <w:sz w:val="28"/>
          <w:szCs w:val="28"/>
        </w:rPr>
        <w:t>платных образовательных</w:t>
      </w:r>
      <w:r w:rsidRPr="00233D99">
        <w:rPr>
          <w:rFonts w:ascii="Times New Roman" w:hAnsi="Times New Roman" w:cs="Times New Roman"/>
          <w:sz w:val="28"/>
          <w:szCs w:val="28"/>
        </w:rPr>
        <w:t xml:space="preserve"> услуг)</w:t>
      </w:r>
    </w:p>
    <w:p w:rsidR="003E336C" w:rsidRDefault="003E336C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CF9" w:rsidRPr="00233D99" w:rsidRDefault="00B05CF9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33D99">
        <w:rPr>
          <w:rFonts w:ascii="Times New Roman" w:hAnsi="Times New Roman" w:cs="Times New Roman"/>
          <w:sz w:val="28"/>
          <w:szCs w:val="28"/>
        </w:rPr>
        <w:t>повышения уровня жизни населения города Новошахтинска</w:t>
      </w:r>
      <w:proofErr w:type="gramEnd"/>
      <w:r w:rsidRPr="00233D99">
        <w:rPr>
          <w:rFonts w:ascii="Times New Roman" w:hAnsi="Times New Roman" w:cs="Times New Roman"/>
          <w:sz w:val="28"/>
          <w:szCs w:val="28"/>
        </w:rPr>
        <w:t xml:space="preserve"> в муниципальной программе города Новошахтинска «Развитие экономики», утвержденной постановлением Администрации города от 11.10.2013 № 1305, выделена подпрограмма №3 «Защита прав потребителей в городе Новошахтинске». Согласно подпрограмме наиболее эффективным методом борьбы с правонарушениями на потребительском рынке, в большей степени отвечающим интересам жителей города, является не защита уже нарушенных прав, а  предупреждение и профилактика правонарушений. </w:t>
      </w:r>
    </w:p>
    <w:p w:rsidR="00B05CF9" w:rsidRPr="00233D99" w:rsidRDefault="00B05CF9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в настоящее время пользуются большим спросом. На потребительском рынке города Новошахтинска активно открываются многообразные образовательные организации, реализующие различные образовательные программы на платной основе (подготовка к школе, к ЕГЭ, обучение иностранным языкам, образовательные курсы и т.п.). Родители, отдавая своих детей в такие учреждения уверенны, что их дети получат качественное образование. Но в реальности бывает совсем наоборот. И тогда возникает вопрос: на что мы имеем право и как отстоять свои права? В этой связи в целях изучения уровня правовой грамотности,  касающейся компетентности граждан в вопросах защиты прав потребителей,  специалистами отдела потребительского рынка Администрации города совместно с Управлением образования Администрации города разработан и проведен социологический опрос на предмет определения специфики отношений, возникающих на потребительском рынке города Новошахтинска в сфере платных образовательных услуг. </w:t>
      </w:r>
    </w:p>
    <w:p w:rsidR="00B05CF9" w:rsidRDefault="00B05CF9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 xml:space="preserve">Опрос был размещен на официальном сайте Администрации города </w:t>
      </w:r>
      <w:hyperlink r:id="rId8" w:history="1">
        <w:r w:rsidR="00C07DCD" w:rsidRPr="00183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DCD" w:rsidRPr="001838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DCD" w:rsidRPr="00183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novoshakhtinsk</w:t>
        </w:r>
        <w:proofErr w:type="spellEnd"/>
        <w:r w:rsidR="00C07DCD" w:rsidRPr="001838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7DCD" w:rsidRPr="00183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C07DCD" w:rsidRPr="00C07DCD">
        <w:rPr>
          <w:rFonts w:ascii="Times New Roman" w:hAnsi="Times New Roman" w:cs="Times New Roman"/>
          <w:sz w:val="28"/>
          <w:szCs w:val="28"/>
        </w:rPr>
        <w:t xml:space="preserve"> </w:t>
      </w:r>
      <w:r w:rsidRPr="00233D99">
        <w:rPr>
          <w:rFonts w:ascii="Times New Roman" w:hAnsi="Times New Roman" w:cs="Times New Roman"/>
          <w:sz w:val="28"/>
          <w:szCs w:val="28"/>
        </w:rPr>
        <w:t>в разделе «Социальные опросы» в период с 01.08.2017 по 30.09.2017. В опросе приняло участие 499 респондент</w:t>
      </w:r>
      <w:r w:rsidR="004750AE">
        <w:rPr>
          <w:rFonts w:ascii="Times New Roman" w:hAnsi="Times New Roman" w:cs="Times New Roman"/>
          <w:sz w:val="28"/>
          <w:szCs w:val="28"/>
        </w:rPr>
        <w:t>а</w:t>
      </w:r>
      <w:r w:rsidRPr="00233D99">
        <w:rPr>
          <w:rFonts w:ascii="Times New Roman" w:hAnsi="Times New Roman" w:cs="Times New Roman"/>
          <w:sz w:val="28"/>
          <w:szCs w:val="28"/>
        </w:rPr>
        <w:t>.</w:t>
      </w:r>
      <w:r w:rsidR="00D220DC">
        <w:rPr>
          <w:rFonts w:ascii="Times New Roman" w:hAnsi="Times New Roman" w:cs="Times New Roman"/>
          <w:sz w:val="28"/>
          <w:szCs w:val="28"/>
        </w:rPr>
        <w:t xml:space="preserve"> Резу</w:t>
      </w:r>
      <w:r w:rsidR="00C07DCD">
        <w:rPr>
          <w:rFonts w:ascii="Times New Roman" w:hAnsi="Times New Roman" w:cs="Times New Roman"/>
          <w:sz w:val="28"/>
          <w:szCs w:val="28"/>
        </w:rPr>
        <w:t>льтаты опроса представлены ниже.</w:t>
      </w:r>
    </w:p>
    <w:p w:rsidR="00D220DC" w:rsidRDefault="00D220DC" w:rsidP="00D22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0DC" w:rsidRDefault="00D220DC" w:rsidP="00D220DC">
      <w:pPr>
        <w:spacing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A889D" wp14:editId="73A001D0">
            <wp:extent cx="6071287" cy="303133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786" r="6310" b="16742"/>
                    <a:stretch/>
                  </pic:blipFill>
                  <pic:spPr bwMode="auto">
                    <a:xfrm>
                      <a:off x="0" y="0"/>
                      <a:ext cx="6071882" cy="303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DC" w:rsidRPr="00233D99" w:rsidRDefault="00D220DC" w:rsidP="00D22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06B591" wp14:editId="356C4998">
            <wp:extent cx="6071235" cy="31711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5104" r="6304" b="13723"/>
                    <a:stretch/>
                  </pic:blipFill>
                  <pic:spPr bwMode="auto">
                    <a:xfrm>
                      <a:off x="0" y="0"/>
                      <a:ext cx="6072227" cy="317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CF9" w:rsidRDefault="00D220DC" w:rsidP="00D22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505F34" wp14:editId="001A491A">
            <wp:extent cx="6071235" cy="28003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113" r="6302" b="27865"/>
                    <a:stretch/>
                  </pic:blipFill>
                  <pic:spPr bwMode="auto">
                    <a:xfrm>
                      <a:off x="0" y="0"/>
                      <a:ext cx="6072425" cy="280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DC" w:rsidRDefault="00D220DC" w:rsidP="00D220DC">
      <w:pPr>
        <w:spacing w:line="276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38DC39D" wp14:editId="2477C522">
            <wp:extent cx="6392562" cy="433133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3062" r="1359"/>
                    <a:stretch/>
                  </pic:blipFill>
                  <pic:spPr bwMode="auto">
                    <a:xfrm>
                      <a:off x="0" y="0"/>
                      <a:ext cx="6392689" cy="433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DC" w:rsidRDefault="00D220DC" w:rsidP="00D220DC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 wp14:anchorId="77202D6F" wp14:editId="56F47BC6">
            <wp:extent cx="6392545" cy="3649194"/>
            <wp:effectExtent l="0" t="0" r="825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0338" r="1352" b="6411"/>
                    <a:stretch/>
                  </pic:blipFill>
                  <pic:spPr bwMode="auto">
                    <a:xfrm>
                      <a:off x="0" y="0"/>
                      <a:ext cx="6393171" cy="3649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DC" w:rsidRDefault="00D220DC" w:rsidP="00D220DC">
      <w:pPr>
        <w:spacing w:line="276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0E444CF" wp14:editId="7434997D">
            <wp:extent cx="6343135" cy="196831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0983" r="2094" b="31042"/>
                    <a:stretch/>
                  </pic:blipFill>
                  <pic:spPr bwMode="auto">
                    <a:xfrm>
                      <a:off x="0" y="0"/>
                      <a:ext cx="6345158" cy="196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41E" w:rsidRPr="00CC4587" w:rsidRDefault="0024241E" w:rsidP="001E71FF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587">
        <w:rPr>
          <w:rFonts w:ascii="Times New Roman" w:hAnsi="Times New Roman" w:cs="Times New Roman"/>
          <w:sz w:val="28"/>
          <w:szCs w:val="28"/>
        </w:rPr>
        <w:t>Исходя из представлен</w:t>
      </w:r>
      <w:r w:rsidR="00010C72" w:rsidRPr="00CC4587">
        <w:rPr>
          <w:rFonts w:ascii="Times New Roman" w:hAnsi="Times New Roman" w:cs="Times New Roman"/>
          <w:sz w:val="28"/>
          <w:szCs w:val="28"/>
        </w:rPr>
        <w:t>ных результатов опроса, можно</w:t>
      </w:r>
      <w:r w:rsidRPr="00CC4587">
        <w:rPr>
          <w:rFonts w:ascii="Times New Roman" w:hAnsi="Times New Roman" w:cs="Times New Roman"/>
          <w:sz w:val="28"/>
          <w:szCs w:val="28"/>
        </w:rPr>
        <w:t xml:space="preserve"> сделать следующие выводы.</w:t>
      </w:r>
    </w:p>
    <w:p w:rsidR="001E71FF" w:rsidRDefault="00010C72" w:rsidP="001E71F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587">
        <w:rPr>
          <w:rFonts w:ascii="Times New Roman" w:hAnsi="Times New Roman" w:cs="Times New Roman"/>
          <w:sz w:val="28"/>
          <w:szCs w:val="28"/>
          <w:lang w:eastAsia="ru-RU"/>
        </w:rPr>
        <w:t>Тема качества платных образовательных услуг актуальна для само</w:t>
      </w:r>
      <w:r w:rsidR="00435196" w:rsidRPr="00CC458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458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</w:t>
      </w:r>
      <w:r w:rsidR="00435196" w:rsidRPr="00CC458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458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возрастной категории респондентов </w:t>
      </w:r>
      <w:r w:rsidR="00435196" w:rsidRPr="00CC4587">
        <w:rPr>
          <w:rFonts w:ascii="Times New Roman" w:hAnsi="Times New Roman" w:cs="Times New Roman"/>
          <w:sz w:val="28"/>
          <w:szCs w:val="28"/>
          <w:lang w:eastAsia="ru-RU"/>
        </w:rPr>
        <w:t>30-45 лет (45 %)</w:t>
      </w:r>
      <w:r w:rsidR="000F4B19" w:rsidRPr="00CC4587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 </w:t>
      </w:r>
      <w:proofErr w:type="gramStart"/>
      <w:r w:rsidR="000F4B19" w:rsidRPr="00CC4587">
        <w:rPr>
          <w:rFonts w:ascii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="000F4B19" w:rsidRPr="00CC458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(выше 45 лет – 38 %). </w:t>
      </w:r>
      <w:proofErr w:type="gramStart"/>
      <w:r w:rsidR="000F4B19" w:rsidRPr="00CC4587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="000F4B19" w:rsidRPr="00CC4587">
        <w:rPr>
          <w:rFonts w:ascii="Times New Roman" w:hAnsi="Times New Roman" w:cs="Times New Roman"/>
          <w:sz w:val="28"/>
          <w:szCs w:val="28"/>
        </w:rPr>
        <w:t xml:space="preserve">большая часть опрошенных имеет сравнительно небольшое денежное обеспечение, из чего можно сделать предположение о существенных для семейного бюджета затратах на платное образование. </w:t>
      </w:r>
      <w:proofErr w:type="gramEnd"/>
    </w:p>
    <w:p w:rsidR="00815DF9" w:rsidRDefault="000F4B19" w:rsidP="001E71F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587">
        <w:rPr>
          <w:rFonts w:ascii="Times New Roman" w:hAnsi="Times New Roman" w:cs="Times New Roman"/>
          <w:sz w:val="28"/>
          <w:szCs w:val="28"/>
        </w:rPr>
        <w:t xml:space="preserve">Практически каждый респондент воспользовался не одной, а несколькими </w:t>
      </w:r>
      <w:r w:rsidR="00815DF9">
        <w:rPr>
          <w:rFonts w:ascii="Times New Roman" w:hAnsi="Times New Roman" w:cs="Times New Roman"/>
          <w:sz w:val="28"/>
          <w:szCs w:val="28"/>
        </w:rPr>
        <w:t>видами платного</w:t>
      </w:r>
      <w:r w:rsidRPr="00CC458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C4587" w:rsidRPr="00CC4587">
        <w:rPr>
          <w:rFonts w:ascii="Times New Roman" w:hAnsi="Times New Roman" w:cs="Times New Roman"/>
          <w:sz w:val="28"/>
          <w:szCs w:val="28"/>
        </w:rPr>
        <w:t xml:space="preserve">. Примечательно, что 77,35 % </w:t>
      </w:r>
      <w:proofErr w:type="spellStart"/>
      <w:r w:rsidR="00CC4587" w:rsidRPr="00CC4587">
        <w:rPr>
          <w:rFonts w:ascii="Times New Roman" w:hAnsi="Times New Roman" w:cs="Times New Roman"/>
          <w:sz w:val="28"/>
          <w:szCs w:val="28"/>
        </w:rPr>
        <w:t>новошахтинцев</w:t>
      </w:r>
      <w:proofErr w:type="spellEnd"/>
      <w:r w:rsidR="00CC4587" w:rsidRPr="00CC4587">
        <w:rPr>
          <w:rFonts w:ascii="Times New Roman" w:hAnsi="Times New Roman" w:cs="Times New Roman"/>
          <w:sz w:val="28"/>
          <w:szCs w:val="28"/>
        </w:rPr>
        <w:t xml:space="preserve"> доверяют и отдают предпочтение государственному (муниципальному) образованию</w:t>
      </w:r>
      <w:r w:rsidR="001E71FF">
        <w:rPr>
          <w:rFonts w:ascii="Times New Roman" w:hAnsi="Times New Roman" w:cs="Times New Roman"/>
          <w:sz w:val="28"/>
          <w:szCs w:val="28"/>
        </w:rPr>
        <w:t xml:space="preserve">, где на обязательной основе с </w:t>
      </w:r>
      <w:proofErr w:type="gramStart"/>
      <w:r w:rsidR="001E71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71FF">
        <w:rPr>
          <w:rFonts w:ascii="Times New Roman" w:hAnsi="Times New Roman" w:cs="Times New Roman"/>
          <w:sz w:val="28"/>
          <w:szCs w:val="28"/>
        </w:rPr>
        <w:t xml:space="preserve"> заключают договор об оказании платных образовательных услуг. Однако треть опрашиваемых прибегает к услугам репетиторов, принимающих </w:t>
      </w:r>
      <w:r w:rsidR="00710EBD">
        <w:rPr>
          <w:rFonts w:ascii="Times New Roman" w:hAnsi="Times New Roman" w:cs="Times New Roman"/>
          <w:sz w:val="28"/>
          <w:szCs w:val="28"/>
        </w:rPr>
        <w:t>«на</w:t>
      </w:r>
      <w:r w:rsidR="001E71FF">
        <w:rPr>
          <w:rFonts w:ascii="Times New Roman" w:hAnsi="Times New Roman" w:cs="Times New Roman"/>
          <w:sz w:val="28"/>
          <w:szCs w:val="28"/>
        </w:rPr>
        <w:t xml:space="preserve"> дом</w:t>
      </w:r>
      <w:r w:rsidR="00710EBD">
        <w:rPr>
          <w:rFonts w:ascii="Times New Roman" w:hAnsi="Times New Roman" w:cs="Times New Roman"/>
          <w:sz w:val="28"/>
          <w:szCs w:val="28"/>
        </w:rPr>
        <w:t>у»</w:t>
      </w:r>
      <w:r w:rsidR="001E71FF">
        <w:rPr>
          <w:rFonts w:ascii="Times New Roman" w:hAnsi="Times New Roman" w:cs="Times New Roman"/>
          <w:sz w:val="28"/>
          <w:szCs w:val="28"/>
        </w:rPr>
        <w:t xml:space="preserve">. К сожалению, при получении таких «неформальных» услуг потребители идут на риск. Ведь отсутствие договора не защищает потребителя от изменения в одностороннем порядке первоначально оговоренной стоимости услуги (23 % респондента сталкивались с такой ситуацией), </w:t>
      </w:r>
      <w:r w:rsidR="00710EBD">
        <w:rPr>
          <w:rFonts w:ascii="Times New Roman" w:hAnsi="Times New Roman" w:cs="Times New Roman"/>
          <w:sz w:val="28"/>
          <w:szCs w:val="28"/>
        </w:rPr>
        <w:t>осложняет процедуру доказывания не качественности оказанной услуги.</w:t>
      </w:r>
      <w:r w:rsidR="0081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D9" w:rsidRPr="00C07DCD" w:rsidRDefault="00815DF9" w:rsidP="001E71F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Уверенность в знании своих прав в случае оказания некачественных платных образовательных услуг высказали только половина опрошенных (58 %). А о том, что Закон «О защите прав потребителей» закрепляет права потребителей платных </w:t>
      </w:r>
      <w:r w:rsidRPr="00C07DCD">
        <w:rPr>
          <w:rFonts w:ascii="Times New Roman" w:hAnsi="Times New Roman" w:cs="Times New Roman"/>
          <w:sz w:val="28"/>
          <w:szCs w:val="28"/>
        </w:rPr>
        <w:t>образовательных услуг,</w:t>
      </w:r>
      <w:r w:rsidR="00C94AD9" w:rsidRPr="00C07DCD">
        <w:rPr>
          <w:rFonts w:ascii="Times New Roman" w:hAnsi="Times New Roman" w:cs="Times New Roman"/>
          <w:sz w:val="28"/>
          <w:szCs w:val="28"/>
        </w:rPr>
        <w:t xml:space="preserve"> и вовсе знает всего 39</w:t>
      </w:r>
      <w:r w:rsidRPr="00C07DCD">
        <w:rPr>
          <w:rFonts w:ascii="Times New Roman" w:hAnsi="Times New Roman" w:cs="Times New Roman"/>
          <w:sz w:val="28"/>
          <w:szCs w:val="28"/>
        </w:rPr>
        <w:t xml:space="preserve"> % респондентов. </w:t>
      </w:r>
    </w:p>
    <w:p w:rsidR="00B05CF9" w:rsidRDefault="00C94AD9" w:rsidP="00C07DC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CD">
        <w:rPr>
          <w:rFonts w:ascii="Times New Roman" w:hAnsi="Times New Roman" w:cs="Times New Roman"/>
          <w:sz w:val="28"/>
          <w:szCs w:val="28"/>
        </w:rPr>
        <w:t>Таким образом, проведенный опрос показал, что случаи получения потребителем некачественных образовательных услуг на платной основе остаются достаточно частыми.</w:t>
      </w:r>
      <w:r w:rsidR="00C07DCD" w:rsidRPr="00C07DCD">
        <w:rPr>
          <w:rFonts w:ascii="Times New Roman" w:hAnsi="Times New Roman" w:cs="Times New Roman"/>
          <w:sz w:val="28"/>
          <w:szCs w:val="28"/>
        </w:rPr>
        <w:t xml:space="preserve"> </w:t>
      </w:r>
      <w:r w:rsidRPr="00C07DCD">
        <w:rPr>
          <w:rFonts w:ascii="Times New Roman" w:hAnsi="Times New Roman" w:cs="Times New Roman"/>
          <w:sz w:val="28"/>
          <w:szCs w:val="28"/>
        </w:rPr>
        <w:t xml:space="preserve">А отсутствие осведомленности о своих </w:t>
      </w:r>
      <w:proofErr w:type="gramStart"/>
      <w:r w:rsidRPr="00C07DCD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C07DCD">
        <w:rPr>
          <w:rFonts w:ascii="Times New Roman" w:hAnsi="Times New Roman" w:cs="Times New Roman"/>
          <w:sz w:val="28"/>
          <w:szCs w:val="28"/>
        </w:rPr>
        <w:t xml:space="preserve"> почти у половины опрошенных свидетельствует о недостато</w:t>
      </w:r>
      <w:r w:rsidR="00C07DCD" w:rsidRPr="00C07DCD">
        <w:rPr>
          <w:rFonts w:ascii="Times New Roman" w:hAnsi="Times New Roman" w:cs="Times New Roman"/>
          <w:sz w:val="28"/>
          <w:szCs w:val="28"/>
        </w:rPr>
        <w:t>чно проводимой работе по информиро</w:t>
      </w:r>
      <w:r w:rsidRPr="00C07DCD">
        <w:rPr>
          <w:rFonts w:ascii="Times New Roman" w:hAnsi="Times New Roman" w:cs="Times New Roman"/>
          <w:sz w:val="28"/>
          <w:szCs w:val="28"/>
        </w:rPr>
        <w:t xml:space="preserve">ванию и повышению потребительской грамотности. </w:t>
      </w:r>
    </w:p>
    <w:p w:rsidR="00C07DCD" w:rsidRDefault="00C07DCD" w:rsidP="00C07DCD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07DCD" w:rsidRPr="00E8409A" w:rsidRDefault="00C07DCD" w:rsidP="00C07DCD">
      <w:pPr>
        <w:tabs>
          <w:tab w:val="left" w:pos="5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09A">
        <w:rPr>
          <w:rFonts w:ascii="Times New Roman" w:hAnsi="Times New Roman" w:cs="Times New Roman"/>
          <w:i/>
          <w:sz w:val="20"/>
          <w:szCs w:val="20"/>
        </w:rPr>
        <w:t xml:space="preserve">Ссылка на опрос: </w:t>
      </w:r>
      <w:hyperlink r:id="rId15" w:history="1">
        <w:r w:rsidR="009C1F22" w:rsidRPr="00E8409A">
          <w:rPr>
            <w:rStyle w:val="a3"/>
            <w:rFonts w:ascii="Times New Roman" w:hAnsi="Times New Roman" w:cs="Times New Roman"/>
            <w:i/>
            <w:sz w:val="20"/>
            <w:szCs w:val="20"/>
          </w:rPr>
          <w:t>http://www.novoshakhtinsk.org/public_opinion/social_surveys/vote_result.php?VOTE_ID=28</w:t>
        </w:r>
      </w:hyperlink>
    </w:p>
    <w:p w:rsidR="00B05CF9" w:rsidRPr="00E8409A" w:rsidRDefault="00B05CF9" w:rsidP="00C07DCD">
      <w:pPr>
        <w:rPr>
          <w:rFonts w:ascii="Times New Roman" w:hAnsi="Times New Roman" w:cs="Times New Roman"/>
          <w:i/>
          <w:sz w:val="20"/>
          <w:szCs w:val="20"/>
        </w:rPr>
      </w:pPr>
      <w:r w:rsidRPr="00E8409A">
        <w:rPr>
          <w:rFonts w:ascii="Times New Roman" w:hAnsi="Times New Roman" w:cs="Times New Roman"/>
          <w:i/>
          <w:sz w:val="20"/>
          <w:szCs w:val="20"/>
        </w:rPr>
        <w:t xml:space="preserve">Отчет подготовлен </w:t>
      </w:r>
      <w:r w:rsidR="00C07DCD" w:rsidRPr="00E8409A">
        <w:rPr>
          <w:rFonts w:ascii="Times New Roman" w:hAnsi="Times New Roman" w:cs="Times New Roman"/>
          <w:i/>
          <w:sz w:val="20"/>
          <w:szCs w:val="20"/>
        </w:rPr>
        <w:t>главным</w:t>
      </w:r>
      <w:r w:rsidRPr="00E8409A">
        <w:rPr>
          <w:rFonts w:ascii="Times New Roman" w:hAnsi="Times New Roman" w:cs="Times New Roman"/>
          <w:i/>
          <w:sz w:val="20"/>
          <w:szCs w:val="20"/>
        </w:rPr>
        <w:t xml:space="preserve"> специалистом </w:t>
      </w:r>
      <w:proofErr w:type="gramStart"/>
      <w:r w:rsidRPr="00E8409A">
        <w:rPr>
          <w:rFonts w:ascii="Times New Roman" w:hAnsi="Times New Roman" w:cs="Times New Roman"/>
          <w:i/>
          <w:sz w:val="20"/>
          <w:szCs w:val="20"/>
        </w:rPr>
        <w:t>отдела потребительского рынка Администрации города Новошахтинска</w:t>
      </w:r>
      <w:proofErr w:type="gramEnd"/>
      <w:r w:rsidRPr="00E8409A">
        <w:rPr>
          <w:rFonts w:ascii="Times New Roman" w:hAnsi="Times New Roman" w:cs="Times New Roman"/>
          <w:i/>
          <w:sz w:val="20"/>
          <w:szCs w:val="20"/>
        </w:rPr>
        <w:t xml:space="preserve"> Конопляник Л.О</w:t>
      </w:r>
      <w:r w:rsidR="00C07DCD" w:rsidRPr="00E8409A">
        <w:rPr>
          <w:rFonts w:ascii="Times New Roman" w:hAnsi="Times New Roman" w:cs="Times New Roman"/>
          <w:i/>
          <w:sz w:val="20"/>
          <w:szCs w:val="20"/>
        </w:rPr>
        <w:t>.</w:t>
      </w:r>
      <w:r w:rsidR="003E336C">
        <w:rPr>
          <w:rFonts w:ascii="Times New Roman" w:hAnsi="Times New Roman" w:cs="Times New Roman"/>
          <w:i/>
          <w:sz w:val="20"/>
          <w:szCs w:val="20"/>
        </w:rPr>
        <w:t>, 10.10.2017</w:t>
      </w:r>
    </w:p>
    <w:sectPr w:rsidR="00B05CF9" w:rsidRPr="00E8409A" w:rsidSect="00C07DCD">
      <w:footerReference w:type="default" r:id="rId16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A4" w:rsidRDefault="006618A4" w:rsidP="009C1F22">
      <w:pPr>
        <w:spacing w:after="0" w:line="240" w:lineRule="auto"/>
      </w:pPr>
      <w:r>
        <w:separator/>
      </w:r>
    </w:p>
  </w:endnote>
  <w:endnote w:type="continuationSeparator" w:id="0">
    <w:p w:rsidR="006618A4" w:rsidRDefault="006618A4" w:rsidP="009C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CD" w:rsidRDefault="00C07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A4" w:rsidRDefault="006618A4" w:rsidP="009C1F22">
      <w:pPr>
        <w:spacing w:after="0" w:line="240" w:lineRule="auto"/>
      </w:pPr>
      <w:r>
        <w:separator/>
      </w:r>
    </w:p>
  </w:footnote>
  <w:footnote w:type="continuationSeparator" w:id="0">
    <w:p w:rsidR="006618A4" w:rsidRDefault="006618A4" w:rsidP="009C1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8"/>
    <w:rsid w:val="00010C72"/>
    <w:rsid w:val="000709E1"/>
    <w:rsid w:val="000F4B19"/>
    <w:rsid w:val="001063FC"/>
    <w:rsid w:val="001E71FF"/>
    <w:rsid w:val="00233D99"/>
    <w:rsid w:val="0024241E"/>
    <w:rsid w:val="003E336C"/>
    <w:rsid w:val="00416CD4"/>
    <w:rsid w:val="00435196"/>
    <w:rsid w:val="0045153B"/>
    <w:rsid w:val="004750AE"/>
    <w:rsid w:val="004D0A12"/>
    <w:rsid w:val="006618A4"/>
    <w:rsid w:val="00710EBD"/>
    <w:rsid w:val="007D46D9"/>
    <w:rsid w:val="00815DF9"/>
    <w:rsid w:val="008A6B27"/>
    <w:rsid w:val="009C1F22"/>
    <w:rsid w:val="00AB075F"/>
    <w:rsid w:val="00B05CF9"/>
    <w:rsid w:val="00B652BF"/>
    <w:rsid w:val="00B80697"/>
    <w:rsid w:val="00C07DCD"/>
    <w:rsid w:val="00C94AD9"/>
    <w:rsid w:val="00CC4587"/>
    <w:rsid w:val="00D00696"/>
    <w:rsid w:val="00D220DC"/>
    <w:rsid w:val="00E8409A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1F22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F22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9C1F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C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C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C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C1F22"/>
    <w:rPr>
      <w:vertAlign w:val="superscript"/>
    </w:rPr>
  </w:style>
  <w:style w:type="paragraph" w:customStyle="1" w:styleId="a8">
    <w:name w:val="Знак Знак Знак Знак"/>
    <w:basedOn w:val="a"/>
    <w:rsid w:val="008A6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B1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CD"/>
  </w:style>
  <w:style w:type="paragraph" w:styleId="ad">
    <w:name w:val="footer"/>
    <w:basedOn w:val="a"/>
    <w:link w:val="ae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1F22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F22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9C1F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C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C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C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C1F22"/>
    <w:rPr>
      <w:vertAlign w:val="superscript"/>
    </w:rPr>
  </w:style>
  <w:style w:type="paragraph" w:customStyle="1" w:styleId="a8">
    <w:name w:val="Знак Знак Знак Знак"/>
    <w:basedOn w:val="a"/>
    <w:rsid w:val="008A6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B1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CD"/>
  </w:style>
  <w:style w:type="paragraph" w:styleId="ad">
    <w:name w:val="footer"/>
    <w:basedOn w:val="a"/>
    <w:link w:val="ae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novoshakhtinsk.org/public_opinion/social_surveys/vote_result.php?VOTE_ID=2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IRU-2</cp:lastModifiedBy>
  <cp:revision>2</cp:revision>
  <cp:lastPrinted>2017-11-30T14:46:00Z</cp:lastPrinted>
  <dcterms:created xsi:type="dcterms:W3CDTF">2018-02-08T12:26:00Z</dcterms:created>
  <dcterms:modified xsi:type="dcterms:W3CDTF">2018-02-08T12:26:00Z</dcterms:modified>
</cp:coreProperties>
</file>