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2F" w:rsidRDefault="00FC462F" w:rsidP="00FC462F">
      <w:pPr>
        <w:spacing w:line="240" w:lineRule="exact"/>
        <w:ind w:left="-720" w:firstLine="720"/>
        <w:jc w:val="right"/>
        <w:rPr>
          <w:rFonts w:ascii="Times New Roman" w:hAnsi="Times New Roman"/>
          <w:sz w:val="24"/>
          <w:szCs w:val="24"/>
          <w:lang w:eastAsia="ru-RU"/>
        </w:rPr>
      </w:pPr>
      <w:r>
        <w:rPr>
          <w:rFonts w:ascii="Times New Roman" w:hAnsi="Times New Roman"/>
          <w:sz w:val="24"/>
          <w:szCs w:val="24"/>
          <w:lang w:eastAsia="ru-RU"/>
        </w:rPr>
        <w:t>Проект</w:t>
      </w:r>
    </w:p>
    <w:p w:rsidR="00FC462F" w:rsidRDefault="00FC462F" w:rsidP="00FC462F">
      <w:pPr>
        <w:pStyle w:val="1"/>
        <w:spacing w:line="240" w:lineRule="exact"/>
        <w:rPr>
          <w:rFonts w:cs="Times New Roman"/>
          <w:b w:val="0"/>
          <w:bCs w:val="0"/>
          <w:caps w:val="0"/>
          <w:noProof w:val="0"/>
          <w:kern w:val="0"/>
          <w:sz w:val="24"/>
          <w:szCs w:val="24"/>
        </w:rPr>
      </w:pPr>
      <w:r>
        <w:rPr>
          <w:rFonts w:cs="Times New Roman"/>
          <w:b w:val="0"/>
          <w:bCs w:val="0"/>
          <w:caps w:val="0"/>
          <w:noProof w:val="0"/>
          <w:kern w:val="0"/>
          <w:sz w:val="24"/>
          <w:szCs w:val="24"/>
        </w:rPr>
        <w:t>РОСТОВСКАЯ ОБЛАСТЬ</w:t>
      </w:r>
    </w:p>
    <w:p w:rsidR="00FC462F" w:rsidRDefault="00FC462F" w:rsidP="00FC462F">
      <w:pPr>
        <w:pStyle w:val="1"/>
        <w:tabs>
          <w:tab w:val="num" w:pos="0"/>
        </w:tabs>
        <w:suppressAutoHyphens/>
        <w:overflowPunct w:val="0"/>
        <w:autoSpaceDE w:val="0"/>
        <w:spacing w:line="240" w:lineRule="exact"/>
        <w:ind w:left="432" w:hanging="432"/>
        <w:textAlignment w:val="baseline"/>
        <w:rPr>
          <w:rFonts w:cs="Times New Roman"/>
          <w:b w:val="0"/>
          <w:bCs w:val="0"/>
          <w:caps w:val="0"/>
          <w:noProof w:val="0"/>
          <w:kern w:val="0"/>
          <w:sz w:val="24"/>
          <w:szCs w:val="24"/>
        </w:rPr>
      </w:pPr>
      <w:r>
        <w:rPr>
          <w:rFonts w:cs="Times New Roman"/>
          <w:b w:val="0"/>
          <w:bCs w:val="0"/>
          <w:caps w:val="0"/>
          <w:noProof w:val="0"/>
          <w:kern w:val="0"/>
          <w:sz w:val="24"/>
          <w:szCs w:val="24"/>
        </w:rPr>
        <w:t>НОВОШАХТИНСКАЯ  ГОРОДСКАЯ ДУМА</w:t>
      </w:r>
    </w:p>
    <w:p w:rsidR="00FC462F" w:rsidRDefault="00FC462F" w:rsidP="00FC462F">
      <w:pPr>
        <w:pStyle w:val="2"/>
        <w:widowControl w:val="0"/>
        <w:tabs>
          <w:tab w:val="num" w:pos="0"/>
        </w:tabs>
        <w:suppressAutoHyphens/>
        <w:overflowPunct w:val="0"/>
        <w:autoSpaceDE w:val="0"/>
        <w:spacing w:before="0" w:after="0" w:line="240" w:lineRule="exact"/>
        <w:ind w:left="576" w:hanging="576"/>
        <w:jc w:val="center"/>
        <w:textAlignment w:val="baseline"/>
        <w:rPr>
          <w:rFonts w:ascii="Times New Roman" w:hAnsi="Times New Roman" w:cs="Times New Roman"/>
          <w:b w:val="0"/>
          <w:bCs w:val="0"/>
          <w:i w:val="0"/>
          <w:iCs w:val="0"/>
          <w:sz w:val="24"/>
          <w:szCs w:val="24"/>
        </w:rPr>
      </w:pPr>
    </w:p>
    <w:p w:rsidR="00FC462F" w:rsidRDefault="00FC462F" w:rsidP="00FC462F">
      <w:pPr>
        <w:pStyle w:val="2"/>
        <w:widowControl w:val="0"/>
        <w:tabs>
          <w:tab w:val="num" w:pos="0"/>
        </w:tabs>
        <w:suppressAutoHyphens/>
        <w:overflowPunct w:val="0"/>
        <w:autoSpaceDE w:val="0"/>
        <w:spacing w:before="0" w:after="0" w:line="240" w:lineRule="exact"/>
        <w:ind w:left="576" w:hanging="576"/>
        <w:jc w:val="center"/>
        <w:textAlignment w:val="baseline"/>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РЕШЕНИЕ</w:t>
      </w:r>
    </w:p>
    <w:p w:rsidR="00FC462F" w:rsidRDefault="00FC462F" w:rsidP="00FC462F">
      <w:pPr>
        <w:spacing w:line="240" w:lineRule="exact"/>
        <w:rPr>
          <w:rFonts w:ascii="Times New Roman" w:hAnsi="Times New Roman"/>
          <w:sz w:val="24"/>
          <w:szCs w:val="24"/>
          <w:lang w:eastAsia="ru-RU"/>
        </w:rPr>
      </w:pPr>
      <w:r>
        <w:rPr>
          <w:rFonts w:ascii="Times New Roman" w:hAnsi="Times New Roman"/>
          <w:sz w:val="24"/>
          <w:szCs w:val="24"/>
          <w:lang w:eastAsia="ru-RU"/>
        </w:rPr>
        <w:t>«___»___________ 2019</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____</w:t>
      </w:r>
    </w:p>
    <w:p w:rsidR="00FC462F" w:rsidRDefault="00FC462F" w:rsidP="00FC462F">
      <w:pPr>
        <w:spacing w:line="240" w:lineRule="exact"/>
        <w:rPr>
          <w:rFonts w:ascii="Times New Roman" w:hAnsi="Times New Roman"/>
          <w:sz w:val="24"/>
          <w:szCs w:val="24"/>
          <w:lang w:eastAsia="ru-RU"/>
        </w:rPr>
      </w:pPr>
    </w:p>
    <w:p w:rsidR="00FC462F" w:rsidRDefault="00FC462F" w:rsidP="00FC462F">
      <w:pPr>
        <w:suppressAutoHyphens/>
        <w:spacing w:after="0" w:line="240" w:lineRule="exact"/>
        <w:jc w:val="center"/>
        <w:rPr>
          <w:rFonts w:ascii="Times New Roman" w:hAnsi="Times New Roman"/>
          <w:b/>
          <w:sz w:val="24"/>
          <w:szCs w:val="24"/>
          <w:lang w:eastAsia="ar-SA"/>
        </w:rPr>
      </w:pPr>
      <w:r>
        <w:rPr>
          <w:rFonts w:ascii="Times New Roman" w:hAnsi="Times New Roman"/>
          <w:b/>
          <w:sz w:val="24"/>
          <w:szCs w:val="24"/>
          <w:lang w:eastAsia="ar-SA"/>
        </w:rPr>
        <w:t xml:space="preserve"> Об  утверждении  Положения об оказании ритуальных услуг и содержании мест захоронений  в городе Новошахтинске</w:t>
      </w:r>
    </w:p>
    <w:p w:rsidR="00FC462F" w:rsidRDefault="00FC462F" w:rsidP="00FC462F">
      <w:pPr>
        <w:suppressAutoHyphens/>
        <w:spacing w:after="0" w:line="240" w:lineRule="exact"/>
        <w:jc w:val="center"/>
        <w:rPr>
          <w:rFonts w:ascii="Times New Roman" w:hAnsi="Times New Roman"/>
          <w:b/>
          <w:bCs/>
          <w:sz w:val="24"/>
          <w:szCs w:val="24"/>
        </w:rPr>
      </w:pPr>
      <w:r>
        <w:rPr>
          <w:rFonts w:ascii="Times New Roman" w:hAnsi="Times New Roman"/>
          <w:b/>
          <w:sz w:val="24"/>
          <w:szCs w:val="24"/>
          <w:lang w:eastAsia="ar-SA"/>
        </w:rPr>
        <w:t xml:space="preserve">  </w:t>
      </w:r>
    </w:p>
    <w:p w:rsidR="00FC462F" w:rsidRDefault="00FC462F" w:rsidP="00FC462F">
      <w:pPr>
        <w:autoSpaceDE w:val="0"/>
        <w:autoSpaceDN w:val="0"/>
        <w:adjustRightInd w:val="0"/>
        <w:spacing w:line="240" w:lineRule="exact"/>
        <w:ind w:firstLine="720"/>
        <w:jc w:val="both"/>
        <w:rPr>
          <w:rFonts w:ascii="Times New Roman" w:hAnsi="Times New Roman"/>
          <w:sz w:val="24"/>
          <w:szCs w:val="24"/>
        </w:rPr>
      </w:pPr>
    </w:p>
    <w:p w:rsidR="00FC462F" w:rsidRDefault="00FC462F" w:rsidP="00FC462F">
      <w:pPr>
        <w:autoSpaceDE w:val="0"/>
        <w:autoSpaceDN w:val="0"/>
        <w:adjustRightInd w:val="0"/>
        <w:spacing w:line="240" w:lineRule="exact"/>
        <w:ind w:firstLine="720"/>
        <w:jc w:val="both"/>
        <w:rPr>
          <w:rFonts w:ascii="Times New Roman" w:hAnsi="Times New Roman"/>
          <w:sz w:val="24"/>
          <w:szCs w:val="24"/>
        </w:rPr>
      </w:pPr>
    </w:p>
    <w:p w:rsidR="00FC462F" w:rsidRDefault="00FC462F" w:rsidP="00FC462F">
      <w:pPr>
        <w:autoSpaceDE w:val="0"/>
        <w:autoSpaceDN w:val="0"/>
        <w:adjustRightInd w:val="0"/>
        <w:spacing w:line="240" w:lineRule="exact"/>
        <w:ind w:firstLine="720"/>
        <w:jc w:val="both"/>
        <w:rPr>
          <w:rFonts w:ascii="Times New Roman" w:hAnsi="Times New Roman"/>
          <w:sz w:val="24"/>
          <w:szCs w:val="24"/>
        </w:rPr>
      </w:pPr>
      <w:r>
        <w:rPr>
          <w:rFonts w:ascii="Times New Roman" w:hAnsi="Times New Roman"/>
          <w:sz w:val="24"/>
          <w:szCs w:val="24"/>
        </w:rPr>
        <w:t>В целях приведения муниципального правового акта в соответствие с федеральным и областным законодательством, Новошахтинская  городская  Дума</w:t>
      </w:r>
    </w:p>
    <w:p w:rsidR="00FC462F" w:rsidRDefault="00FC462F" w:rsidP="00FC462F">
      <w:pPr>
        <w:spacing w:after="0" w:line="240" w:lineRule="exact"/>
        <w:jc w:val="center"/>
        <w:rPr>
          <w:rFonts w:ascii="Times New Roman" w:hAnsi="Times New Roman"/>
          <w:color w:val="000000"/>
          <w:sz w:val="24"/>
          <w:szCs w:val="24"/>
        </w:rPr>
      </w:pPr>
    </w:p>
    <w:p w:rsidR="00FC462F" w:rsidRDefault="00FC462F" w:rsidP="00FC462F">
      <w:pPr>
        <w:spacing w:after="0" w:line="240" w:lineRule="exact"/>
        <w:jc w:val="center"/>
        <w:rPr>
          <w:rFonts w:ascii="Times New Roman" w:hAnsi="Times New Roman"/>
          <w:color w:val="000000"/>
          <w:sz w:val="24"/>
          <w:szCs w:val="24"/>
        </w:rPr>
      </w:pPr>
      <w:r>
        <w:rPr>
          <w:rFonts w:ascii="Times New Roman" w:hAnsi="Times New Roman"/>
          <w:color w:val="000000"/>
          <w:sz w:val="24"/>
          <w:szCs w:val="24"/>
        </w:rPr>
        <w:t>РЕШИЛА:</w:t>
      </w:r>
    </w:p>
    <w:p w:rsidR="00FC462F" w:rsidRDefault="00FC462F" w:rsidP="00FC462F">
      <w:pPr>
        <w:spacing w:after="0" w:line="240" w:lineRule="exact"/>
        <w:jc w:val="center"/>
        <w:rPr>
          <w:rFonts w:ascii="Times New Roman" w:hAnsi="Times New Roman"/>
          <w:color w:val="000000"/>
          <w:sz w:val="24"/>
          <w:szCs w:val="24"/>
        </w:rPr>
      </w:pPr>
    </w:p>
    <w:p w:rsidR="00FC462F" w:rsidRDefault="00FC462F" w:rsidP="00FC462F">
      <w:pPr>
        <w:spacing w:after="0" w:line="240" w:lineRule="exact"/>
        <w:jc w:val="center"/>
        <w:rPr>
          <w:rFonts w:ascii="Times New Roman" w:hAnsi="Times New Roman"/>
          <w:color w:val="000000"/>
          <w:sz w:val="24"/>
          <w:szCs w:val="24"/>
        </w:rPr>
      </w:pPr>
    </w:p>
    <w:p w:rsidR="00FC462F" w:rsidRDefault="00FC462F" w:rsidP="00FC462F">
      <w:pPr>
        <w:suppressAutoHyphens/>
        <w:spacing w:after="0" w:line="240" w:lineRule="exact"/>
        <w:rPr>
          <w:rFonts w:ascii="Times New Roman" w:hAnsi="Times New Roman"/>
          <w:color w:val="2D2D2D"/>
          <w:spacing w:val="2"/>
          <w:sz w:val="24"/>
          <w:szCs w:val="24"/>
        </w:rPr>
      </w:pPr>
      <w:r>
        <w:rPr>
          <w:rFonts w:ascii="Times New Roman" w:hAnsi="Times New Roman"/>
          <w:color w:val="2D2D2D"/>
          <w:spacing w:val="2"/>
          <w:sz w:val="24"/>
          <w:szCs w:val="24"/>
        </w:rPr>
        <w:t>1. Принять «</w:t>
      </w:r>
      <w:r>
        <w:rPr>
          <w:rFonts w:ascii="Times New Roman" w:hAnsi="Times New Roman"/>
          <w:sz w:val="24"/>
          <w:szCs w:val="24"/>
          <w:lang w:eastAsia="ar-SA"/>
        </w:rPr>
        <w:t>Положение об оказании ритуальных услуг и содержании мест захоронений   в городе Новошахтинске»  согласно приложению</w:t>
      </w:r>
      <w:r>
        <w:rPr>
          <w:rFonts w:ascii="Times New Roman" w:hAnsi="Times New Roman"/>
          <w:color w:val="2D2D2D"/>
          <w:spacing w:val="2"/>
          <w:sz w:val="24"/>
          <w:szCs w:val="24"/>
        </w:rPr>
        <w:t>.</w:t>
      </w:r>
    </w:p>
    <w:p w:rsidR="00FC462F" w:rsidRDefault="00FC462F" w:rsidP="00FC462F">
      <w:pPr>
        <w:suppressAutoHyphens/>
        <w:spacing w:after="0" w:line="240" w:lineRule="exact"/>
        <w:rPr>
          <w:rFonts w:ascii="Times New Roman" w:hAnsi="Times New Roman"/>
          <w:sz w:val="24"/>
          <w:szCs w:val="24"/>
          <w:lang w:eastAsia="ar-SA"/>
        </w:rPr>
      </w:pPr>
      <w:r>
        <w:rPr>
          <w:rFonts w:ascii="Times New Roman" w:hAnsi="Times New Roman"/>
          <w:color w:val="2D2D2D"/>
          <w:spacing w:val="2"/>
          <w:sz w:val="24"/>
          <w:szCs w:val="24"/>
        </w:rPr>
        <w:t xml:space="preserve">2. Признать утратившим силу решение Новошахтинской городской Думы от </w:t>
      </w:r>
      <w:r>
        <w:rPr>
          <w:rFonts w:ascii="Times New Roman" w:hAnsi="Times New Roman"/>
          <w:sz w:val="24"/>
          <w:szCs w:val="24"/>
          <w:lang w:eastAsia="ar-SA"/>
        </w:rPr>
        <w:t xml:space="preserve"> 11.01.2012  № 321 « Об утверждении  Положения об оказании ритуальных услуг и содержании мест захоронений  в городе Новошахтинске».</w:t>
      </w:r>
    </w:p>
    <w:p w:rsidR="00FC462F" w:rsidRDefault="00FC462F" w:rsidP="00FC462F">
      <w:pPr>
        <w:suppressAutoHyphens/>
        <w:spacing w:after="0" w:line="240" w:lineRule="exact"/>
        <w:rPr>
          <w:rFonts w:ascii="Times New Roman" w:hAnsi="Times New Roman"/>
          <w:color w:val="2D2D2D"/>
          <w:spacing w:val="2"/>
          <w:sz w:val="24"/>
          <w:szCs w:val="24"/>
        </w:rPr>
      </w:pPr>
      <w:r>
        <w:rPr>
          <w:rFonts w:ascii="Times New Roman" w:hAnsi="Times New Roman"/>
          <w:sz w:val="24"/>
          <w:szCs w:val="24"/>
        </w:rPr>
        <w:t xml:space="preserve">3. Настоящее решение вступает в силу со дня </w:t>
      </w:r>
      <w:r w:rsidRPr="00FC462F">
        <w:rPr>
          <w:rFonts w:ascii="Times New Roman" w:hAnsi="Times New Roman"/>
          <w:sz w:val="24"/>
          <w:szCs w:val="24"/>
        </w:rPr>
        <w:t>официального опубликования</w:t>
      </w:r>
      <w:r>
        <w:rPr>
          <w:rFonts w:ascii="Times New Roman" w:hAnsi="Times New Roman"/>
          <w:sz w:val="24"/>
          <w:szCs w:val="24"/>
        </w:rPr>
        <w:t>.</w:t>
      </w:r>
    </w:p>
    <w:p w:rsidR="00FC462F" w:rsidRDefault="00FC462F" w:rsidP="00FC462F">
      <w:pPr>
        <w:spacing w:after="0" w:line="240" w:lineRule="exact"/>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решения возложить на постоянную депутатскую комиссию Новошахтинской городской Думы по жилищно-коммунальному хозяйству и транспорту.</w:t>
      </w:r>
    </w:p>
    <w:p w:rsidR="00FC462F" w:rsidRDefault="00FC462F" w:rsidP="00FC462F">
      <w:pPr>
        <w:spacing w:after="0" w:line="240" w:lineRule="exact"/>
        <w:jc w:val="both"/>
        <w:rPr>
          <w:rFonts w:ascii="Times New Roman" w:hAnsi="Times New Roman"/>
          <w:sz w:val="24"/>
          <w:szCs w:val="24"/>
        </w:rPr>
      </w:pPr>
    </w:p>
    <w:p w:rsidR="00FC462F" w:rsidRDefault="00FC462F" w:rsidP="00FC462F">
      <w:pPr>
        <w:spacing w:after="0" w:line="240" w:lineRule="exact"/>
        <w:jc w:val="both"/>
        <w:rPr>
          <w:rFonts w:ascii="Times New Roman" w:hAnsi="Times New Roman"/>
          <w:sz w:val="24"/>
          <w:szCs w:val="24"/>
        </w:rPr>
      </w:pPr>
    </w:p>
    <w:p w:rsidR="00FC462F" w:rsidRDefault="00FC462F" w:rsidP="00FC462F">
      <w:pPr>
        <w:pStyle w:val="a7"/>
        <w:spacing w:line="240" w:lineRule="exact"/>
        <w:rPr>
          <w:rFonts w:ascii="Times New Roman" w:hAnsi="Times New Roman"/>
          <w:sz w:val="24"/>
          <w:szCs w:val="24"/>
        </w:rPr>
      </w:pPr>
      <w:r>
        <w:rPr>
          <w:rFonts w:ascii="Times New Roman" w:hAnsi="Times New Roman"/>
          <w:sz w:val="24"/>
          <w:szCs w:val="24"/>
        </w:rPr>
        <w:t>Председатель городской Думы-</w:t>
      </w:r>
    </w:p>
    <w:p w:rsidR="00FC462F" w:rsidRDefault="00FC462F" w:rsidP="00FC462F">
      <w:pPr>
        <w:pStyle w:val="a7"/>
        <w:spacing w:line="240" w:lineRule="exact"/>
        <w:rPr>
          <w:rFonts w:ascii="Times New Roman" w:hAnsi="Times New Roman"/>
          <w:sz w:val="24"/>
          <w:szCs w:val="24"/>
        </w:rPr>
      </w:pPr>
      <w:r>
        <w:rPr>
          <w:rFonts w:ascii="Times New Roman" w:hAnsi="Times New Roman"/>
          <w:sz w:val="24"/>
          <w:szCs w:val="24"/>
        </w:rPr>
        <w:t xml:space="preserve">глава  города Новошахтинска           </w:t>
      </w:r>
      <w:bookmarkStart w:id="0" w:name="_GoBack"/>
      <w:bookmarkEnd w:id="0"/>
      <w:r>
        <w:rPr>
          <w:rFonts w:ascii="Times New Roman" w:hAnsi="Times New Roman"/>
          <w:sz w:val="24"/>
          <w:szCs w:val="24"/>
        </w:rPr>
        <w:t xml:space="preserve">                                                    Ю.В. </w:t>
      </w:r>
      <w:proofErr w:type="spellStart"/>
      <w:r>
        <w:rPr>
          <w:rFonts w:ascii="Times New Roman" w:hAnsi="Times New Roman"/>
          <w:sz w:val="24"/>
          <w:szCs w:val="24"/>
        </w:rPr>
        <w:t>Ушанев</w:t>
      </w:r>
      <w:proofErr w:type="spellEnd"/>
    </w:p>
    <w:p w:rsidR="00FC462F" w:rsidRDefault="00FC462F" w:rsidP="00FC462F">
      <w:pPr>
        <w:spacing w:after="0" w:line="240" w:lineRule="exact"/>
        <w:ind w:firstLine="708"/>
        <w:jc w:val="both"/>
        <w:rPr>
          <w:rFonts w:ascii="Times New Roman" w:hAnsi="Times New Roman"/>
          <w:sz w:val="24"/>
          <w:szCs w:val="24"/>
        </w:rPr>
      </w:pPr>
      <w:r>
        <w:rPr>
          <w:rFonts w:ascii="Times New Roman" w:hAnsi="Times New Roman"/>
          <w:sz w:val="24"/>
          <w:szCs w:val="24"/>
        </w:rPr>
        <w:t xml:space="preserve">                  </w:t>
      </w:r>
    </w:p>
    <w:p w:rsidR="00FC462F" w:rsidRDefault="00FC462F" w:rsidP="00FC462F">
      <w:pPr>
        <w:pStyle w:val="a7"/>
        <w:spacing w:line="240" w:lineRule="exact"/>
        <w:rPr>
          <w:rFonts w:ascii="Times New Roman" w:hAnsi="Times New Roman"/>
          <w:sz w:val="24"/>
          <w:szCs w:val="24"/>
        </w:rPr>
      </w:pPr>
      <w:r>
        <w:rPr>
          <w:rFonts w:ascii="Times New Roman" w:hAnsi="Times New Roman"/>
          <w:sz w:val="24"/>
          <w:szCs w:val="24"/>
        </w:rPr>
        <w:t>Проект решения вносит:</w:t>
      </w:r>
    </w:p>
    <w:p w:rsidR="00FC462F" w:rsidRDefault="00FC462F" w:rsidP="00FC462F">
      <w:pPr>
        <w:pStyle w:val="a7"/>
        <w:spacing w:line="240" w:lineRule="exact"/>
        <w:rPr>
          <w:rFonts w:ascii="Times New Roman" w:hAnsi="Times New Roman"/>
          <w:b/>
          <w:sz w:val="24"/>
          <w:szCs w:val="24"/>
        </w:rPr>
      </w:pPr>
      <w:r>
        <w:rPr>
          <w:rFonts w:ascii="Times New Roman" w:hAnsi="Times New Roman"/>
          <w:sz w:val="24"/>
          <w:szCs w:val="24"/>
        </w:rPr>
        <w:t xml:space="preserve">МБУ «ССВПД» </w:t>
      </w:r>
    </w:p>
    <w:p w:rsidR="00FC462F" w:rsidRDefault="00FC462F" w:rsidP="00FC462F">
      <w:pPr>
        <w:pStyle w:val="ConsNormal"/>
        <w:widowControl/>
        <w:spacing w:line="240" w:lineRule="exact"/>
        <w:ind w:left="6160" w:right="0" w:firstLine="0"/>
        <w:jc w:val="center"/>
        <w:rPr>
          <w:rFonts w:ascii="Times New Roman" w:hAnsi="Times New Roman" w:cs="Times New Roman"/>
          <w:sz w:val="24"/>
          <w:szCs w:val="24"/>
        </w:rPr>
      </w:pPr>
    </w:p>
    <w:p w:rsidR="00FC462F" w:rsidRDefault="00FC462F" w:rsidP="00FC462F">
      <w:pPr>
        <w:pStyle w:val="1"/>
        <w:spacing w:line="240" w:lineRule="exact"/>
        <w:jc w:val="left"/>
        <w:rPr>
          <w:rFonts w:cs="Times New Roman"/>
          <w:b w:val="0"/>
          <w:bCs w:val="0"/>
          <w:sz w:val="24"/>
          <w:szCs w:val="24"/>
        </w:rPr>
      </w:pPr>
      <w:r>
        <w:rPr>
          <w:rFonts w:cs="Times New Roman"/>
          <w:b w:val="0"/>
          <w:bCs w:val="0"/>
          <w:sz w:val="24"/>
          <w:szCs w:val="24"/>
        </w:rPr>
        <w:t>Согласовано:</w:t>
      </w:r>
    </w:p>
    <w:p w:rsidR="00FC462F" w:rsidRDefault="00FC462F" w:rsidP="00FC462F">
      <w:pPr>
        <w:widowControl w:val="0"/>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Администрации города                                                              С.А. Бондаренко</w:t>
      </w:r>
    </w:p>
    <w:p w:rsidR="00FC462F" w:rsidRDefault="00FC462F" w:rsidP="00FC462F">
      <w:pPr>
        <w:widowControl w:val="0"/>
        <w:spacing w:after="0" w:line="240" w:lineRule="exact"/>
        <w:rPr>
          <w:rFonts w:ascii="Times New Roman" w:eastAsia="Times New Roman" w:hAnsi="Times New Roman"/>
          <w:sz w:val="24"/>
          <w:szCs w:val="24"/>
          <w:lang w:eastAsia="ru-RU"/>
        </w:rPr>
      </w:pPr>
    </w:p>
    <w:p w:rsidR="00FC462F" w:rsidRDefault="00FC462F" w:rsidP="00FC462F">
      <w:pPr>
        <w:widowControl w:val="0"/>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заместитель</w:t>
      </w:r>
    </w:p>
    <w:p w:rsidR="00FC462F" w:rsidRDefault="00FC462F" w:rsidP="00FC462F">
      <w:pPr>
        <w:widowControl w:val="0"/>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Главы Администрации города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proofErr w:type="spellStart"/>
      <w:r>
        <w:rPr>
          <w:rFonts w:ascii="Times New Roman" w:eastAsia="Times New Roman" w:hAnsi="Times New Roman"/>
          <w:sz w:val="24"/>
          <w:szCs w:val="24"/>
          <w:lang w:eastAsia="ru-RU"/>
        </w:rPr>
        <w:t>М.Н.Пархоменко</w:t>
      </w:r>
      <w:proofErr w:type="spellEnd"/>
      <w:r>
        <w:rPr>
          <w:rFonts w:ascii="Times New Roman" w:eastAsia="Times New Roman" w:hAnsi="Times New Roman"/>
          <w:sz w:val="24"/>
          <w:szCs w:val="24"/>
          <w:lang w:eastAsia="ru-RU"/>
        </w:rPr>
        <w:t xml:space="preserve"> </w:t>
      </w:r>
    </w:p>
    <w:p w:rsidR="00FC462F" w:rsidRDefault="00FC462F" w:rsidP="00FC462F">
      <w:pPr>
        <w:widowControl w:val="0"/>
        <w:spacing w:after="0" w:line="240" w:lineRule="exact"/>
        <w:rPr>
          <w:rFonts w:ascii="Times New Roman" w:eastAsia="Times New Roman" w:hAnsi="Times New Roman"/>
          <w:sz w:val="24"/>
          <w:szCs w:val="24"/>
          <w:lang w:eastAsia="ru-RU"/>
        </w:rPr>
      </w:pPr>
    </w:p>
    <w:p w:rsidR="00FC462F" w:rsidRDefault="00FC462F" w:rsidP="00FC462F">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Управляющий делами</w:t>
      </w:r>
    </w:p>
    <w:p w:rsidR="00FC462F" w:rsidRDefault="00FC462F" w:rsidP="00FC462F">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города                                                                         Ю.А. Лубенцов </w:t>
      </w:r>
    </w:p>
    <w:p w:rsidR="00FC462F" w:rsidRDefault="00FC462F" w:rsidP="00FC462F">
      <w:pPr>
        <w:spacing w:after="0" w:line="240" w:lineRule="exact"/>
        <w:rPr>
          <w:rFonts w:ascii="Times New Roman" w:eastAsia="Times New Roman" w:hAnsi="Times New Roman"/>
          <w:sz w:val="24"/>
          <w:szCs w:val="24"/>
          <w:lang w:eastAsia="ru-RU"/>
        </w:rPr>
      </w:pPr>
    </w:p>
    <w:p w:rsidR="00FC462F" w:rsidRDefault="00FC462F" w:rsidP="00FC462F">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юридического отдела </w:t>
      </w:r>
    </w:p>
    <w:p w:rsidR="00FC462F" w:rsidRDefault="00FC462F" w:rsidP="00FC462F">
      <w:pPr>
        <w:pStyle w:val="ConsNormal"/>
        <w:widowControl/>
        <w:spacing w:line="240" w:lineRule="exact"/>
        <w:ind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города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И.Н. Суркова </w:t>
      </w:r>
    </w:p>
    <w:p w:rsidR="00FC462F" w:rsidRDefault="00FC462F" w:rsidP="00FC462F">
      <w:pPr>
        <w:pStyle w:val="ConsNormal"/>
        <w:widowControl/>
        <w:spacing w:line="240" w:lineRule="exact"/>
        <w:ind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462F" w:rsidRDefault="00FC462F" w:rsidP="00FC462F">
      <w:pPr>
        <w:pStyle w:val="ConsNormal"/>
        <w:widowControl/>
        <w:spacing w:line="240" w:lineRule="exact"/>
        <w:ind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МБУ «ССВПД»                                                                     </w:t>
      </w:r>
      <w:proofErr w:type="spellStart"/>
      <w:r>
        <w:rPr>
          <w:rFonts w:ascii="Times New Roman" w:eastAsia="Times New Roman" w:hAnsi="Times New Roman" w:cs="Times New Roman"/>
          <w:sz w:val="24"/>
          <w:szCs w:val="24"/>
        </w:rPr>
        <w:t>В.П.Бабич</w:t>
      </w:r>
      <w:proofErr w:type="spellEnd"/>
      <w:r>
        <w:rPr>
          <w:rFonts w:ascii="Times New Roman" w:eastAsia="Times New Roman" w:hAnsi="Times New Roman" w:cs="Times New Roman"/>
          <w:sz w:val="24"/>
          <w:szCs w:val="24"/>
        </w:rPr>
        <w:t xml:space="preserve">  </w:t>
      </w:r>
    </w:p>
    <w:p w:rsidR="00FC462F" w:rsidRDefault="00FC462F" w:rsidP="00FC462F">
      <w:pPr>
        <w:pStyle w:val="ConsNormal"/>
        <w:widowControl/>
        <w:spacing w:line="240" w:lineRule="exact"/>
        <w:ind w:right="0" w:firstLine="0"/>
        <w:rPr>
          <w:rFonts w:ascii="Times New Roman" w:eastAsia="Times New Roman" w:hAnsi="Times New Roman" w:cs="Times New Roman"/>
          <w:sz w:val="24"/>
          <w:szCs w:val="24"/>
        </w:rPr>
      </w:pPr>
    </w:p>
    <w:p w:rsidR="00FC462F" w:rsidRDefault="00FC462F" w:rsidP="00FC462F">
      <w:pPr>
        <w:pStyle w:val="ConsNormal"/>
        <w:widowControl/>
        <w:spacing w:line="240" w:lineRule="exact"/>
        <w:ind w:left="6160" w:right="0" w:firstLine="0"/>
        <w:jc w:val="center"/>
        <w:rPr>
          <w:rFonts w:ascii="Times New Roman" w:hAnsi="Times New Roman" w:cs="Times New Roman"/>
          <w:sz w:val="24"/>
          <w:szCs w:val="24"/>
        </w:rPr>
      </w:pPr>
    </w:p>
    <w:p w:rsidR="00FC462F" w:rsidRDefault="00FC462F" w:rsidP="00FC462F">
      <w:pPr>
        <w:pStyle w:val="ConsNormal"/>
        <w:widowControl/>
        <w:spacing w:line="240" w:lineRule="exact"/>
        <w:ind w:left="6160" w:right="0" w:firstLine="0"/>
        <w:jc w:val="center"/>
        <w:rPr>
          <w:rFonts w:ascii="Times New Roman" w:hAnsi="Times New Roman" w:cs="Times New Roman"/>
          <w:sz w:val="24"/>
          <w:szCs w:val="24"/>
        </w:rPr>
      </w:pPr>
    </w:p>
    <w:p w:rsidR="00FC462F" w:rsidRDefault="00FC462F" w:rsidP="00FC462F">
      <w:pPr>
        <w:pStyle w:val="ConsNormal"/>
        <w:widowControl/>
        <w:spacing w:line="240" w:lineRule="exact"/>
        <w:ind w:left="6160" w:right="0" w:firstLine="0"/>
        <w:jc w:val="center"/>
        <w:rPr>
          <w:rFonts w:ascii="Times New Roman" w:hAnsi="Times New Roman" w:cs="Times New Roman"/>
          <w:sz w:val="24"/>
          <w:szCs w:val="24"/>
        </w:rPr>
      </w:pPr>
    </w:p>
    <w:p w:rsidR="00FC462F" w:rsidRDefault="00FC462F" w:rsidP="00FC462F">
      <w:pPr>
        <w:pStyle w:val="ConsNormal"/>
        <w:widowControl/>
        <w:spacing w:line="240" w:lineRule="exact"/>
        <w:ind w:left="6160" w:right="0" w:firstLine="0"/>
        <w:jc w:val="center"/>
        <w:rPr>
          <w:rFonts w:ascii="Times New Roman" w:hAnsi="Times New Roman" w:cs="Times New Roman"/>
          <w:sz w:val="24"/>
          <w:szCs w:val="24"/>
        </w:rPr>
      </w:pPr>
    </w:p>
    <w:p w:rsidR="00FC462F" w:rsidRDefault="00FC462F" w:rsidP="00FC462F">
      <w:pPr>
        <w:rPr>
          <w:rFonts w:ascii="Times New Roman" w:hAnsi="Times New Roman"/>
          <w:sz w:val="24"/>
          <w:szCs w:val="24"/>
        </w:rPr>
      </w:pPr>
    </w:p>
    <w:p w:rsidR="00FC462F" w:rsidRDefault="00FC462F" w:rsidP="00FC462F">
      <w:pPr>
        <w:pStyle w:val="ConsNormal"/>
        <w:widowControl/>
        <w:spacing w:line="240" w:lineRule="exact"/>
        <w:ind w:left="6160" w:right="0" w:firstLine="0"/>
        <w:jc w:val="both"/>
        <w:rPr>
          <w:rFonts w:ascii="Times New Roman" w:hAnsi="Times New Roman" w:cs="Times New Roman"/>
          <w:sz w:val="24"/>
          <w:szCs w:val="24"/>
        </w:rPr>
      </w:pPr>
      <w:r>
        <w:rPr>
          <w:rFonts w:ascii="Times New Roman" w:hAnsi="Times New Roman" w:cs="Times New Roman"/>
          <w:sz w:val="24"/>
          <w:szCs w:val="24"/>
        </w:rPr>
        <w:br w:type="page"/>
      </w:r>
    </w:p>
    <w:p w:rsidR="0080787D" w:rsidRPr="00BD54FC" w:rsidRDefault="0080787D" w:rsidP="00BD54FC">
      <w:pPr>
        <w:pStyle w:val="ConsNormal"/>
        <w:widowControl/>
        <w:spacing w:line="240" w:lineRule="exact"/>
        <w:ind w:left="6160" w:right="0" w:firstLine="0"/>
        <w:jc w:val="center"/>
        <w:rPr>
          <w:rFonts w:ascii="Times New Roman" w:hAnsi="Times New Roman" w:cs="Times New Roman"/>
          <w:sz w:val="24"/>
          <w:szCs w:val="24"/>
        </w:rPr>
      </w:pPr>
      <w:r w:rsidRPr="00BD54FC">
        <w:rPr>
          <w:rFonts w:ascii="Times New Roman" w:hAnsi="Times New Roman" w:cs="Times New Roman"/>
          <w:sz w:val="24"/>
          <w:szCs w:val="24"/>
        </w:rPr>
        <w:lastRenderedPageBreak/>
        <w:t xml:space="preserve">Приложение </w:t>
      </w:r>
    </w:p>
    <w:p w:rsidR="0080787D" w:rsidRPr="00BD54FC" w:rsidRDefault="0080787D" w:rsidP="00BD54FC">
      <w:pPr>
        <w:pStyle w:val="ConsNormal"/>
        <w:widowControl/>
        <w:spacing w:line="240" w:lineRule="exact"/>
        <w:ind w:left="6160" w:right="0" w:firstLine="0"/>
        <w:jc w:val="center"/>
        <w:rPr>
          <w:rFonts w:ascii="Times New Roman" w:hAnsi="Times New Roman" w:cs="Times New Roman"/>
          <w:sz w:val="24"/>
          <w:szCs w:val="24"/>
        </w:rPr>
      </w:pPr>
      <w:r w:rsidRPr="00BD54FC">
        <w:rPr>
          <w:rFonts w:ascii="Times New Roman" w:hAnsi="Times New Roman" w:cs="Times New Roman"/>
          <w:sz w:val="24"/>
          <w:szCs w:val="24"/>
        </w:rPr>
        <w:t>к решению Новошахтинской</w:t>
      </w:r>
    </w:p>
    <w:p w:rsidR="0080787D" w:rsidRPr="00BD54FC" w:rsidRDefault="0080787D" w:rsidP="00BD54FC">
      <w:pPr>
        <w:pStyle w:val="ConsNormal"/>
        <w:widowControl/>
        <w:spacing w:line="240" w:lineRule="exact"/>
        <w:ind w:left="6160" w:right="0" w:firstLine="0"/>
        <w:jc w:val="center"/>
        <w:rPr>
          <w:rFonts w:ascii="Times New Roman" w:hAnsi="Times New Roman" w:cs="Times New Roman"/>
          <w:sz w:val="24"/>
          <w:szCs w:val="24"/>
        </w:rPr>
      </w:pPr>
      <w:r w:rsidRPr="00BD54FC">
        <w:rPr>
          <w:rFonts w:ascii="Times New Roman" w:hAnsi="Times New Roman" w:cs="Times New Roman"/>
          <w:sz w:val="24"/>
          <w:szCs w:val="24"/>
        </w:rPr>
        <w:t>городской Думы</w:t>
      </w:r>
    </w:p>
    <w:p w:rsidR="0080787D" w:rsidRPr="00BD54FC" w:rsidRDefault="0080787D" w:rsidP="00BD54FC">
      <w:pPr>
        <w:pStyle w:val="ConsNormal"/>
        <w:widowControl/>
        <w:spacing w:line="240" w:lineRule="exact"/>
        <w:ind w:left="6160" w:right="0" w:firstLine="0"/>
        <w:jc w:val="center"/>
        <w:rPr>
          <w:rFonts w:ascii="Times New Roman" w:hAnsi="Times New Roman" w:cs="Times New Roman"/>
          <w:sz w:val="24"/>
          <w:szCs w:val="24"/>
        </w:rPr>
      </w:pPr>
      <w:r w:rsidRPr="00BD54FC">
        <w:rPr>
          <w:rFonts w:ascii="Times New Roman" w:hAnsi="Times New Roman" w:cs="Times New Roman"/>
          <w:sz w:val="24"/>
          <w:szCs w:val="24"/>
        </w:rPr>
        <w:t>от ____________ № ____</w:t>
      </w:r>
    </w:p>
    <w:p w:rsidR="0080787D" w:rsidRPr="00BD54FC" w:rsidRDefault="0080787D" w:rsidP="00BD54FC">
      <w:pPr>
        <w:spacing w:after="0" w:line="240" w:lineRule="exact"/>
        <w:jc w:val="center"/>
        <w:rPr>
          <w:rFonts w:ascii="Times New Roman" w:hAnsi="Times New Roman"/>
          <w:sz w:val="24"/>
          <w:szCs w:val="24"/>
        </w:rPr>
      </w:pPr>
    </w:p>
    <w:p w:rsidR="006401D4" w:rsidRPr="00BD54FC" w:rsidRDefault="006401D4" w:rsidP="00BD54FC">
      <w:pPr>
        <w:spacing w:after="0" w:line="240" w:lineRule="exact"/>
        <w:jc w:val="center"/>
        <w:rPr>
          <w:rFonts w:ascii="Times New Roman" w:hAnsi="Times New Roman"/>
          <w:sz w:val="24"/>
          <w:szCs w:val="24"/>
        </w:rPr>
      </w:pPr>
    </w:p>
    <w:p w:rsidR="006401D4" w:rsidRPr="00BD54FC" w:rsidRDefault="006401D4" w:rsidP="00BD54FC">
      <w:pPr>
        <w:spacing w:after="0" w:line="240" w:lineRule="exact"/>
        <w:jc w:val="center"/>
        <w:rPr>
          <w:rFonts w:ascii="Times New Roman" w:hAnsi="Times New Roman"/>
          <w:sz w:val="24"/>
          <w:szCs w:val="24"/>
        </w:rPr>
      </w:pPr>
    </w:p>
    <w:p w:rsidR="002E4CA1" w:rsidRPr="00BD54FC" w:rsidRDefault="002E4CA1" w:rsidP="00BD54FC">
      <w:pPr>
        <w:spacing w:after="0" w:line="240" w:lineRule="exact"/>
        <w:jc w:val="center"/>
        <w:rPr>
          <w:rFonts w:ascii="Times New Roman" w:hAnsi="Times New Roman"/>
          <w:sz w:val="24"/>
          <w:szCs w:val="24"/>
        </w:rPr>
      </w:pPr>
    </w:p>
    <w:p w:rsidR="002E4CA1" w:rsidRPr="00BD54FC" w:rsidRDefault="002E4CA1" w:rsidP="00BD54FC">
      <w:pPr>
        <w:pStyle w:val="ConsPlusTitle"/>
        <w:widowControl/>
        <w:spacing w:line="240" w:lineRule="exact"/>
        <w:jc w:val="center"/>
        <w:rPr>
          <w:rFonts w:ascii="Times New Roman" w:hAnsi="Times New Roman"/>
          <w:sz w:val="24"/>
          <w:szCs w:val="24"/>
        </w:rPr>
      </w:pPr>
      <w:r w:rsidRPr="00BD54FC">
        <w:rPr>
          <w:rFonts w:ascii="Times New Roman" w:hAnsi="Times New Roman"/>
          <w:sz w:val="24"/>
          <w:szCs w:val="24"/>
        </w:rPr>
        <w:t>ПОЛОЖЕНИЕ</w:t>
      </w:r>
    </w:p>
    <w:p w:rsidR="002E4CA1" w:rsidRPr="00BD54FC" w:rsidRDefault="002E4CA1" w:rsidP="00BD54FC">
      <w:pPr>
        <w:pStyle w:val="ConsPlusTitle"/>
        <w:widowControl/>
        <w:spacing w:line="240" w:lineRule="exact"/>
        <w:jc w:val="center"/>
        <w:rPr>
          <w:rFonts w:ascii="Times New Roman" w:hAnsi="Times New Roman"/>
          <w:sz w:val="24"/>
          <w:szCs w:val="24"/>
        </w:rPr>
      </w:pPr>
      <w:r w:rsidRPr="00BD54FC">
        <w:rPr>
          <w:rFonts w:ascii="Times New Roman" w:hAnsi="Times New Roman"/>
          <w:sz w:val="24"/>
          <w:szCs w:val="24"/>
        </w:rPr>
        <w:t>ОБ ОКАЗАНИИ РИТУАЛЬНЫХ УСЛУГ И СОДЕРЖАНИИ МЕСТ</w:t>
      </w:r>
    </w:p>
    <w:p w:rsidR="002E4CA1" w:rsidRPr="00BD54FC" w:rsidRDefault="002E4CA1" w:rsidP="00BD54FC">
      <w:pPr>
        <w:pStyle w:val="ConsPlusTitle"/>
        <w:widowControl/>
        <w:spacing w:line="240" w:lineRule="exact"/>
        <w:jc w:val="center"/>
        <w:rPr>
          <w:rFonts w:ascii="Times New Roman" w:hAnsi="Times New Roman"/>
          <w:sz w:val="24"/>
          <w:szCs w:val="24"/>
        </w:rPr>
      </w:pPr>
      <w:r w:rsidRPr="00BD54FC">
        <w:rPr>
          <w:rFonts w:ascii="Times New Roman" w:hAnsi="Times New Roman"/>
          <w:sz w:val="24"/>
          <w:szCs w:val="24"/>
        </w:rPr>
        <w:t>ЗАХОРОНЕНИЙ В ГОРОДЕ НОВОШАХТИНСКЕ</w:t>
      </w:r>
    </w:p>
    <w:p w:rsidR="002E4CA1" w:rsidRPr="00BD54FC" w:rsidRDefault="002E4CA1" w:rsidP="00BD54FC">
      <w:pPr>
        <w:autoSpaceDE w:val="0"/>
        <w:autoSpaceDN w:val="0"/>
        <w:adjustRightInd w:val="0"/>
        <w:spacing w:line="240" w:lineRule="exact"/>
        <w:jc w:val="center"/>
        <w:rPr>
          <w:rFonts w:ascii="Times New Roman" w:hAnsi="Times New Roman"/>
          <w:sz w:val="24"/>
          <w:szCs w:val="24"/>
        </w:rPr>
      </w:pP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Настоящее Положение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(далее – Закон о погребении), Областным законом Ростовской области от 03.05.2005 № 303-ЗС «О предоставлении материальной и иной помощи для погребения умерших за счет средств областного бюджета» регулирует отношения, связанные с погребением умерших, и устанавливает на территории муниципального образования «Город Новошахтинск» систему организации похоронного дела. </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Принимаемые </w:t>
      </w:r>
      <w:r w:rsidR="007D44A0" w:rsidRPr="00BD54FC">
        <w:rPr>
          <w:rFonts w:ascii="Times New Roman" w:hAnsi="Times New Roman"/>
          <w:sz w:val="24"/>
          <w:szCs w:val="24"/>
        </w:rPr>
        <w:t>муниципальные</w:t>
      </w:r>
      <w:r w:rsidRPr="00BD54FC">
        <w:rPr>
          <w:rFonts w:ascii="Times New Roman" w:hAnsi="Times New Roman"/>
          <w:sz w:val="24"/>
          <w:szCs w:val="24"/>
        </w:rPr>
        <w:t xml:space="preserve"> правовые акты не должны противоречить настоящему Положению, которое подлежит прямому применению в случае противоречия ему иных муниципальных правовых актов, регулирующих общественные отношения в данной сфере.</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Осуществление погребения умерших граждан в соответствии с настоящим Положением реализуется путем организации в городе Новошахтинске похоронного дела как самостоятельной отрасли городского хозяйства.</w:t>
      </w:r>
    </w:p>
    <w:p w:rsidR="002E4CA1" w:rsidRPr="00BD54FC" w:rsidRDefault="002E4CA1" w:rsidP="00BD54FC">
      <w:pPr>
        <w:autoSpaceDE w:val="0"/>
        <w:autoSpaceDN w:val="0"/>
        <w:adjustRightInd w:val="0"/>
        <w:spacing w:line="240" w:lineRule="exact"/>
        <w:jc w:val="center"/>
        <w:outlineLvl w:val="1"/>
        <w:rPr>
          <w:rFonts w:ascii="Times New Roman" w:hAnsi="Times New Roman"/>
          <w:sz w:val="24"/>
          <w:szCs w:val="24"/>
        </w:rPr>
      </w:pPr>
      <w:r w:rsidRPr="00BD54FC">
        <w:rPr>
          <w:rFonts w:ascii="Times New Roman" w:hAnsi="Times New Roman"/>
          <w:sz w:val="24"/>
          <w:szCs w:val="24"/>
        </w:rPr>
        <w:t>РАЗДЕЛ 1. Общие положения</w:t>
      </w:r>
    </w:p>
    <w:p w:rsidR="002E4CA1" w:rsidRPr="00BD54FC" w:rsidRDefault="002E4CA1"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Статья 1. Понятия, используемые в настоящем Положении</w:t>
      </w:r>
    </w:p>
    <w:p w:rsidR="007D44A0" w:rsidRPr="00BD54FC" w:rsidRDefault="007D44A0" w:rsidP="00BD54FC">
      <w:pPr>
        <w:spacing w:line="240" w:lineRule="exact"/>
        <w:ind w:firstLine="720"/>
        <w:jc w:val="both"/>
        <w:rPr>
          <w:rFonts w:ascii="Times New Roman" w:hAnsi="Times New Roman"/>
          <w:spacing w:val="2"/>
          <w:sz w:val="24"/>
          <w:szCs w:val="24"/>
        </w:rPr>
      </w:pPr>
      <w:r w:rsidRPr="00BD54FC">
        <w:rPr>
          <w:rFonts w:ascii="Times New Roman" w:hAnsi="Times New Roman"/>
          <w:bCs/>
          <w:spacing w:val="2"/>
          <w:sz w:val="24"/>
          <w:szCs w:val="24"/>
        </w:rPr>
        <w:t>Автокатафалк - с</w:t>
      </w:r>
      <w:r w:rsidRPr="00BD54FC">
        <w:rPr>
          <w:rFonts w:ascii="Times New Roman" w:hAnsi="Times New Roman"/>
          <w:spacing w:val="2"/>
          <w:sz w:val="24"/>
          <w:szCs w:val="24"/>
        </w:rPr>
        <w:t>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7D44A0" w:rsidRPr="00BD54FC" w:rsidRDefault="007D44A0" w:rsidP="00BD54FC">
      <w:pPr>
        <w:spacing w:line="240" w:lineRule="exact"/>
        <w:ind w:firstLine="720"/>
        <w:jc w:val="both"/>
        <w:rPr>
          <w:rFonts w:ascii="Times New Roman" w:hAnsi="Times New Roman"/>
          <w:spacing w:val="2"/>
          <w:sz w:val="24"/>
          <w:szCs w:val="24"/>
        </w:rPr>
      </w:pPr>
      <w:r w:rsidRPr="00BD54FC">
        <w:rPr>
          <w:rFonts w:ascii="Times New Roman" w:hAnsi="Times New Roman"/>
          <w:bCs/>
          <w:spacing w:val="2"/>
          <w:sz w:val="24"/>
          <w:szCs w:val="24"/>
        </w:rPr>
        <w:t>Исполнитель волеизъявления умершего - л</w:t>
      </w:r>
      <w:r w:rsidRPr="00BD54FC">
        <w:rPr>
          <w:rFonts w:ascii="Times New Roman" w:hAnsi="Times New Roman"/>
          <w:spacing w:val="2"/>
          <w:sz w:val="24"/>
          <w:szCs w:val="24"/>
        </w:rPr>
        <w:t>ицо, указанное в волеизъявлении умершего, при его согласии взять на себя обязанность исполнить волеизъявление умершего относительно</w:t>
      </w:r>
      <w:r w:rsidR="00BD54FC">
        <w:rPr>
          <w:rFonts w:ascii="Times New Roman" w:hAnsi="Times New Roman"/>
          <w:spacing w:val="2"/>
          <w:sz w:val="24"/>
          <w:szCs w:val="24"/>
        </w:rPr>
        <w:t xml:space="preserve"> </w:t>
      </w:r>
      <w:r w:rsidRPr="00BD54FC">
        <w:rPr>
          <w:rFonts w:ascii="Times New Roman" w:hAnsi="Times New Roman"/>
          <w:spacing w:val="2"/>
          <w:sz w:val="24"/>
          <w:szCs w:val="24"/>
        </w:rPr>
        <w:t>порядка его погребения.</w:t>
      </w:r>
      <w:r w:rsidRPr="00BD54FC">
        <w:rPr>
          <w:rFonts w:ascii="Times New Roman" w:hAnsi="Times New Roman"/>
          <w:spacing w:val="2"/>
          <w:sz w:val="24"/>
          <w:szCs w:val="24"/>
        </w:rPr>
        <w:br/>
        <w:t>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(-ой), близкими родственниками, родственниками других степеней родства или законным представителем умершего. В случае мотивированного отказа кого-либо из указанных лиц, оформленного в письменном виде, погребение осуществляется лицом,</w:t>
      </w:r>
      <w:r w:rsidR="000F444F">
        <w:rPr>
          <w:rFonts w:ascii="Times New Roman" w:hAnsi="Times New Roman"/>
          <w:spacing w:val="2"/>
          <w:sz w:val="24"/>
          <w:szCs w:val="24"/>
        </w:rPr>
        <w:t xml:space="preserve"> личность которого удостоверена</w:t>
      </w:r>
      <w:r w:rsidRPr="00BD54FC">
        <w:rPr>
          <w:rFonts w:ascii="Times New Roman" w:hAnsi="Times New Roman"/>
          <w:spacing w:val="2"/>
          <w:sz w:val="24"/>
          <w:szCs w:val="24"/>
        </w:rPr>
        <w:t xml:space="preserve"> или специализированной службой по вопросам похоронного дела.</w:t>
      </w:r>
    </w:p>
    <w:p w:rsidR="007D44A0" w:rsidRPr="00BD54FC" w:rsidRDefault="007D44A0" w:rsidP="00BD54FC">
      <w:pPr>
        <w:shd w:val="clear" w:color="auto" w:fill="FFFFFF"/>
        <w:spacing w:line="240" w:lineRule="exact"/>
        <w:ind w:firstLine="720"/>
        <w:jc w:val="both"/>
        <w:textAlignment w:val="baseline"/>
        <w:rPr>
          <w:rFonts w:ascii="Times New Roman" w:hAnsi="Times New Roman"/>
          <w:spacing w:val="2"/>
          <w:sz w:val="24"/>
          <w:szCs w:val="24"/>
        </w:rPr>
      </w:pPr>
      <w:r w:rsidRPr="00BD54FC">
        <w:rPr>
          <w:rFonts w:ascii="Times New Roman" w:hAnsi="Times New Roman"/>
          <w:spacing w:val="2"/>
          <w:sz w:val="24"/>
          <w:szCs w:val="24"/>
        </w:rPr>
        <w:t>Л</w:t>
      </w:r>
      <w:r w:rsidRPr="00BD54FC">
        <w:rPr>
          <w:rFonts w:ascii="Times New Roman" w:hAnsi="Times New Roman"/>
          <w:bCs/>
          <w:spacing w:val="2"/>
          <w:sz w:val="24"/>
          <w:szCs w:val="24"/>
        </w:rPr>
        <w:t>ицо, ответственное за место захоронения - л</w:t>
      </w:r>
      <w:r w:rsidRPr="00BD54FC">
        <w:rPr>
          <w:rFonts w:ascii="Times New Roman" w:hAnsi="Times New Roman"/>
          <w:spacing w:val="2"/>
          <w:sz w:val="24"/>
          <w:szCs w:val="24"/>
        </w:rPr>
        <w:t>ицо, взявшее на себя обязательство обеспечивать надлежащее содержание места захоронения и постоянный уход за ним.</w:t>
      </w:r>
    </w:p>
    <w:p w:rsidR="007D44A0" w:rsidRPr="00BD54FC" w:rsidRDefault="007D44A0" w:rsidP="00BD54FC">
      <w:pPr>
        <w:pStyle w:val="pboth"/>
        <w:tabs>
          <w:tab w:val="left" w:pos="709"/>
        </w:tabs>
        <w:spacing w:before="0" w:beforeAutospacing="0" w:after="0" w:afterAutospacing="0" w:line="240" w:lineRule="exact"/>
        <w:ind w:firstLine="720"/>
        <w:jc w:val="both"/>
        <w:textAlignment w:val="baseline"/>
      </w:pPr>
      <w:r w:rsidRPr="00BD54FC">
        <w:rPr>
          <w:bCs/>
          <w:spacing w:val="2"/>
        </w:rPr>
        <w:t xml:space="preserve">Место погребения - </w:t>
      </w:r>
      <w:r w:rsidRPr="00BD54FC">
        <w:t>отведенный в соответствии с этическими, санитарными и экологическими требованиями участок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7D44A0" w:rsidRPr="00BD54FC" w:rsidRDefault="007D44A0" w:rsidP="00BD54FC">
      <w:pPr>
        <w:spacing w:line="240" w:lineRule="exact"/>
        <w:ind w:firstLine="720"/>
        <w:jc w:val="both"/>
        <w:rPr>
          <w:rFonts w:ascii="Times New Roman" w:hAnsi="Times New Roman"/>
          <w:spacing w:val="2"/>
          <w:sz w:val="24"/>
          <w:szCs w:val="24"/>
        </w:rPr>
      </w:pPr>
      <w:r w:rsidRPr="00BD54FC">
        <w:rPr>
          <w:rFonts w:ascii="Times New Roman" w:hAnsi="Times New Roman"/>
          <w:bCs/>
          <w:spacing w:val="2"/>
          <w:sz w:val="24"/>
          <w:szCs w:val="24"/>
        </w:rPr>
        <w:t>Место захоронения</w:t>
      </w:r>
      <w:r w:rsidRPr="00BD54FC">
        <w:rPr>
          <w:rFonts w:ascii="Times New Roman" w:hAnsi="Times New Roman"/>
          <w:spacing w:val="2"/>
          <w:sz w:val="24"/>
          <w:szCs w:val="24"/>
        </w:rPr>
        <w:t xml:space="preserve"> - часть пространства объекта похоронного назначения (кладбища, колумбария и тому подобное), предназначенная для захоронения останков или праха умерших, или погибших.</w:t>
      </w:r>
    </w:p>
    <w:p w:rsidR="007D44A0" w:rsidRPr="00BD54FC" w:rsidRDefault="007D44A0" w:rsidP="00BD54FC">
      <w:pPr>
        <w:spacing w:line="240" w:lineRule="exact"/>
        <w:ind w:firstLine="720"/>
        <w:jc w:val="both"/>
        <w:rPr>
          <w:rFonts w:ascii="Times New Roman" w:hAnsi="Times New Roman"/>
          <w:spacing w:val="2"/>
          <w:sz w:val="24"/>
          <w:szCs w:val="24"/>
        </w:rPr>
      </w:pPr>
      <w:r w:rsidRPr="00BD54FC">
        <w:rPr>
          <w:rFonts w:ascii="Times New Roman" w:hAnsi="Times New Roman"/>
          <w:bCs/>
          <w:spacing w:val="2"/>
          <w:sz w:val="24"/>
          <w:szCs w:val="24"/>
        </w:rPr>
        <w:lastRenderedPageBreak/>
        <w:t>Могила - м</w:t>
      </w:r>
      <w:r w:rsidRPr="00BD54FC">
        <w:rPr>
          <w:rFonts w:ascii="Times New Roman" w:hAnsi="Times New Roman"/>
          <w:spacing w:val="2"/>
          <w:sz w:val="24"/>
          <w:szCs w:val="24"/>
        </w:rPr>
        <w:t>есто, находящееся на участке для погребения в земле, склепе, ином ритуальном сооружении, кроме колумбария, и предназначенное для захоронения останков умершего или погибшего в гробу или без него, или урн с прахом.</w:t>
      </w:r>
    </w:p>
    <w:p w:rsidR="007D44A0" w:rsidRPr="00BD54FC" w:rsidRDefault="007D44A0" w:rsidP="00BD54FC">
      <w:pPr>
        <w:spacing w:line="240" w:lineRule="exact"/>
        <w:ind w:firstLine="720"/>
        <w:jc w:val="both"/>
        <w:rPr>
          <w:rFonts w:ascii="Times New Roman" w:hAnsi="Times New Roman"/>
          <w:spacing w:val="2"/>
          <w:sz w:val="24"/>
          <w:szCs w:val="24"/>
        </w:rPr>
      </w:pPr>
      <w:r w:rsidRPr="00BD54FC">
        <w:rPr>
          <w:rFonts w:ascii="Times New Roman" w:hAnsi="Times New Roman"/>
          <w:bCs/>
          <w:spacing w:val="2"/>
          <w:sz w:val="24"/>
          <w:szCs w:val="24"/>
        </w:rPr>
        <w:t>Намогильное сооружение</w:t>
      </w:r>
      <w:r w:rsidRPr="00BD54FC">
        <w:rPr>
          <w:rFonts w:ascii="Times New Roman" w:hAnsi="Times New Roman"/>
          <w:b/>
          <w:bCs/>
          <w:spacing w:val="2"/>
          <w:sz w:val="24"/>
          <w:szCs w:val="24"/>
        </w:rPr>
        <w:t xml:space="preserve"> - </w:t>
      </w:r>
      <w:r w:rsidRPr="00BD54FC">
        <w:rPr>
          <w:rFonts w:ascii="Times New Roman" w:hAnsi="Times New Roman"/>
          <w:bCs/>
          <w:spacing w:val="2"/>
          <w:sz w:val="24"/>
          <w:szCs w:val="24"/>
        </w:rPr>
        <w:t>а</w:t>
      </w:r>
      <w:r w:rsidRPr="00BD54FC">
        <w:rPr>
          <w:rFonts w:ascii="Times New Roman" w:hAnsi="Times New Roman"/>
          <w:spacing w:val="2"/>
          <w:sz w:val="24"/>
          <w:szCs w:val="24"/>
        </w:rPr>
        <w:t>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r w:rsidRPr="00BD54FC">
        <w:rPr>
          <w:rFonts w:ascii="Times New Roman" w:hAnsi="Times New Roman"/>
          <w:spacing w:val="2"/>
          <w:sz w:val="24"/>
          <w:szCs w:val="24"/>
        </w:rPr>
        <w:br/>
        <w:t>Намогильное сооружение может представлять собой памятник в виде стелы, обелиска, плиты, скульптуры, камня, а также - крест. Намогильное сооружение может быть построено в виде крытого склепа, пантеона, мавзолея, имеющих внутренние пространства или помещения, в том числе в форме ротонды, а также в виде саркофага. Намогильное сооружение может называться "надгробие".</w:t>
      </w:r>
    </w:p>
    <w:p w:rsidR="007D44A0" w:rsidRDefault="007D44A0" w:rsidP="00BD54FC">
      <w:pPr>
        <w:pStyle w:val="pboth"/>
        <w:tabs>
          <w:tab w:val="left" w:pos="709"/>
        </w:tabs>
        <w:spacing w:before="0" w:beforeAutospacing="0" w:after="0" w:afterAutospacing="0" w:line="240" w:lineRule="exact"/>
        <w:ind w:firstLine="720"/>
        <w:jc w:val="both"/>
        <w:textAlignment w:val="baseline"/>
        <w:rPr>
          <w:color w:val="000000"/>
        </w:rPr>
      </w:pPr>
      <w:r w:rsidRPr="00BD54FC">
        <w:t xml:space="preserve">Общественное кладбище - кладбище, предназначенное для погребения умерших с учетом их волеизъявления либо по решению специализированной службы по вопросам похоронного дела. </w:t>
      </w:r>
      <w:r w:rsidRPr="00BD54FC">
        <w:rPr>
          <w:color w:val="000000"/>
        </w:rPr>
        <w:t xml:space="preserve">Общественные кладбища находятся в ведении органов местного самоуправления. </w:t>
      </w:r>
      <w:r w:rsidRPr="00BD54FC">
        <w:t xml:space="preserve">На общественных кладбищах погребение </w:t>
      </w:r>
      <w:r w:rsidRPr="00BD54FC">
        <w:rPr>
          <w:color w:val="000000"/>
        </w:rPr>
        <w:t xml:space="preserve">может осуществляться с учетом </w:t>
      </w:r>
      <w:proofErr w:type="spellStart"/>
      <w:r w:rsidRPr="00BD54FC">
        <w:rPr>
          <w:color w:val="000000"/>
        </w:rPr>
        <w:t>вероисповедальных</w:t>
      </w:r>
      <w:proofErr w:type="spellEnd"/>
      <w:r w:rsidRPr="00BD54FC">
        <w:rPr>
          <w:color w:val="000000"/>
        </w:rPr>
        <w:t>, воинских и иных обычаев и традиций.</w:t>
      </w:r>
    </w:p>
    <w:p w:rsidR="00BD54FC" w:rsidRPr="00BD54FC" w:rsidRDefault="00BD54FC" w:rsidP="00BD54FC">
      <w:pPr>
        <w:pStyle w:val="pboth"/>
        <w:tabs>
          <w:tab w:val="left" w:pos="709"/>
        </w:tabs>
        <w:spacing w:before="0" w:beforeAutospacing="0" w:after="0" w:afterAutospacing="0" w:line="240" w:lineRule="exact"/>
        <w:ind w:firstLine="720"/>
        <w:jc w:val="both"/>
        <w:textAlignment w:val="baseline"/>
        <w:rPr>
          <w:color w:val="000000"/>
        </w:rPr>
      </w:pPr>
    </w:p>
    <w:p w:rsidR="007D44A0" w:rsidRPr="00BD54FC" w:rsidRDefault="007D44A0" w:rsidP="00BD54FC">
      <w:pPr>
        <w:tabs>
          <w:tab w:val="left" w:pos="709"/>
        </w:tabs>
        <w:spacing w:line="240" w:lineRule="exact"/>
        <w:ind w:firstLine="720"/>
        <w:jc w:val="both"/>
        <w:rPr>
          <w:rFonts w:ascii="Times New Roman" w:hAnsi="Times New Roman"/>
          <w:spacing w:val="2"/>
          <w:sz w:val="24"/>
          <w:szCs w:val="24"/>
        </w:rPr>
      </w:pPr>
      <w:r w:rsidRPr="00BD54FC">
        <w:rPr>
          <w:rFonts w:ascii="Times New Roman" w:hAnsi="Times New Roman"/>
          <w:bCs/>
          <w:spacing w:val="2"/>
          <w:sz w:val="24"/>
          <w:szCs w:val="24"/>
        </w:rPr>
        <w:t>Погребение</w:t>
      </w:r>
      <w:r w:rsidRPr="00BD54FC">
        <w:rPr>
          <w:rFonts w:ascii="Times New Roman" w:hAnsi="Times New Roman"/>
          <w:sz w:val="24"/>
          <w:szCs w:val="24"/>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7D44A0" w:rsidRPr="00BD54FC" w:rsidRDefault="007D44A0" w:rsidP="00BD54FC">
      <w:pPr>
        <w:spacing w:line="240" w:lineRule="exact"/>
        <w:ind w:firstLine="720"/>
        <w:jc w:val="both"/>
        <w:rPr>
          <w:rFonts w:ascii="Times New Roman" w:hAnsi="Times New Roman"/>
          <w:spacing w:val="2"/>
          <w:sz w:val="24"/>
          <w:szCs w:val="24"/>
        </w:rPr>
      </w:pPr>
      <w:r w:rsidRPr="00BD54FC">
        <w:rPr>
          <w:rFonts w:ascii="Times New Roman" w:hAnsi="Times New Roman"/>
          <w:bCs/>
          <w:spacing w:val="2"/>
          <w:sz w:val="24"/>
          <w:szCs w:val="24"/>
        </w:rPr>
        <w:t>Похоронное дело - с</w:t>
      </w:r>
      <w:r w:rsidRPr="00BD54FC">
        <w:rPr>
          <w:rFonts w:ascii="Times New Roman" w:hAnsi="Times New Roman"/>
          <w:spacing w:val="2"/>
          <w:sz w:val="24"/>
          <w:szCs w:val="24"/>
        </w:rPr>
        <w:t>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7D44A0" w:rsidRPr="00BD54FC" w:rsidRDefault="007D44A0" w:rsidP="00BD54FC">
      <w:pPr>
        <w:spacing w:line="240" w:lineRule="exact"/>
        <w:ind w:firstLine="720"/>
        <w:jc w:val="both"/>
        <w:rPr>
          <w:rFonts w:ascii="Times New Roman" w:hAnsi="Times New Roman"/>
          <w:sz w:val="24"/>
          <w:szCs w:val="24"/>
        </w:rPr>
      </w:pPr>
      <w:r w:rsidRPr="00BD54FC">
        <w:rPr>
          <w:rFonts w:ascii="Times New Roman" w:hAnsi="Times New Roman"/>
          <w:bCs/>
          <w:spacing w:val="2"/>
          <w:sz w:val="24"/>
          <w:szCs w:val="24"/>
        </w:rPr>
        <w:t xml:space="preserve">Ритуальные услуги – деятельность, связанная с подготовкой  проведения необходимого обряда погребения, </w:t>
      </w:r>
      <w:r w:rsidRPr="00BD54FC">
        <w:rPr>
          <w:rFonts w:ascii="Times New Roman" w:hAnsi="Times New Roman"/>
          <w:sz w:val="24"/>
          <w:szCs w:val="24"/>
        </w:rPr>
        <w:t xml:space="preserve">оформление прав пользования участками для создания семейных (родовых) захоронений;  транспортировка тел (останков) умерших;  изготовление и </w:t>
      </w:r>
      <w:proofErr w:type="spellStart"/>
      <w:r w:rsidRPr="00BD54FC">
        <w:rPr>
          <w:rFonts w:ascii="Times New Roman" w:hAnsi="Times New Roman"/>
          <w:sz w:val="24"/>
          <w:szCs w:val="24"/>
        </w:rPr>
        <w:t>опайка</w:t>
      </w:r>
      <w:proofErr w:type="spellEnd"/>
      <w:r w:rsidRPr="00BD54FC">
        <w:rPr>
          <w:rFonts w:ascii="Times New Roman" w:hAnsi="Times New Roman"/>
          <w:sz w:val="24"/>
          <w:szCs w:val="24"/>
        </w:rPr>
        <w:t xml:space="preserve"> цинковых гробов;  санитарная и косметическая обработка тел;  бальзамирование;  изготовление гробов (кроме цинковых) и урн для захоронения праха;  изготовление и установка надмогильных сооружений и склепов;  производство иных похоронных принадлежностей;  оформление надписей на памятниках и мемориальных досках;  изготовление и крепление фотокерамических изделий на памятниках;  уход за местами погребения и захоронения.</w:t>
      </w:r>
    </w:p>
    <w:p w:rsidR="007D44A0" w:rsidRPr="00BD54FC" w:rsidRDefault="007D44A0" w:rsidP="00BD54FC">
      <w:pPr>
        <w:spacing w:line="240" w:lineRule="exact"/>
        <w:ind w:firstLine="720"/>
        <w:jc w:val="both"/>
        <w:rPr>
          <w:rFonts w:ascii="Times New Roman" w:hAnsi="Times New Roman"/>
          <w:spacing w:val="2"/>
          <w:sz w:val="24"/>
          <w:szCs w:val="24"/>
        </w:rPr>
      </w:pPr>
      <w:r w:rsidRPr="00BD54FC">
        <w:rPr>
          <w:rFonts w:ascii="Times New Roman" w:hAnsi="Times New Roman"/>
          <w:bCs/>
          <w:spacing w:val="2"/>
          <w:sz w:val="24"/>
          <w:szCs w:val="24"/>
        </w:rPr>
        <w:t>Родственное место захоронения - у</w:t>
      </w:r>
      <w:r w:rsidRPr="00BD54FC">
        <w:rPr>
          <w:rFonts w:ascii="Times New Roman" w:hAnsi="Times New Roman"/>
          <w:spacing w:val="2"/>
          <w:sz w:val="24"/>
          <w:szCs w:val="24"/>
        </w:rPr>
        <w:t>часток на территории объекта похоронного назначения, на котором или в котором ранее был захоронен родственник (и) умершего.</w:t>
      </w:r>
    </w:p>
    <w:p w:rsidR="007D44A0" w:rsidRPr="00BD54FC" w:rsidRDefault="007D44A0" w:rsidP="00BD54FC">
      <w:pPr>
        <w:spacing w:line="240" w:lineRule="exact"/>
        <w:ind w:firstLine="720"/>
        <w:jc w:val="both"/>
        <w:rPr>
          <w:rFonts w:ascii="Times New Roman" w:hAnsi="Times New Roman"/>
          <w:spacing w:val="2"/>
          <w:sz w:val="24"/>
          <w:szCs w:val="24"/>
        </w:rPr>
      </w:pPr>
      <w:r w:rsidRPr="00BD54FC">
        <w:rPr>
          <w:rFonts w:ascii="Times New Roman" w:hAnsi="Times New Roman"/>
          <w:bCs/>
          <w:spacing w:val="2"/>
          <w:sz w:val="24"/>
          <w:szCs w:val="24"/>
        </w:rPr>
        <w:t>Свободное место захоронения</w:t>
      </w:r>
      <w:r w:rsidRPr="00BD54FC">
        <w:rPr>
          <w:rFonts w:ascii="Times New Roman" w:hAnsi="Times New Roman"/>
          <w:b/>
          <w:bCs/>
          <w:spacing w:val="2"/>
          <w:sz w:val="24"/>
          <w:szCs w:val="24"/>
        </w:rPr>
        <w:t xml:space="preserve"> - </w:t>
      </w:r>
      <w:r w:rsidRPr="00BD54FC">
        <w:rPr>
          <w:rFonts w:ascii="Times New Roman" w:hAnsi="Times New Roman"/>
          <w:bCs/>
          <w:spacing w:val="2"/>
          <w:sz w:val="24"/>
          <w:szCs w:val="24"/>
        </w:rPr>
        <w:t>в</w:t>
      </w:r>
      <w:r w:rsidRPr="00BD54FC">
        <w:rPr>
          <w:rFonts w:ascii="Times New Roman" w:hAnsi="Times New Roman"/>
          <w:spacing w:val="2"/>
          <w:sz w:val="24"/>
          <w:szCs w:val="24"/>
        </w:rPr>
        <w:t>новь отводимый участок пространства объекта похоронного назначения, на котором или в котором захоронение ранее не проводилось или участок, признанный бесхозным в установленном порядке после изъятия останков.</w:t>
      </w:r>
    </w:p>
    <w:p w:rsidR="007D44A0" w:rsidRPr="00BD54FC" w:rsidRDefault="007D44A0" w:rsidP="00BD54FC">
      <w:pPr>
        <w:shd w:val="clear" w:color="auto" w:fill="FFFFFF"/>
        <w:spacing w:line="240" w:lineRule="exact"/>
        <w:ind w:firstLine="720"/>
        <w:jc w:val="both"/>
        <w:textAlignment w:val="baseline"/>
        <w:rPr>
          <w:rFonts w:ascii="Times New Roman" w:hAnsi="Times New Roman"/>
          <w:spacing w:val="2"/>
          <w:sz w:val="24"/>
          <w:szCs w:val="24"/>
        </w:rPr>
      </w:pPr>
      <w:r w:rsidRPr="00BD54FC">
        <w:rPr>
          <w:rFonts w:ascii="Times New Roman" w:hAnsi="Times New Roman"/>
          <w:bCs/>
          <w:spacing w:val="2"/>
          <w:sz w:val="24"/>
          <w:szCs w:val="24"/>
        </w:rPr>
        <w:t>Специализированная служба по вопросам похоронного дела - созданный органом местного самоуправления города Новошахтинска х</w:t>
      </w:r>
      <w:r w:rsidRPr="00BD54FC">
        <w:rPr>
          <w:rFonts w:ascii="Times New Roman" w:hAnsi="Times New Roman"/>
          <w:spacing w:val="2"/>
          <w:sz w:val="24"/>
          <w:szCs w:val="24"/>
        </w:rPr>
        <w:t>озяйствующий субъект, на который возлагается обязанность по погребению умерших или погибших</w:t>
      </w:r>
      <w:r w:rsidR="005962E5" w:rsidRPr="00BD54FC">
        <w:rPr>
          <w:rFonts w:ascii="Times New Roman" w:hAnsi="Times New Roman"/>
          <w:spacing w:val="2"/>
          <w:sz w:val="24"/>
          <w:szCs w:val="24"/>
        </w:rPr>
        <w:t>.</w:t>
      </w:r>
    </w:p>
    <w:p w:rsidR="007D44A0" w:rsidRPr="00BD54FC" w:rsidRDefault="007D44A0" w:rsidP="00BD54FC">
      <w:pPr>
        <w:shd w:val="clear" w:color="auto" w:fill="FFFFFF"/>
        <w:spacing w:line="240" w:lineRule="exact"/>
        <w:ind w:firstLine="720"/>
        <w:jc w:val="both"/>
        <w:textAlignment w:val="baseline"/>
        <w:rPr>
          <w:rFonts w:ascii="Times New Roman" w:hAnsi="Times New Roman"/>
          <w:spacing w:val="2"/>
          <w:sz w:val="24"/>
          <w:szCs w:val="24"/>
        </w:rPr>
      </w:pPr>
      <w:r w:rsidRPr="00BD54FC">
        <w:rPr>
          <w:rFonts w:ascii="Times New Roman" w:hAnsi="Times New Roman"/>
          <w:bCs/>
          <w:spacing w:val="2"/>
          <w:sz w:val="24"/>
          <w:szCs w:val="24"/>
        </w:rPr>
        <w:t>Эксгумация - и</w:t>
      </w:r>
      <w:r w:rsidRPr="00BD54FC">
        <w:rPr>
          <w:rFonts w:ascii="Times New Roman" w:hAnsi="Times New Roman"/>
          <w:spacing w:val="2"/>
          <w:sz w:val="24"/>
          <w:szCs w:val="24"/>
        </w:rPr>
        <w:t>звлечение тела, останков умершего или погибшего из места захоронения для судебно-медицинской или криминалистической экспертизы, или для перезахоронения.</w:t>
      </w:r>
    </w:p>
    <w:p w:rsidR="007D44A0" w:rsidRPr="00BD54FC" w:rsidRDefault="007D44A0" w:rsidP="00BD54FC">
      <w:pPr>
        <w:tabs>
          <w:tab w:val="left" w:pos="709"/>
        </w:tabs>
        <w:autoSpaceDE w:val="0"/>
        <w:autoSpaceDN w:val="0"/>
        <w:adjustRightInd w:val="0"/>
        <w:spacing w:line="240" w:lineRule="exact"/>
        <w:ind w:firstLine="720"/>
        <w:jc w:val="both"/>
        <w:rPr>
          <w:rFonts w:ascii="Times New Roman" w:hAnsi="Times New Roman"/>
          <w:sz w:val="24"/>
          <w:szCs w:val="24"/>
        </w:rPr>
      </w:pPr>
      <w:r w:rsidRPr="00BD54FC">
        <w:rPr>
          <w:rFonts w:ascii="Times New Roman" w:hAnsi="Times New Roman"/>
          <w:sz w:val="24"/>
          <w:szCs w:val="24"/>
        </w:rPr>
        <w:t>Повторное захоронение - захоронение гроба с телом в могилу, в которой в данный момент уже находится захоронение, которое разрешается только при истечении полного периода минерализации, устанавливаемого организациями санитарно-эпидемиологического надзора, но не ранее чем через 15 лет.</w:t>
      </w:r>
    </w:p>
    <w:p w:rsidR="007D44A0" w:rsidRPr="00BD54FC" w:rsidRDefault="007D44A0" w:rsidP="00BD54FC">
      <w:pPr>
        <w:shd w:val="clear" w:color="auto" w:fill="FFFFFF"/>
        <w:spacing w:line="240" w:lineRule="exact"/>
        <w:ind w:firstLine="720"/>
        <w:jc w:val="both"/>
        <w:textAlignment w:val="baseline"/>
        <w:rPr>
          <w:rFonts w:ascii="Times New Roman" w:hAnsi="Times New Roman"/>
          <w:spacing w:val="2"/>
          <w:sz w:val="24"/>
          <w:szCs w:val="24"/>
        </w:rPr>
      </w:pPr>
      <w:r w:rsidRPr="00BD54FC">
        <w:rPr>
          <w:rFonts w:ascii="Times New Roman" w:hAnsi="Times New Roman"/>
          <w:spacing w:val="2"/>
          <w:sz w:val="24"/>
          <w:szCs w:val="24"/>
        </w:rPr>
        <w:t>Иные понятия, используемые в Положении, применяются в значениях, определенных действующим законодательством Российской Федерации.</w:t>
      </w:r>
    </w:p>
    <w:p w:rsidR="002E4CA1" w:rsidRPr="00BD54FC" w:rsidRDefault="002E4CA1" w:rsidP="00BD54FC">
      <w:pPr>
        <w:autoSpaceDE w:val="0"/>
        <w:autoSpaceDN w:val="0"/>
        <w:adjustRightInd w:val="0"/>
        <w:spacing w:line="240" w:lineRule="exact"/>
        <w:jc w:val="center"/>
        <w:outlineLvl w:val="1"/>
        <w:rPr>
          <w:rFonts w:ascii="Times New Roman" w:hAnsi="Times New Roman"/>
          <w:sz w:val="24"/>
          <w:szCs w:val="24"/>
        </w:rPr>
      </w:pPr>
      <w:r w:rsidRPr="00BD54FC">
        <w:rPr>
          <w:rFonts w:ascii="Times New Roman" w:hAnsi="Times New Roman"/>
          <w:sz w:val="24"/>
          <w:szCs w:val="24"/>
        </w:rPr>
        <w:t>РАЗДЕЛ 2. Похоронное дело в городе Новошахтинске</w:t>
      </w:r>
    </w:p>
    <w:p w:rsidR="002E4CA1" w:rsidRPr="00BD54FC" w:rsidRDefault="002E4CA1"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Статья 2. Организация похоронного дела</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lastRenderedPageBreak/>
        <w:t xml:space="preserve">1. Организация похоронного дела в городе Новошахтинске осуществляется Администрацией города. </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2. Руководство и координацию похоронного обслуживания населения в городе Новошахтинске обеспечивает </w:t>
      </w:r>
      <w:r w:rsidR="00E74DD0" w:rsidRPr="00BD54FC">
        <w:rPr>
          <w:rFonts w:ascii="Times New Roman" w:hAnsi="Times New Roman"/>
          <w:sz w:val="24"/>
          <w:szCs w:val="24"/>
        </w:rPr>
        <w:t xml:space="preserve"> Администрации города Новошахтинска</w:t>
      </w:r>
      <w:r w:rsidRPr="00BD54FC">
        <w:rPr>
          <w:rFonts w:ascii="Times New Roman" w:hAnsi="Times New Roman"/>
          <w:sz w:val="24"/>
          <w:szCs w:val="24"/>
        </w:rPr>
        <w:t>.</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3. Для осуществления общественного контроля за деятельностью в сфере похоронного дела в городе Новошахтинске может создаваться Наблюдательный совет по вопросам похоронного дела. Порядок формирования и полномочия Наблюдательного совета по вопросам похоронного дела определяются </w:t>
      </w:r>
      <w:hyperlink r:id="rId7" w:history="1">
        <w:r w:rsidRPr="00BD54FC">
          <w:rPr>
            <w:rFonts w:ascii="Times New Roman" w:hAnsi="Times New Roman"/>
            <w:sz w:val="24"/>
            <w:szCs w:val="24"/>
          </w:rPr>
          <w:t>решением</w:t>
        </w:r>
      </w:hyperlink>
      <w:r w:rsidRPr="00BD54FC">
        <w:rPr>
          <w:rFonts w:ascii="Times New Roman" w:hAnsi="Times New Roman"/>
          <w:sz w:val="24"/>
          <w:szCs w:val="24"/>
        </w:rPr>
        <w:t xml:space="preserve"> Новошахтинской городской Думы.</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4. Имущество, находящееся в собственности города Новошахтинска и используемое в целях погребения и похоронного дела, не подлежит приватизации, не может быть внесено в качестве долей в уставный капитал. Указанное имущество может быть закреплено на праве оперативного управления в порядке и в случаях установленных законом.</w:t>
      </w:r>
    </w:p>
    <w:p w:rsidR="002E4CA1"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Статья 3. Специализированная служба по вопросам похоронного дела</w:t>
      </w:r>
    </w:p>
    <w:p w:rsidR="000F444F" w:rsidRDefault="000F444F" w:rsidP="00BD54FC">
      <w:pPr>
        <w:autoSpaceDE w:val="0"/>
        <w:autoSpaceDN w:val="0"/>
        <w:adjustRightInd w:val="0"/>
        <w:spacing w:line="240" w:lineRule="exact"/>
        <w:ind w:firstLine="540"/>
        <w:jc w:val="both"/>
        <w:rPr>
          <w:rFonts w:ascii="Times New Roman" w:hAnsi="Times New Roman"/>
          <w:sz w:val="24"/>
          <w:szCs w:val="24"/>
        </w:rPr>
      </w:pPr>
      <w:r>
        <w:rPr>
          <w:rFonts w:ascii="Times New Roman" w:hAnsi="Times New Roman"/>
          <w:sz w:val="24"/>
          <w:szCs w:val="24"/>
        </w:rPr>
        <w:t>1. Оказание услуг по погребению умерших граждан в городе Новошахтинске осуществляется в соответствии с действующим законодательством.</w:t>
      </w:r>
    </w:p>
    <w:p w:rsidR="000F444F" w:rsidRPr="00BD54FC" w:rsidRDefault="000F444F" w:rsidP="00BD54FC">
      <w:pPr>
        <w:autoSpaceDE w:val="0"/>
        <w:autoSpaceDN w:val="0"/>
        <w:adjustRightInd w:val="0"/>
        <w:spacing w:line="240" w:lineRule="exact"/>
        <w:ind w:firstLine="540"/>
        <w:jc w:val="both"/>
        <w:rPr>
          <w:rFonts w:ascii="Times New Roman" w:hAnsi="Times New Roman"/>
          <w:sz w:val="24"/>
          <w:szCs w:val="24"/>
        </w:rPr>
      </w:pPr>
      <w:r>
        <w:rPr>
          <w:rFonts w:ascii="Times New Roman" w:hAnsi="Times New Roman"/>
          <w:sz w:val="24"/>
          <w:szCs w:val="24"/>
        </w:rPr>
        <w:t xml:space="preserve"> Администрация города Новошахтинска создает специализированную службу по вопросам похоронного дела и определяет порядок ее деятельности с учетом особенностей города, социальной значимости данной отрасли городского хозяйства руководствуясь федеральным и областным законодательством, а так же настоящим Положением.</w:t>
      </w:r>
    </w:p>
    <w:p w:rsidR="00193A71" w:rsidRPr="00BD54FC" w:rsidRDefault="009958F0" w:rsidP="00BD54FC">
      <w:pPr>
        <w:autoSpaceDE w:val="0"/>
        <w:autoSpaceDN w:val="0"/>
        <w:adjustRightInd w:val="0"/>
        <w:spacing w:line="240" w:lineRule="exact"/>
        <w:jc w:val="both"/>
        <w:rPr>
          <w:rFonts w:ascii="Times New Roman" w:hAnsi="Times New Roman"/>
          <w:sz w:val="24"/>
          <w:szCs w:val="24"/>
        </w:rPr>
      </w:pPr>
      <w:r w:rsidRPr="00BD54FC">
        <w:rPr>
          <w:rFonts w:ascii="Times New Roman" w:hAnsi="Times New Roman"/>
          <w:sz w:val="24"/>
          <w:szCs w:val="24"/>
        </w:rPr>
        <w:t xml:space="preserve">         </w:t>
      </w:r>
      <w:r w:rsidR="000F444F">
        <w:rPr>
          <w:rFonts w:ascii="Times New Roman" w:hAnsi="Times New Roman"/>
          <w:sz w:val="24"/>
          <w:szCs w:val="24"/>
        </w:rPr>
        <w:t>2</w:t>
      </w:r>
      <w:r w:rsidRPr="00BD54FC">
        <w:rPr>
          <w:rFonts w:ascii="Times New Roman" w:hAnsi="Times New Roman"/>
          <w:sz w:val="24"/>
          <w:szCs w:val="24"/>
        </w:rPr>
        <w:t xml:space="preserve">. </w:t>
      </w:r>
      <w:r w:rsidR="00193A71" w:rsidRPr="00BD54FC">
        <w:rPr>
          <w:rFonts w:ascii="Times New Roman" w:hAnsi="Times New Roman"/>
          <w:sz w:val="24"/>
          <w:szCs w:val="24"/>
        </w:rPr>
        <w:t>Специализированн</w:t>
      </w:r>
      <w:r w:rsidR="00AD053B" w:rsidRPr="00BD54FC">
        <w:rPr>
          <w:rFonts w:ascii="Times New Roman" w:hAnsi="Times New Roman"/>
          <w:sz w:val="24"/>
          <w:szCs w:val="24"/>
        </w:rPr>
        <w:t>ой</w:t>
      </w:r>
      <w:r w:rsidR="00193A71" w:rsidRPr="00BD54FC">
        <w:rPr>
          <w:rFonts w:ascii="Times New Roman" w:hAnsi="Times New Roman"/>
          <w:sz w:val="24"/>
          <w:szCs w:val="24"/>
        </w:rPr>
        <w:t xml:space="preserve"> служб</w:t>
      </w:r>
      <w:r w:rsidR="00AD053B" w:rsidRPr="00BD54FC">
        <w:rPr>
          <w:rFonts w:ascii="Times New Roman" w:hAnsi="Times New Roman"/>
          <w:sz w:val="24"/>
          <w:szCs w:val="24"/>
        </w:rPr>
        <w:t>ой</w:t>
      </w:r>
      <w:r w:rsidR="00193A71" w:rsidRPr="00BD54FC">
        <w:rPr>
          <w:rFonts w:ascii="Times New Roman" w:hAnsi="Times New Roman"/>
          <w:sz w:val="24"/>
          <w:szCs w:val="24"/>
        </w:rPr>
        <w:t xml:space="preserve"> по вопросам похоронного дела</w:t>
      </w:r>
      <w:r w:rsidRPr="00BD54FC">
        <w:rPr>
          <w:rFonts w:ascii="Times New Roman" w:hAnsi="Times New Roman"/>
          <w:sz w:val="24"/>
          <w:szCs w:val="24"/>
        </w:rPr>
        <w:t xml:space="preserve"> </w:t>
      </w:r>
      <w:r w:rsidR="00AD053B" w:rsidRPr="00BD54FC">
        <w:rPr>
          <w:rFonts w:ascii="Times New Roman" w:hAnsi="Times New Roman"/>
          <w:sz w:val="24"/>
          <w:szCs w:val="24"/>
        </w:rPr>
        <w:t xml:space="preserve">является  </w:t>
      </w:r>
      <w:r w:rsidRPr="00BD54FC">
        <w:rPr>
          <w:rFonts w:ascii="Times New Roman" w:hAnsi="Times New Roman"/>
          <w:sz w:val="24"/>
          <w:szCs w:val="24"/>
        </w:rPr>
        <w:t>Муниципальное бюджетное учреждение города Новошахтинска «Специализированная служба по вопросам похоронного дела</w:t>
      </w:r>
      <w:r w:rsidR="008A089A">
        <w:rPr>
          <w:rFonts w:ascii="Times New Roman" w:hAnsi="Times New Roman"/>
          <w:sz w:val="24"/>
          <w:szCs w:val="24"/>
        </w:rPr>
        <w:t>»</w:t>
      </w:r>
      <w:r w:rsidR="00AD053B" w:rsidRPr="00BD54FC">
        <w:rPr>
          <w:rFonts w:ascii="Times New Roman" w:hAnsi="Times New Roman"/>
          <w:sz w:val="24"/>
          <w:szCs w:val="24"/>
        </w:rPr>
        <w:t xml:space="preserve"> (</w:t>
      </w:r>
      <w:r w:rsidRPr="00BD54FC">
        <w:rPr>
          <w:rFonts w:ascii="Times New Roman" w:hAnsi="Times New Roman"/>
          <w:sz w:val="24"/>
          <w:szCs w:val="24"/>
        </w:rPr>
        <w:t>далее</w:t>
      </w:r>
      <w:r w:rsidR="00AD053B" w:rsidRPr="00BD54FC">
        <w:rPr>
          <w:rFonts w:ascii="Times New Roman" w:hAnsi="Times New Roman"/>
          <w:sz w:val="24"/>
          <w:szCs w:val="24"/>
        </w:rPr>
        <w:t xml:space="preserve"> -</w:t>
      </w:r>
      <w:r w:rsidRPr="00BD54FC">
        <w:rPr>
          <w:rFonts w:ascii="Times New Roman" w:hAnsi="Times New Roman"/>
          <w:sz w:val="24"/>
          <w:szCs w:val="24"/>
        </w:rPr>
        <w:t xml:space="preserve"> </w:t>
      </w:r>
      <w:r w:rsidR="00AD053B" w:rsidRPr="00BD54FC">
        <w:rPr>
          <w:rFonts w:ascii="Times New Roman" w:hAnsi="Times New Roman"/>
          <w:sz w:val="24"/>
          <w:szCs w:val="24"/>
        </w:rPr>
        <w:t>специализированная служба по вопросам похоронного дела</w:t>
      </w:r>
      <w:r w:rsidRPr="00BD54FC">
        <w:rPr>
          <w:rFonts w:ascii="Times New Roman" w:hAnsi="Times New Roman"/>
          <w:sz w:val="24"/>
          <w:szCs w:val="24"/>
        </w:rPr>
        <w:t>)</w:t>
      </w:r>
      <w:r w:rsidR="00042AF2" w:rsidRPr="00BD54FC">
        <w:rPr>
          <w:rFonts w:ascii="Times New Roman" w:hAnsi="Times New Roman"/>
          <w:sz w:val="24"/>
          <w:szCs w:val="24"/>
        </w:rPr>
        <w:t xml:space="preserve"> </w:t>
      </w:r>
      <w:r w:rsidR="008A089A">
        <w:rPr>
          <w:rFonts w:ascii="Times New Roman" w:hAnsi="Times New Roman"/>
          <w:sz w:val="24"/>
          <w:szCs w:val="24"/>
        </w:rPr>
        <w:t>которое</w:t>
      </w:r>
      <w:r w:rsidR="00042AF2" w:rsidRPr="00BD54FC">
        <w:rPr>
          <w:rFonts w:ascii="Times New Roman" w:hAnsi="Times New Roman"/>
          <w:sz w:val="24"/>
          <w:szCs w:val="24"/>
        </w:rPr>
        <w:t xml:space="preserve"> </w:t>
      </w:r>
      <w:r w:rsidR="00193A71" w:rsidRPr="00BD54FC">
        <w:rPr>
          <w:rFonts w:ascii="Times New Roman" w:hAnsi="Times New Roman"/>
          <w:sz w:val="24"/>
          <w:szCs w:val="24"/>
        </w:rPr>
        <w:t xml:space="preserve">обеспечивает: </w:t>
      </w:r>
    </w:p>
    <w:p w:rsidR="00193A71" w:rsidRPr="00BD54FC" w:rsidRDefault="00D21B83" w:rsidP="00BD54FC">
      <w:pPr>
        <w:autoSpaceDE w:val="0"/>
        <w:autoSpaceDN w:val="0"/>
        <w:adjustRightInd w:val="0"/>
        <w:spacing w:line="240" w:lineRule="exact"/>
        <w:jc w:val="both"/>
        <w:rPr>
          <w:rFonts w:ascii="Times New Roman" w:hAnsi="Times New Roman"/>
          <w:sz w:val="24"/>
          <w:szCs w:val="24"/>
        </w:rPr>
      </w:pPr>
      <w:r w:rsidRPr="00BD54FC">
        <w:rPr>
          <w:rFonts w:ascii="Times New Roman" w:hAnsi="Times New Roman"/>
          <w:sz w:val="24"/>
          <w:szCs w:val="24"/>
        </w:rPr>
        <w:t xml:space="preserve">       </w:t>
      </w:r>
      <w:r w:rsidR="008A089A">
        <w:rPr>
          <w:rFonts w:ascii="Times New Roman" w:hAnsi="Times New Roman"/>
          <w:sz w:val="24"/>
          <w:szCs w:val="24"/>
        </w:rPr>
        <w:t xml:space="preserve"> </w:t>
      </w:r>
      <w:r w:rsidR="00193A71" w:rsidRPr="00BD54FC">
        <w:rPr>
          <w:rFonts w:ascii="Times New Roman" w:hAnsi="Times New Roman"/>
          <w:sz w:val="24"/>
          <w:szCs w:val="24"/>
        </w:rPr>
        <w:t>-</w:t>
      </w:r>
      <w:r w:rsidR="00BD54FC">
        <w:rPr>
          <w:rFonts w:ascii="Times New Roman" w:hAnsi="Times New Roman"/>
          <w:sz w:val="24"/>
          <w:szCs w:val="24"/>
        </w:rPr>
        <w:t>эксплуатаци</w:t>
      </w:r>
      <w:r w:rsidR="008A089A">
        <w:rPr>
          <w:rFonts w:ascii="Times New Roman" w:hAnsi="Times New Roman"/>
          <w:sz w:val="24"/>
          <w:szCs w:val="24"/>
        </w:rPr>
        <w:t>ю</w:t>
      </w:r>
      <w:r w:rsidR="00BD54FC">
        <w:rPr>
          <w:rFonts w:ascii="Times New Roman" w:hAnsi="Times New Roman"/>
          <w:sz w:val="24"/>
          <w:szCs w:val="24"/>
        </w:rPr>
        <w:t xml:space="preserve"> и содержание </w:t>
      </w:r>
      <w:r w:rsidR="00E716EF" w:rsidRPr="00BD54FC">
        <w:rPr>
          <w:rFonts w:ascii="Times New Roman" w:hAnsi="Times New Roman"/>
          <w:sz w:val="24"/>
          <w:szCs w:val="24"/>
        </w:rPr>
        <w:t xml:space="preserve"> </w:t>
      </w:r>
      <w:r w:rsidR="00193A71" w:rsidRPr="00BD54FC">
        <w:rPr>
          <w:rFonts w:ascii="Times New Roman" w:hAnsi="Times New Roman"/>
          <w:sz w:val="24"/>
          <w:szCs w:val="24"/>
        </w:rPr>
        <w:t>кладбищ,</w:t>
      </w:r>
      <w:r w:rsidR="00ED5B16" w:rsidRPr="00BD54FC">
        <w:rPr>
          <w:rFonts w:ascii="Times New Roman" w:hAnsi="Times New Roman"/>
          <w:sz w:val="24"/>
          <w:szCs w:val="24"/>
        </w:rPr>
        <w:t xml:space="preserve"> расположенных на территории </w:t>
      </w:r>
      <w:proofErr w:type="spellStart"/>
      <w:r w:rsidR="00ED5B16" w:rsidRPr="00BD54FC">
        <w:rPr>
          <w:rFonts w:ascii="Times New Roman" w:hAnsi="Times New Roman"/>
          <w:sz w:val="24"/>
          <w:szCs w:val="24"/>
        </w:rPr>
        <w:t>г</w:t>
      </w:r>
      <w:proofErr w:type="gramStart"/>
      <w:r w:rsidR="00ED5B16" w:rsidRPr="00BD54FC">
        <w:rPr>
          <w:rFonts w:ascii="Times New Roman" w:hAnsi="Times New Roman"/>
          <w:sz w:val="24"/>
          <w:szCs w:val="24"/>
        </w:rPr>
        <w:t>.</w:t>
      </w:r>
      <w:r w:rsidR="00193A71" w:rsidRPr="00BD54FC">
        <w:rPr>
          <w:rFonts w:ascii="Times New Roman" w:hAnsi="Times New Roman"/>
          <w:sz w:val="24"/>
          <w:szCs w:val="24"/>
        </w:rPr>
        <w:t>Н</w:t>
      </w:r>
      <w:proofErr w:type="gramEnd"/>
      <w:r w:rsidR="00193A71" w:rsidRPr="00BD54FC">
        <w:rPr>
          <w:rFonts w:ascii="Times New Roman" w:hAnsi="Times New Roman"/>
          <w:sz w:val="24"/>
          <w:szCs w:val="24"/>
        </w:rPr>
        <w:t>овошахтинска</w:t>
      </w:r>
      <w:proofErr w:type="spellEnd"/>
      <w:r w:rsidR="00193A71" w:rsidRPr="00BD54FC">
        <w:rPr>
          <w:rFonts w:ascii="Times New Roman" w:hAnsi="Times New Roman"/>
          <w:sz w:val="24"/>
          <w:szCs w:val="24"/>
        </w:rPr>
        <w:t>;</w:t>
      </w:r>
    </w:p>
    <w:p w:rsidR="005962E5" w:rsidRPr="00BD54FC" w:rsidRDefault="005962E5" w:rsidP="00BD54FC">
      <w:pPr>
        <w:autoSpaceDE w:val="0"/>
        <w:autoSpaceDN w:val="0"/>
        <w:adjustRightInd w:val="0"/>
        <w:spacing w:line="240" w:lineRule="exact"/>
        <w:jc w:val="both"/>
        <w:rPr>
          <w:rFonts w:ascii="Times New Roman" w:hAnsi="Times New Roman"/>
          <w:sz w:val="24"/>
          <w:szCs w:val="24"/>
        </w:rPr>
      </w:pPr>
      <w:r w:rsidRPr="00BD54FC">
        <w:rPr>
          <w:rFonts w:ascii="Times New Roman" w:hAnsi="Times New Roman"/>
          <w:sz w:val="24"/>
          <w:szCs w:val="24"/>
        </w:rPr>
        <w:t xml:space="preserve">        -выделение мест захоронения на кладбищах, согласование погребения в места </w:t>
      </w:r>
      <w:r w:rsidR="009958F0" w:rsidRPr="00BD54FC">
        <w:rPr>
          <w:rFonts w:ascii="Times New Roman" w:hAnsi="Times New Roman"/>
          <w:sz w:val="24"/>
          <w:szCs w:val="24"/>
        </w:rPr>
        <w:t xml:space="preserve">   </w:t>
      </w:r>
      <w:r w:rsidRPr="00BD54FC">
        <w:rPr>
          <w:rFonts w:ascii="Times New Roman" w:hAnsi="Times New Roman"/>
          <w:sz w:val="24"/>
          <w:szCs w:val="24"/>
        </w:rPr>
        <w:t>родственных захоронений;</w:t>
      </w:r>
    </w:p>
    <w:p w:rsidR="005962E5" w:rsidRPr="00BD54FC" w:rsidRDefault="00042AF2" w:rsidP="00BD54FC">
      <w:pPr>
        <w:autoSpaceDE w:val="0"/>
        <w:autoSpaceDN w:val="0"/>
        <w:adjustRightInd w:val="0"/>
        <w:spacing w:line="240" w:lineRule="exact"/>
        <w:jc w:val="both"/>
        <w:rPr>
          <w:rFonts w:ascii="Times New Roman" w:hAnsi="Times New Roman"/>
          <w:sz w:val="24"/>
          <w:szCs w:val="24"/>
        </w:rPr>
      </w:pPr>
      <w:r w:rsidRPr="00BD54FC">
        <w:rPr>
          <w:rFonts w:ascii="Times New Roman" w:hAnsi="Times New Roman"/>
          <w:sz w:val="24"/>
          <w:szCs w:val="24"/>
        </w:rPr>
        <w:t xml:space="preserve">         </w:t>
      </w:r>
      <w:r w:rsidR="005962E5" w:rsidRPr="00BD54FC">
        <w:rPr>
          <w:rFonts w:ascii="Times New Roman" w:hAnsi="Times New Roman"/>
          <w:sz w:val="24"/>
          <w:szCs w:val="24"/>
        </w:rPr>
        <w:t>-контроль за производством захоронений;</w:t>
      </w:r>
    </w:p>
    <w:p w:rsidR="00193A71" w:rsidRPr="00BD54FC" w:rsidRDefault="00ED5B16" w:rsidP="00BD54FC">
      <w:pPr>
        <w:autoSpaceDE w:val="0"/>
        <w:autoSpaceDN w:val="0"/>
        <w:adjustRightInd w:val="0"/>
        <w:spacing w:line="240" w:lineRule="exact"/>
        <w:jc w:val="both"/>
        <w:rPr>
          <w:rFonts w:ascii="Times New Roman" w:hAnsi="Times New Roman"/>
          <w:sz w:val="24"/>
          <w:szCs w:val="24"/>
        </w:rPr>
      </w:pPr>
      <w:r w:rsidRPr="00BD54FC">
        <w:rPr>
          <w:rFonts w:ascii="Times New Roman" w:hAnsi="Times New Roman"/>
          <w:sz w:val="24"/>
          <w:szCs w:val="24"/>
        </w:rPr>
        <w:t xml:space="preserve">       </w:t>
      </w:r>
      <w:r w:rsidR="00042AF2" w:rsidRPr="00BD54FC">
        <w:rPr>
          <w:rFonts w:ascii="Times New Roman" w:hAnsi="Times New Roman"/>
          <w:sz w:val="24"/>
          <w:szCs w:val="24"/>
        </w:rPr>
        <w:t xml:space="preserve"> </w:t>
      </w:r>
      <w:r w:rsidR="00193A71" w:rsidRPr="00BD54FC">
        <w:rPr>
          <w:rFonts w:ascii="Times New Roman" w:hAnsi="Times New Roman"/>
          <w:sz w:val="24"/>
          <w:szCs w:val="24"/>
        </w:rPr>
        <w:t>–выполнение  функций заказчика (застрой</w:t>
      </w:r>
      <w:r w:rsidR="00B93930" w:rsidRPr="00BD54FC">
        <w:rPr>
          <w:rFonts w:ascii="Times New Roman" w:hAnsi="Times New Roman"/>
          <w:sz w:val="24"/>
          <w:szCs w:val="24"/>
        </w:rPr>
        <w:t>щ</w:t>
      </w:r>
      <w:r w:rsidR="00193A71" w:rsidRPr="00BD54FC">
        <w:rPr>
          <w:rFonts w:ascii="Times New Roman" w:hAnsi="Times New Roman"/>
          <w:sz w:val="24"/>
          <w:szCs w:val="24"/>
        </w:rPr>
        <w:t xml:space="preserve">ика), обеспечение единства в планировочном </w:t>
      </w:r>
      <w:r w:rsidR="005962E5" w:rsidRPr="00BD54FC">
        <w:rPr>
          <w:rFonts w:ascii="Times New Roman" w:hAnsi="Times New Roman"/>
          <w:sz w:val="24"/>
          <w:szCs w:val="24"/>
        </w:rPr>
        <w:t xml:space="preserve">   </w:t>
      </w:r>
      <w:r w:rsidR="00193A71" w:rsidRPr="00BD54FC">
        <w:rPr>
          <w:rFonts w:ascii="Times New Roman" w:hAnsi="Times New Roman"/>
          <w:sz w:val="24"/>
          <w:szCs w:val="24"/>
        </w:rPr>
        <w:t>решении кладбищ в соответствии с требованиями градостроительной документации;</w:t>
      </w:r>
    </w:p>
    <w:p w:rsidR="00ED5B16" w:rsidRDefault="00ED5B16" w:rsidP="00BD54FC">
      <w:pPr>
        <w:autoSpaceDE w:val="0"/>
        <w:autoSpaceDN w:val="0"/>
        <w:adjustRightInd w:val="0"/>
        <w:spacing w:line="240" w:lineRule="exact"/>
        <w:jc w:val="both"/>
        <w:rPr>
          <w:rFonts w:ascii="Times New Roman" w:hAnsi="Times New Roman"/>
          <w:sz w:val="24"/>
          <w:szCs w:val="24"/>
        </w:rPr>
      </w:pPr>
      <w:r w:rsidRPr="00BD54FC">
        <w:rPr>
          <w:rFonts w:ascii="Times New Roman" w:hAnsi="Times New Roman"/>
          <w:sz w:val="24"/>
          <w:szCs w:val="24"/>
        </w:rPr>
        <w:t xml:space="preserve">        - ведение учета захоронений на бумажном и электронном носителях;</w:t>
      </w:r>
    </w:p>
    <w:p w:rsidR="008A089A" w:rsidRPr="00BD54FC" w:rsidRDefault="008A089A" w:rsidP="00BD54FC">
      <w:pPr>
        <w:autoSpaceDE w:val="0"/>
        <w:autoSpaceDN w:val="0"/>
        <w:adjustRightInd w:val="0"/>
        <w:spacing w:line="240" w:lineRule="exact"/>
        <w:jc w:val="both"/>
        <w:rPr>
          <w:rFonts w:ascii="Times New Roman" w:hAnsi="Times New Roman"/>
          <w:sz w:val="24"/>
          <w:szCs w:val="24"/>
        </w:rPr>
      </w:pPr>
      <w:r>
        <w:rPr>
          <w:rFonts w:ascii="Times New Roman" w:hAnsi="Times New Roman"/>
          <w:sz w:val="24"/>
          <w:szCs w:val="24"/>
        </w:rPr>
        <w:t xml:space="preserve">        </w:t>
      </w:r>
      <w:r w:rsidRPr="00BD54FC">
        <w:rPr>
          <w:rFonts w:ascii="Times New Roman" w:hAnsi="Times New Roman"/>
          <w:sz w:val="24"/>
          <w:szCs w:val="24"/>
        </w:rPr>
        <w:t>-</w:t>
      </w:r>
      <w:r>
        <w:rPr>
          <w:rFonts w:ascii="Times New Roman" w:hAnsi="Times New Roman"/>
          <w:sz w:val="24"/>
          <w:szCs w:val="24"/>
        </w:rPr>
        <w:t xml:space="preserve">  </w:t>
      </w:r>
      <w:r w:rsidRPr="00BD54FC">
        <w:rPr>
          <w:rFonts w:ascii="Times New Roman" w:hAnsi="Times New Roman"/>
          <w:sz w:val="24"/>
          <w:szCs w:val="24"/>
        </w:rPr>
        <w:t>регистраци</w:t>
      </w:r>
      <w:r>
        <w:rPr>
          <w:rFonts w:ascii="Times New Roman" w:hAnsi="Times New Roman"/>
          <w:sz w:val="24"/>
          <w:szCs w:val="24"/>
        </w:rPr>
        <w:t>ю</w:t>
      </w:r>
      <w:r w:rsidRPr="00BD54FC">
        <w:rPr>
          <w:rFonts w:ascii="Times New Roman" w:hAnsi="Times New Roman"/>
          <w:sz w:val="24"/>
          <w:szCs w:val="24"/>
        </w:rPr>
        <w:t xml:space="preserve"> намогильных сооружений, могильных огр</w:t>
      </w:r>
      <w:r>
        <w:rPr>
          <w:rFonts w:ascii="Times New Roman" w:hAnsi="Times New Roman"/>
          <w:sz w:val="24"/>
          <w:szCs w:val="24"/>
        </w:rPr>
        <w:t>ад;</w:t>
      </w:r>
    </w:p>
    <w:p w:rsidR="007F1B1A" w:rsidRPr="00BD54FC" w:rsidRDefault="00B93930" w:rsidP="00BD54FC">
      <w:pPr>
        <w:autoSpaceDE w:val="0"/>
        <w:autoSpaceDN w:val="0"/>
        <w:adjustRightInd w:val="0"/>
        <w:spacing w:line="240" w:lineRule="exact"/>
        <w:jc w:val="both"/>
        <w:rPr>
          <w:rFonts w:ascii="Times New Roman" w:hAnsi="Times New Roman"/>
          <w:sz w:val="24"/>
          <w:szCs w:val="24"/>
        </w:rPr>
      </w:pPr>
      <w:r w:rsidRPr="00BD54FC">
        <w:rPr>
          <w:rFonts w:ascii="Times New Roman" w:hAnsi="Times New Roman"/>
          <w:sz w:val="24"/>
          <w:szCs w:val="24"/>
        </w:rPr>
        <w:t xml:space="preserve">       </w:t>
      </w:r>
      <w:r w:rsidR="009958F0" w:rsidRPr="00BD54FC">
        <w:rPr>
          <w:rFonts w:ascii="Times New Roman" w:hAnsi="Times New Roman"/>
          <w:sz w:val="24"/>
          <w:szCs w:val="24"/>
        </w:rPr>
        <w:t xml:space="preserve"> </w:t>
      </w:r>
      <w:r w:rsidR="007F1B1A" w:rsidRPr="00BD54FC">
        <w:rPr>
          <w:rFonts w:ascii="Times New Roman" w:hAnsi="Times New Roman"/>
          <w:sz w:val="24"/>
          <w:szCs w:val="24"/>
        </w:rPr>
        <w:t>-</w:t>
      </w:r>
      <w:r w:rsidR="008A089A">
        <w:rPr>
          <w:rFonts w:ascii="Times New Roman" w:hAnsi="Times New Roman"/>
          <w:sz w:val="24"/>
          <w:szCs w:val="24"/>
        </w:rPr>
        <w:t xml:space="preserve"> </w:t>
      </w:r>
      <w:r w:rsidR="007F1B1A" w:rsidRPr="00BD54FC">
        <w:rPr>
          <w:rFonts w:ascii="Times New Roman" w:hAnsi="Times New Roman"/>
          <w:sz w:val="24"/>
          <w:szCs w:val="24"/>
        </w:rPr>
        <w:t>решение вопросов, возникающих при исполнении волеизъявления умершего</w:t>
      </w:r>
      <w:r w:rsidR="00AC1CBC" w:rsidRPr="00BD54FC">
        <w:rPr>
          <w:rFonts w:ascii="Times New Roman" w:hAnsi="Times New Roman"/>
          <w:sz w:val="24"/>
          <w:szCs w:val="24"/>
        </w:rPr>
        <w:t xml:space="preserve"> </w:t>
      </w:r>
      <w:r w:rsidR="007F1B1A" w:rsidRPr="00BD54FC">
        <w:rPr>
          <w:rFonts w:ascii="Times New Roman" w:hAnsi="Times New Roman"/>
          <w:sz w:val="24"/>
          <w:szCs w:val="24"/>
        </w:rPr>
        <w:t>(погибшего) о погребении его тела;</w:t>
      </w:r>
    </w:p>
    <w:p w:rsidR="007F1B1A" w:rsidRPr="00BD54FC" w:rsidRDefault="00B93930" w:rsidP="00BD54FC">
      <w:pPr>
        <w:autoSpaceDE w:val="0"/>
        <w:autoSpaceDN w:val="0"/>
        <w:adjustRightInd w:val="0"/>
        <w:spacing w:line="240" w:lineRule="exact"/>
        <w:jc w:val="both"/>
        <w:rPr>
          <w:rFonts w:ascii="Times New Roman" w:hAnsi="Times New Roman"/>
          <w:sz w:val="24"/>
          <w:szCs w:val="24"/>
        </w:rPr>
      </w:pPr>
      <w:r w:rsidRPr="00BD54FC">
        <w:rPr>
          <w:rFonts w:ascii="Times New Roman" w:hAnsi="Times New Roman"/>
          <w:sz w:val="24"/>
          <w:szCs w:val="24"/>
        </w:rPr>
        <w:t xml:space="preserve">       </w:t>
      </w:r>
      <w:r w:rsidR="00AC1CBC" w:rsidRPr="00BD54FC">
        <w:rPr>
          <w:rFonts w:ascii="Times New Roman" w:hAnsi="Times New Roman"/>
          <w:sz w:val="24"/>
          <w:szCs w:val="24"/>
        </w:rPr>
        <w:t xml:space="preserve"> </w:t>
      </w:r>
      <w:r w:rsidR="007F1B1A" w:rsidRPr="00BD54FC">
        <w:rPr>
          <w:rFonts w:ascii="Times New Roman" w:hAnsi="Times New Roman"/>
          <w:sz w:val="24"/>
          <w:szCs w:val="24"/>
        </w:rPr>
        <w:t>- доставку и погребение тел умерших</w:t>
      </w:r>
    </w:p>
    <w:p w:rsidR="007F1B1A" w:rsidRPr="00BD54FC" w:rsidRDefault="00B93930" w:rsidP="00BD54FC">
      <w:pPr>
        <w:autoSpaceDE w:val="0"/>
        <w:autoSpaceDN w:val="0"/>
        <w:adjustRightInd w:val="0"/>
        <w:spacing w:line="240" w:lineRule="exact"/>
        <w:jc w:val="both"/>
        <w:rPr>
          <w:rFonts w:ascii="Times New Roman" w:hAnsi="Times New Roman"/>
          <w:sz w:val="24"/>
          <w:szCs w:val="24"/>
        </w:rPr>
      </w:pPr>
      <w:r w:rsidRPr="00BD54FC">
        <w:rPr>
          <w:rFonts w:ascii="Times New Roman" w:hAnsi="Times New Roman"/>
          <w:sz w:val="24"/>
          <w:szCs w:val="24"/>
        </w:rPr>
        <w:t xml:space="preserve">       </w:t>
      </w:r>
      <w:r w:rsidR="007F1B1A" w:rsidRPr="00BD54FC">
        <w:rPr>
          <w:rFonts w:ascii="Times New Roman" w:hAnsi="Times New Roman"/>
          <w:sz w:val="24"/>
          <w:szCs w:val="24"/>
        </w:rPr>
        <w:t>- 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w:t>
      </w:r>
      <w:r w:rsidR="005962E5" w:rsidRPr="00BD54FC">
        <w:rPr>
          <w:rFonts w:ascii="Times New Roman" w:hAnsi="Times New Roman"/>
          <w:sz w:val="24"/>
          <w:szCs w:val="24"/>
        </w:rPr>
        <w:t>;</w:t>
      </w:r>
    </w:p>
    <w:p w:rsidR="009958F0" w:rsidRPr="00BD54FC" w:rsidRDefault="009958F0" w:rsidP="00BD54FC">
      <w:pPr>
        <w:autoSpaceDE w:val="0"/>
        <w:autoSpaceDN w:val="0"/>
        <w:adjustRightInd w:val="0"/>
        <w:spacing w:line="240" w:lineRule="exact"/>
        <w:jc w:val="both"/>
        <w:rPr>
          <w:rFonts w:ascii="Times New Roman" w:hAnsi="Times New Roman"/>
          <w:sz w:val="24"/>
          <w:szCs w:val="24"/>
        </w:rPr>
      </w:pPr>
      <w:r w:rsidRPr="00BD54FC">
        <w:rPr>
          <w:rFonts w:ascii="Times New Roman" w:hAnsi="Times New Roman"/>
          <w:sz w:val="24"/>
          <w:szCs w:val="24"/>
        </w:rPr>
        <w:t xml:space="preserve">         -оказание услуг по погребению, предоставляемых согласно гарантированному перечню услуг по погребению;</w:t>
      </w:r>
    </w:p>
    <w:p w:rsidR="00D21B83" w:rsidRPr="00BD54FC" w:rsidRDefault="00D21B83" w:rsidP="00BD54FC">
      <w:pPr>
        <w:autoSpaceDE w:val="0"/>
        <w:autoSpaceDN w:val="0"/>
        <w:adjustRightInd w:val="0"/>
        <w:spacing w:line="240" w:lineRule="exact"/>
        <w:jc w:val="both"/>
        <w:rPr>
          <w:rFonts w:ascii="Times New Roman" w:hAnsi="Times New Roman"/>
          <w:sz w:val="24"/>
          <w:szCs w:val="24"/>
        </w:rPr>
      </w:pPr>
      <w:r w:rsidRPr="00BD54FC">
        <w:rPr>
          <w:rFonts w:ascii="Times New Roman" w:hAnsi="Times New Roman"/>
          <w:sz w:val="24"/>
          <w:szCs w:val="24"/>
        </w:rPr>
        <w:t xml:space="preserve">       - принятие по согласованию с Администрацией города Новошахтинска планировочных решений соответствующего кладбища, эксплуатации и благоустройства его территории, проведение текущего и капитального ремонта, озеленения  и  </w:t>
      </w:r>
      <w:proofErr w:type="spellStart"/>
      <w:r w:rsidRPr="00BD54FC">
        <w:rPr>
          <w:rFonts w:ascii="Times New Roman" w:hAnsi="Times New Roman"/>
          <w:sz w:val="24"/>
          <w:szCs w:val="24"/>
        </w:rPr>
        <w:t>уходных</w:t>
      </w:r>
      <w:proofErr w:type="spellEnd"/>
      <w:r w:rsidRPr="00BD54FC">
        <w:rPr>
          <w:rFonts w:ascii="Times New Roman" w:hAnsi="Times New Roman"/>
          <w:sz w:val="24"/>
          <w:szCs w:val="24"/>
        </w:rPr>
        <w:t xml:space="preserve"> работ.</w:t>
      </w:r>
    </w:p>
    <w:p w:rsidR="00B93930" w:rsidRPr="00BD54FC" w:rsidRDefault="006D6996" w:rsidP="00BD54FC">
      <w:pPr>
        <w:autoSpaceDE w:val="0"/>
        <w:autoSpaceDN w:val="0"/>
        <w:adjustRightInd w:val="0"/>
        <w:spacing w:line="240" w:lineRule="exact"/>
        <w:ind w:firstLine="540"/>
        <w:jc w:val="both"/>
        <w:rPr>
          <w:rFonts w:ascii="Times New Roman" w:hAnsi="Times New Roman"/>
          <w:sz w:val="24"/>
          <w:szCs w:val="24"/>
        </w:rPr>
      </w:pPr>
      <w:r>
        <w:rPr>
          <w:rFonts w:ascii="Times New Roman" w:hAnsi="Times New Roman"/>
          <w:sz w:val="24"/>
          <w:szCs w:val="24"/>
        </w:rPr>
        <w:t>3</w:t>
      </w:r>
      <w:r w:rsidR="002E4CA1" w:rsidRPr="00BD54FC">
        <w:rPr>
          <w:rFonts w:ascii="Times New Roman" w:hAnsi="Times New Roman"/>
          <w:sz w:val="24"/>
          <w:szCs w:val="24"/>
        </w:rPr>
        <w:t xml:space="preserve">. </w:t>
      </w:r>
      <w:r w:rsidR="00AD053B" w:rsidRPr="00BD54FC">
        <w:rPr>
          <w:rFonts w:ascii="Times New Roman" w:hAnsi="Times New Roman"/>
          <w:sz w:val="24"/>
          <w:szCs w:val="24"/>
        </w:rPr>
        <w:t>Специализированная служба по вопросам похоронного дела</w:t>
      </w:r>
      <w:r w:rsidR="00042AF2" w:rsidRPr="00BD54FC">
        <w:rPr>
          <w:rFonts w:ascii="Times New Roman" w:hAnsi="Times New Roman"/>
          <w:sz w:val="24"/>
          <w:szCs w:val="24"/>
        </w:rPr>
        <w:t xml:space="preserve"> </w:t>
      </w:r>
      <w:r w:rsidR="00B93930" w:rsidRPr="00BD54FC">
        <w:rPr>
          <w:rFonts w:ascii="Times New Roman" w:hAnsi="Times New Roman"/>
          <w:sz w:val="24"/>
          <w:szCs w:val="24"/>
        </w:rPr>
        <w:t xml:space="preserve"> обязан</w:t>
      </w:r>
      <w:r w:rsidR="00AD053B" w:rsidRPr="00BD54FC">
        <w:rPr>
          <w:rFonts w:ascii="Times New Roman" w:hAnsi="Times New Roman"/>
          <w:sz w:val="24"/>
          <w:szCs w:val="24"/>
        </w:rPr>
        <w:t>а</w:t>
      </w:r>
      <w:r w:rsidR="00B93930" w:rsidRPr="00BD54FC">
        <w:rPr>
          <w:rFonts w:ascii="Times New Roman" w:hAnsi="Times New Roman"/>
          <w:sz w:val="24"/>
          <w:szCs w:val="24"/>
        </w:rPr>
        <w:t xml:space="preserve"> обеспечить на территории кладбища:</w:t>
      </w:r>
    </w:p>
    <w:p w:rsidR="00B93930" w:rsidRPr="00BD54FC" w:rsidRDefault="00B93930"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установку вывески при входе с указанием наименования кладбища, его принадлежности</w:t>
      </w:r>
      <w:r w:rsidR="00D21B83" w:rsidRPr="00BD54FC">
        <w:rPr>
          <w:rFonts w:ascii="Times New Roman" w:hAnsi="Times New Roman"/>
          <w:sz w:val="24"/>
          <w:szCs w:val="24"/>
        </w:rPr>
        <w:t xml:space="preserve"> </w:t>
      </w:r>
      <w:r w:rsidRPr="00BD54FC">
        <w:rPr>
          <w:rFonts w:ascii="Times New Roman" w:hAnsi="Times New Roman"/>
          <w:sz w:val="24"/>
          <w:szCs w:val="24"/>
        </w:rPr>
        <w:t>(формы собственности) и режима работы;</w:t>
      </w:r>
    </w:p>
    <w:p w:rsidR="00B93930" w:rsidRPr="00BD54FC" w:rsidRDefault="00B93930"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-схемы кладбища;</w:t>
      </w:r>
    </w:p>
    <w:p w:rsidR="00B93930" w:rsidRPr="00BD54FC" w:rsidRDefault="00B93930"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lastRenderedPageBreak/>
        <w:t>- содержание в исправном состоянии оборудования, дорог, площадок</w:t>
      </w:r>
    </w:p>
    <w:p w:rsidR="00B93930" w:rsidRPr="00BD54FC" w:rsidRDefault="00B93930"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 уборку кладбища </w:t>
      </w:r>
      <w:r w:rsidR="00F9243A">
        <w:rPr>
          <w:rFonts w:ascii="Times New Roman" w:hAnsi="Times New Roman"/>
          <w:sz w:val="24"/>
          <w:szCs w:val="24"/>
        </w:rPr>
        <w:t xml:space="preserve"> </w:t>
      </w:r>
      <w:r w:rsidRPr="00BD54FC">
        <w:rPr>
          <w:rFonts w:ascii="Times New Roman" w:hAnsi="Times New Roman"/>
          <w:sz w:val="24"/>
          <w:szCs w:val="24"/>
        </w:rPr>
        <w:t>и  вывоз мусора;</w:t>
      </w:r>
    </w:p>
    <w:p w:rsidR="002E4CA1" w:rsidRPr="00BD54FC" w:rsidRDefault="006D6996" w:rsidP="00BD54FC">
      <w:pPr>
        <w:autoSpaceDE w:val="0"/>
        <w:autoSpaceDN w:val="0"/>
        <w:adjustRightInd w:val="0"/>
        <w:spacing w:line="240" w:lineRule="exact"/>
        <w:ind w:firstLine="540"/>
        <w:jc w:val="both"/>
        <w:rPr>
          <w:rFonts w:ascii="Times New Roman" w:hAnsi="Times New Roman"/>
          <w:sz w:val="24"/>
          <w:szCs w:val="24"/>
        </w:rPr>
      </w:pPr>
      <w:r>
        <w:rPr>
          <w:rFonts w:ascii="Times New Roman" w:hAnsi="Times New Roman"/>
          <w:sz w:val="24"/>
          <w:szCs w:val="24"/>
        </w:rPr>
        <w:t>4</w:t>
      </w:r>
      <w:r w:rsidR="002E4CA1" w:rsidRPr="00BD54FC">
        <w:rPr>
          <w:rFonts w:ascii="Times New Roman" w:hAnsi="Times New Roman"/>
          <w:sz w:val="24"/>
          <w:szCs w:val="24"/>
        </w:rPr>
        <w:t xml:space="preserve">. </w:t>
      </w:r>
      <w:r w:rsidR="00B93930" w:rsidRPr="00BD54FC">
        <w:rPr>
          <w:rFonts w:ascii="Times New Roman" w:hAnsi="Times New Roman"/>
          <w:sz w:val="24"/>
          <w:szCs w:val="24"/>
        </w:rPr>
        <w:t xml:space="preserve">Руководитель </w:t>
      </w:r>
      <w:r w:rsidR="00AD053B" w:rsidRPr="00BD54FC">
        <w:rPr>
          <w:rFonts w:ascii="Times New Roman" w:hAnsi="Times New Roman"/>
          <w:sz w:val="24"/>
          <w:szCs w:val="24"/>
        </w:rPr>
        <w:t>специализированной службы по вопросам похоронного дела</w:t>
      </w:r>
      <w:r w:rsidR="002E4CA1" w:rsidRPr="00BD54FC">
        <w:rPr>
          <w:rFonts w:ascii="Times New Roman" w:hAnsi="Times New Roman"/>
          <w:sz w:val="24"/>
          <w:szCs w:val="24"/>
        </w:rPr>
        <w:t xml:space="preserve"> </w:t>
      </w:r>
      <w:r w:rsidR="00B93930" w:rsidRPr="00BD54FC">
        <w:rPr>
          <w:rFonts w:ascii="Times New Roman" w:hAnsi="Times New Roman"/>
          <w:sz w:val="24"/>
          <w:szCs w:val="24"/>
        </w:rPr>
        <w:t>несет ответственность за соблюдение санитарных правил, охраны труда, норм трудового законодательства при эксплуатации кладбища.</w:t>
      </w:r>
    </w:p>
    <w:p w:rsidR="007021CE" w:rsidRPr="00BD54FC" w:rsidRDefault="007021CE"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Статья 4. Регистрация захоронений, формирование и содержание архивного фонда мест захоронений</w:t>
      </w:r>
    </w:p>
    <w:p w:rsidR="007021CE" w:rsidRPr="00BD54FC" w:rsidRDefault="007021CE" w:rsidP="00BD54FC">
      <w:pPr>
        <w:autoSpaceDE w:val="0"/>
        <w:autoSpaceDN w:val="0"/>
        <w:adjustRightInd w:val="0"/>
        <w:spacing w:line="240" w:lineRule="exact"/>
        <w:ind w:firstLine="567"/>
        <w:jc w:val="both"/>
        <w:rPr>
          <w:rFonts w:ascii="Times New Roman" w:hAnsi="Times New Roman"/>
          <w:sz w:val="24"/>
          <w:szCs w:val="24"/>
        </w:rPr>
      </w:pPr>
      <w:r w:rsidRPr="00BD54FC">
        <w:rPr>
          <w:rFonts w:ascii="Times New Roman" w:hAnsi="Times New Roman"/>
          <w:sz w:val="24"/>
          <w:szCs w:val="24"/>
        </w:rPr>
        <w:t>1.Книга регистрации захоронений ведется</w:t>
      </w:r>
      <w:r w:rsidR="00AD053B" w:rsidRPr="00BD54FC">
        <w:rPr>
          <w:rFonts w:ascii="Times New Roman" w:hAnsi="Times New Roman"/>
          <w:sz w:val="24"/>
          <w:szCs w:val="24"/>
        </w:rPr>
        <w:t xml:space="preserve"> Специализированной службой по вопросам похоронного дела </w:t>
      </w:r>
      <w:r w:rsidRPr="00BD54FC">
        <w:rPr>
          <w:rFonts w:ascii="Times New Roman" w:hAnsi="Times New Roman"/>
          <w:sz w:val="24"/>
          <w:szCs w:val="24"/>
        </w:rPr>
        <w:t xml:space="preserve">в единственном экземпляре и может дублироваться только в электронном виде. Листы книги прошиваются, нумеруются и скрепляются печатью </w:t>
      </w:r>
      <w:r w:rsidR="00AD053B" w:rsidRPr="00BD54FC">
        <w:rPr>
          <w:rFonts w:ascii="Times New Roman" w:hAnsi="Times New Roman"/>
          <w:sz w:val="24"/>
          <w:szCs w:val="24"/>
        </w:rPr>
        <w:t>специализированной службой по вопросам похоронного дела</w:t>
      </w:r>
      <w:r w:rsidRPr="00BD54FC">
        <w:rPr>
          <w:rFonts w:ascii="Times New Roman" w:hAnsi="Times New Roman"/>
          <w:sz w:val="24"/>
          <w:szCs w:val="24"/>
        </w:rPr>
        <w:t>. Книга регистрации ведется в течение календарного года. В начале года заводится новая книга.</w:t>
      </w:r>
    </w:p>
    <w:p w:rsidR="007021CE" w:rsidRPr="00BD54FC" w:rsidRDefault="007021CE" w:rsidP="00BD54FC">
      <w:pPr>
        <w:autoSpaceDE w:val="0"/>
        <w:autoSpaceDN w:val="0"/>
        <w:adjustRightInd w:val="0"/>
        <w:spacing w:line="240" w:lineRule="exact"/>
        <w:ind w:firstLine="567"/>
        <w:jc w:val="both"/>
        <w:rPr>
          <w:rFonts w:ascii="Times New Roman" w:hAnsi="Times New Roman"/>
          <w:sz w:val="24"/>
          <w:szCs w:val="24"/>
        </w:rPr>
      </w:pPr>
      <w:r w:rsidRPr="00BD54FC">
        <w:rPr>
          <w:rFonts w:ascii="Times New Roman" w:hAnsi="Times New Roman"/>
          <w:sz w:val="24"/>
          <w:szCs w:val="24"/>
        </w:rPr>
        <w:t>2.Книги регистрации захоронений являются документами строгой отчетности и относятся к делам с постоянным сроком хранения.</w:t>
      </w:r>
    </w:p>
    <w:p w:rsidR="007021CE" w:rsidRPr="00BD54FC" w:rsidRDefault="007021CE" w:rsidP="00BD54FC">
      <w:pPr>
        <w:autoSpaceDE w:val="0"/>
        <w:autoSpaceDN w:val="0"/>
        <w:adjustRightInd w:val="0"/>
        <w:spacing w:line="240" w:lineRule="exact"/>
        <w:ind w:firstLine="567"/>
        <w:jc w:val="both"/>
        <w:rPr>
          <w:rFonts w:ascii="Times New Roman" w:hAnsi="Times New Roman"/>
          <w:sz w:val="24"/>
          <w:szCs w:val="24"/>
        </w:rPr>
      </w:pPr>
      <w:r w:rsidRPr="00BD54FC">
        <w:rPr>
          <w:rFonts w:ascii="Times New Roman" w:hAnsi="Times New Roman"/>
          <w:sz w:val="24"/>
          <w:szCs w:val="24"/>
        </w:rPr>
        <w:t xml:space="preserve">3.В случае закрытия или переноса кладбища Книги регистрации передаются в </w:t>
      </w:r>
      <w:r w:rsidR="00EE41EA" w:rsidRPr="00BD54FC">
        <w:rPr>
          <w:rFonts w:ascii="Times New Roman" w:hAnsi="Times New Roman"/>
          <w:sz w:val="24"/>
          <w:szCs w:val="24"/>
        </w:rPr>
        <w:t>муниципальный архив</w:t>
      </w:r>
      <w:r w:rsidRPr="00BD54FC">
        <w:rPr>
          <w:rFonts w:ascii="Times New Roman" w:hAnsi="Times New Roman"/>
          <w:sz w:val="24"/>
          <w:szCs w:val="24"/>
        </w:rPr>
        <w:t xml:space="preserve"> в порядке, установленном законодательством об архивном деле в Российской Федерации.</w:t>
      </w:r>
    </w:p>
    <w:p w:rsidR="002E4CA1" w:rsidRPr="00BD54FC" w:rsidRDefault="002E4CA1"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 xml:space="preserve">Статья </w:t>
      </w:r>
      <w:r w:rsidR="00EE41EA" w:rsidRPr="00BD54FC">
        <w:rPr>
          <w:rFonts w:ascii="Times New Roman" w:hAnsi="Times New Roman"/>
          <w:sz w:val="24"/>
          <w:szCs w:val="24"/>
        </w:rPr>
        <w:t>5</w:t>
      </w:r>
      <w:r w:rsidRPr="00BD54FC">
        <w:rPr>
          <w:rFonts w:ascii="Times New Roman" w:hAnsi="Times New Roman"/>
          <w:sz w:val="24"/>
          <w:szCs w:val="24"/>
        </w:rPr>
        <w:t>. Источники финансирования оказания ритуальных услуг и содержания мест захоронения</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Источниками финансирования похоронного дела являются:</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средства бюджетов всех уровней;</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иные источники, не запрещенные законодательством Российской Федерации.</w:t>
      </w:r>
    </w:p>
    <w:p w:rsidR="002E4CA1" w:rsidRPr="00BD54FC" w:rsidRDefault="002E4CA1" w:rsidP="00BD54FC">
      <w:pPr>
        <w:autoSpaceDE w:val="0"/>
        <w:autoSpaceDN w:val="0"/>
        <w:adjustRightInd w:val="0"/>
        <w:spacing w:line="240" w:lineRule="exact"/>
        <w:jc w:val="center"/>
        <w:outlineLvl w:val="1"/>
        <w:rPr>
          <w:rFonts w:ascii="Times New Roman" w:hAnsi="Times New Roman"/>
          <w:sz w:val="24"/>
          <w:szCs w:val="24"/>
        </w:rPr>
      </w:pPr>
      <w:r w:rsidRPr="00BD54FC">
        <w:rPr>
          <w:rFonts w:ascii="Times New Roman" w:hAnsi="Times New Roman"/>
          <w:sz w:val="24"/>
          <w:szCs w:val="24"/>
        </w:rPr>
        <w:t>РАЗДЕЛ 3. Погребение умерших граждан</w:t>
      </w:r>
    </w:p>
    <w:p w:rsidR="002E4CA1" w:rsidRPr="00BD54FC" w:rsidRDefault="002E4CA1"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 xml:space="preserve">Статья </w:t>
      </w:r>
      <w:r w:rsidR="00563157" w:rsidRPr="00BD54FC">
        <w:rPr>
          <w:rFonts w:ascii="Times New Roman" w:hAnsi="Times New Roman"/>
          <w:sz w:val="24"/>
          <w:szCs w:val="24"/>
        </w:rPr>
        <w:t>6</w:t>
      </w:r>
      <w:r w:rsidRPr="00BD54FC">
        <w:rPr>
          <w:rFonts w:ascii="Times New Roman" w:hAnsi="Times New Roman"/>
          <w:sz w:val="24"/>
          <w:szCs w:val="24"/>
        </w:rPr>
        <w:t>. Волеизъявление умершего</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 о согласии или несогласии быть подвергнутым </w:t>
      </w:r>
      <w:proofErr w:type="gramStart"/>
      <w:r w:rsidRPr="00BD54FC">
        <w:rPr>
          <w:rFonts w:ascii="Times New Roman" w:hAnsi="Times New Roman"/>
          <w:sz w:val="24"/>
          <w:szCs w:val="24"/>
        </w:rPr>
        <w:t>патолого-анатомическому</w:t>
      </w:r>
      <w:proofErr w:type="gramEnd"/>
      <w:r w:rsidRPr="00BD54FC">
        <w:rPr>
          <w:rFonts w:ascii="Times New Roman" w:hAnsi="Times New Roman"/>
          <w:sz w:val="24"/>
          <w:szCs w:val="24"/>
        </w:rPr>
        <w:t xml:space="preserve"> вскрытию;</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о согласии или несогласии на изъятие органов и (или) тканей из его тела;</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быть погребенным на том или ином месте, по тем или иным обычаям или традициям, рядом с теми или иными ранее умершими;</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быть подвергнутым кремации;</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о доверии исполнить свое волеизъявление тому или иному лицу.</w:t>
      </w:r>
    </w:p>
    <w:p w:rsidR="00E5727B" w:rsidRPr="00BD54FC" w:rsidRDefault="00CF04BC" w:rsidP="00BD54FC">
      <w:pPr>
        <w:shd w:val="clear" w:color="auto" w:fill="FFFFFF"/>
        <w:spacing w:after="0" w:line="240" w:lineRule="exact"/>
        <w:ind w:firstLine="540"/>
        <w:jc w:val="both"/>
        <w:rPr>
          <w:rStyle w:val="10"/>
          <w:rFonts w:cs="Times New Roman"/>
          <w:color w:val="333333"/>
          <w:sz w:val="24"/>
          <w:szCs w:val="24"/>
        </w:rPr>
      </w:pPr>
      <w:r w:rsidRPr="00BD54FC">
        <w:rPr>
          <w:rFonts w:ascii="Times New Roman" w:hAnsi="Times New Roman"/>
          <w:sz w:val="24"/>
          <w:szCs w:val="24"/>
        </w:rPr>
        <w:t>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приоритет имеет волеизъявление умершего, выраженное в завещании.</w:t>
      </w:r>
      <w:r w:rsidR="00E5727B" w:rsidRPr="00BD54FC">
        <w:rPr>
          <w:rStyle w:val="10"/>
          <w:rFonts w:cs="Times New Roman"/>
          <w:color w:val="333333"/>
          <w:sz w:val="24"/>
          <w:szCs w:val="24"/>
        </w:rPr>
        <w:t xml:space="preserve"> </w:t>
      </w:r>
    </w:p>
    <w:p w:rsidR="00E5727B" w:rsidRPr="00BD54FC" w:rsidRDefault="00E5727B" w:rsidP="00BD54FC">
      <w:pPr>
        <w:shd w:val="clear" w:color="auto" w:fill="FFFFFF"/>
        <w:spacing w:after="0" w:line="240" w:lineRule="exact"/>
        <w:ind w:firstLine="540"/>
        <w:jc w:val="both"/>
        <w:rPr>
          <w:rFonts w:ascii="Times New Roman" w:hAnsi="Times New Roman"/>
          <w:sz w:val="24"/>
          <w:szCs w:val="24"/>
        </w:rPr>
      </w:pPr>
      <w:r w:rsidRPr="00BD54FC">
        <w:rPr>
          <w:rStyle w:val="blk"/>
          <w:rFonts w:ascii="Times New Roman" w:hAnsi="Times New Roman"/>
          <w:color w:val="333333"/>
          <w:sz w:val="24"/>
          <w:szCs w:val="24"/>
        </w:rPr>
        <w:t xml:space="preserve"> </w:t>
      </w:r>
      <w:r w:rsidRPr="00BD54FC">
        <w:rPr>
          <w:rFonts w:ascii="Times New Roman" w:hAnsi="Times New Roman"/>
          <w:sz w:val="24"/>
          <w:szCs w:val="24"/>
        </w:rPr>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E5727B" w:rsidRPr="00BD54FC" w:rsidRDefault="00E5727B" w:rsidP="00BD54FC">
      <w:pPr>
        <w:shd w:val="clear" w:color="auto" w:fill="FFFFFF"/>
        <w:spacing w:line="240" w:lineRule="exact"/>
        <w:ind w:firstLine="540"/>
        <w:jc w:val="both"/>
        <w:rPr>
          <w:rFonts w:ascii="Times New Roman" w:hAnsi="Times New Roman"/>
          <w:sz w:val="24"/>
          <w:szCs w:val="24"/>
        </w:rPr>
      </w:pPr>
      <w:bookmarkStart w:id="1" w:name="dst100030"/>
      <w:bookmarkEnd w:id="1"/>
      <w:r w:rsidRPr="00BD54FC">
        <w:rPr>
          <w:rFonts w:ascii="Times New Roman" w:hAnsi="Times New Roman"/>
          <w:sz w:val="24"/>
          <w:szCs w:val="24"/>
        </w:rPr>
        <w:t xml:space="preserve"> В случае отсутствия волеизъявления умершего право на разрешение действий, указанных в </w:t>
      </w:r>
      <w:hyperlink r:id="rId8" w:anchor="dst100023" w:history="1">
        <w:r w:rsidRPr="00BD54FC">
          <w:rPr>
            <w:rFonts w:ascii="Times New Roman" w:hAnsi="Times New Roman"/>
            <w:sz w:val="24"/>
            <w:szCs w:val="24"/>
          </w:rPr>
          <w:t>пункте 1</w:t>
        </w:r>
      </w:hyperlink>
      <w:r w:rsidRPr="00BD54FC">
        <w:rPr>
          <w:rFonts w:ascii="Times New Roman" w:hAnsi="Times New Roman"/>
          <w:sz w:val="24"/>
          <w:szCs w:val="24"/>
        </w:rPr>
        <w:t>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9" w:anchor="dst100004" w:history="1">
        <w:r w:rsidRPr="00BD54FC">
          <w:rPr>
            <w:rFonts w:ascii="Times New Roman" w:hAnsi="Times New Roman"/>
            <w:sz w:val="24"/>
            <w:szCs w:val="24"/>
          </w:rPr>
          <w:t>законный представитель</w:t>
        </w:r>
      </w:hyperlink>
      <w:r w:rsidRPr="00BD54FC">
        <w:rPr>
          <w:rFonts w:ascii="Times New Roman" w:hAnsi="Times New Roman"/>
          <w:sz w:val="24"/>
          <w:szCs w:val="24"/>
        </w:rPr>
        <w:t> умершего, а при отсутствии таковых иные лица, взявшие на себя обязанность осуществить погребение умершего.</w:t>
      </w:r>
    </w:p>
    <w:p w:rsidR="002E4CA1" w:rsidRPr="00BD54FC" w:rsidRDefault="00E5727B" w:rsidP="00BD54FC">
      <w:pPr>
        <w:shd w:val="clear" w:color="auto" w:fill="FFFFFF"/>
        <w:spacing w:line="240" w:lineRule="exact"/>
        <w:rPr>
          <w:rFonts w:ascii="Times New Roman" w:hAnsi="Times New Roman"/>
          <w:sz w:val="24"/>
          <w:szCs w:val="24"/>
        </w:rPr>
      </w:pPr>
      <w:r w:rsidRPr="00BD54FC">
        <w:rPr>
          <w:rStyle w:val="nobr"/>
          <w:rFonts w:ascii="Times New Roman" w:hAnsi="Times New Roman"/>
          <w:color w:val="333333"/>
          <w:sz w:val="24"/>
          <w:szCs w:val="24"/>
        </w:rPr>
        <w:t xml:space="preserve">      </w:t>
      </w:r>
      <w:r w:rsidR="002E4CA1" w:rsidRPr="00BD54FC">
        <w:rPr>
          <w:rFonts w:ascii="Times New Roman" w:hAnsi="Times New Roman"/>
          <w:sz w:val="24"/>
          <w:szCs w:val="24"/>
        </w:rPr>
        <w:t xml:space="preserve">2. Исполнение волеизъявления умершего о погребении его тела (останков) или праха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близкого </w:t>
      </w:r>
      <w:r w:rsidR="002E4CA1" w:rsidRPr="00BD54FC">
        <w:rPr>
          <w:rFonts w:ascii="Times New Roman" w:hAnsi="Times New Roman"/>
          <w:sz w:val="24"/>
          <w:szCs w:val="24"/>
        </w:rPr>
        <w:lastRenderedPageBreak/>
        <w:t xml:space="preserve">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w:t>
      </w:r>
      <w:r w:rsidR="00AD053B" w:rsidRPr="00BD54FC">
        <w:rPr>
          <w:rFonts w:ascii="Times New Roman" w:hAnsi="Times New Roman"/>
          <w:sz w:val="24"/>
          <w:szCs w:val="24"/>
        </w:rPr>
        <w:t>специализированной службой по вопросам похоронного дела</w:t>
      </w:r>
      <w:r w:rsidR="00CF04BC" w:rsidRPr="00BD54FC">
        <w:rPr>
          <w:rFonts w:ascii="Times New Roman" w:hAnsi="Times New Roman"/>
          <w:sz w:val="24"/>
          <w:szCs w:val="24"/>
        </w:rPr>
        <w:t xml:space="preserve">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6209E5" w:rsidRPr="006209E5" w:rsidRDefault="00563157" w:rsidP="006209E5">
      <w:pPr>
        <w:autoSpaceDE w:val="0"/>
        <w:autoSpaceDN w:val="0"/>
        <w:adjustRightInd w:val="0"/>
        <w:spacing w:line="240" w:lineRule="exact"/>
        <w:jc w:val="both"/>
        <w:rPr>
          <w:rFonts w:ascii="Times New Roman" w:hAnsi="Times New Roman"/>
          <w:sz w:val="24"/>
          <w:szCs w:val="24"/>
        </w:rPr>
      </w:pPr>
      <w:r w:rsidRPr="00BD54FC">
        <w:rPr>
          <w:rFonts w:ascii="Times New Roman" w:hAnsi="Times New Roman"/>
          <w:sz w:val="24"/>
          <w:szCs w:val="24"/>
        </w:rPr>
        <w:t xml:space="preserve">        3</w:t>
      </w:r>
      <w:r w:rsidR="002E4CA1" w:rsidRPr="00BD54FC">
        <w:rPr>
          <w:rFonts w:ascii="Times New Roman" w:hAnsi="Times New Roman"/>
          <w:sz w:val="24"/>
          <w:szCs w:val="24"/>
        </w:rPr>
        <w:t>. Погребение на муниципальных кладбищах, открытых для свободного захоронения, граждан Российской Федерации, иностранных граждан и лиц без гражданства</w:t>
      </w:r>
      <w:r w:rsidR="006209E5">
        <w:rPr>
          <w:rFonts w:ascii="Times New Roman" w:hAnsi="Times New Roman"/>
          <w:sz w:val="24"/>
          <w:szCs w:val="24"/>
        </w:rPr>
        <w:t xml:space="preserve"> </w:t>
      </w:r>
      <w:r w:rsidR="006209E5" w:rsidRPr="006209E5">
        <w:rPr>
          <w:rFonts w:ascii="Times New Roman" w:hAnsi="Times New Roman"/>
          <w:sz w:val="24"/>
          <w:szCs w:val="24"/>
        </w:rPr>
        <w:t>осуществляется в следующих случаях:</w:t>
      </w:r>
    </w:p>
    <w:p w:rsidR="006209E5" w:rsidRPr="006209E5" w:rsidRDefault="006209E5" w:rsidP="006209E5">
      <w:pPr>
        <w:ind w:firstLine="720"/>
        <w:jc w:val="both"/>
        <w:rPr>
          <w:rFonts w:ascii="Times New Roman" w:hAnsi="Times New Roman"/>
          <w:sz w:val="24"/>
          <w:szCs w:val="24"/>
        </w:rPr>
      </w:pPr>
      <w:r w:rsidRPr="006209E5">
        <w:rPr>
          <w:rFonts w:ascii="Times New Roman" w:hAnsi="Times New Roman"/>
          <w:sz w:val="24"/>
          <w:szCs w:val="24"/>
        </w:rPr>
        <w:t>-если смерть гражданина наступила на территории города Новошахтинска;</w:t>
      </w:r>
    </w:p>
    <w:p w:rsidR="006209E5" w:rsidRPr="006209E5" w:rsidRDefault="006209E5" w:rsidP="006209E5">
      <w:pPr>
        <w:ind w:firstLine="720"/>
        <w:jc w:val="both"/>
        <w:rPr>
          <w:rFonts w:ascii="Times New Roman" w:hAnsi="Times New Roman"/>
          <w:sz w:val="24"/>
          <w:szCs w:val="24"/>
        </w:rPr>
      </w:pPr>
      <w:r w:rsidRPr="006209E5">
        <w:rPr>
          <w:rFonts w:ascii="Times New Roman" w:hAnsi="Times New Roman"/>
          <w:sz w:val="24"/>
          <w:szCs w:val="24"/>
        </w:rPr>
        <w:t>-если гражданин был зарегистрирован и проживал на территории города Новошахтинска;</w:t>
      </w:r>
    </w:p>
    <w:p w:rsidR="006209E5" w:rsidRPr="006209E5" w:rsidRDefault="006209E5" w:rsidP="006209E5">
      <w:pPr>
        <w:ind w:firstLine="720"/>
        <w:jc w:val="both"/>
        <w:rPr>
          <w:rFonts w:ascii="Times New Roman" w:hAnsi="Times New Roman"/>
          <w:sz w:val="24"/>
          <w:szCs w:val="24"/>
        </w:rPr>
      </w:pPr>
      <w:r w:rsidRPr="006209E5">
        <w:rPr>
          <w:rFonts w:ascii="Times New Roman" w:hAnsi="Times New Roman"/>
          <w:sz w:val="24"/>
          <w:szCs w:val="24"/>
        </w:rPr>
        <w:t xml:space="preserve">-если гражданин Российской Федерации, проживающий и зарегистрированный в городе Новошахтинск, изъявляет желание </w:t>
      </w:r>
      <w:r w:rsidR="00AD5F71">
        <w:rPr>
          <w:rFonts w:ascii="Times New Roman" w:hAnsi="Times New Roman"/>
          <w:sz w:val="24"/>
          <w:szCs w:val="24"/>
        </w:rPr>
        <w:t xml:space="preserve">похоронить своего родственника, </w:t>
      </w:r>
      <w:r w:rsidRPr="006209E5">
        <w:rPr>
          <w:rFonts w:ascii="Times New Roman" w:hAnsi="Times New Roman"/>
          <w:sz w:val="24"/>
          <w:szCs w:val="24"/>
        </w:rPr>
        <w:t>не зарегистрированного и умершего не на территории города Новошахтинска.</w:t>
      </w:r>
    </w:p>
    <w:p w:rsidR="002E4CA1" w:rsidRPr="00BD54FC" w:rsidRDefault="006209E5" w:rsidP="006209E5">
      <w:pPr>
        <w:jc w:val="both"/>
        <w:rPr>
          <w:rFonts w:ascii="Times New Roman" w:hAnsi="Times New Roman"/>
          <w:sz w:val="24"/>
          <w:szCs w:val="24"/>
        </w:rPr>
      </w:pPr>
      <w:r>
        <w:rPr>
          <w:sz w:val="28"/>
          <w:szCs w:val="28"/>
        </w:rPr>
        <w:t xml:space="preserve">       </w:t>
      </w:r>
      <w:r w:rsidR="00BD54FC">
        <w:rPr>
          <w:rFonts w:ascii="Times New Roman" w:hAnsi="Times New Roman"/>
          <w:sz w:val="24"/>
          <w:szCs w:val="24"/>
        </w:rPr>
        <w:t xml:space="preserve">                     </w:t>
      </w:r>
      <w:r w:rsidR="002E4CA1" w:rsidRPr="00BD54FC">
        <w:rPr>
          <w:rFonts w:ascii="Times New Roman" w:hAnsi="Times New Roman"/>
          <w:sz w:val="24"/>
          <w:szCs w:val="24"/>
        </w:rPr>
        <w:t xml:space="preserve">Статья </w:t>
      </w:r>
      <w:r w:rsidR="00563157" w:rsidRPr="00BD54FC">
        <w:rPr>
          <w:rFonts w:ascii="Times New Roman" w:hAnsi="Times New Roman"/>
          <w:sz w:val="24"/>
          <w:szCs w:val="24"/>
        </w:rPr>
        <w:t>7</w:t>
      </w:r>
      <w:r w:rsidR="002E4CA1" w:rsidRPr="00BD54FC">
        <w:rPr>
          <w:rFonts w:ascii="Times New Roman" w:hAnsi="Times New Roman"/>
          <w:sz w:val="24"/>
          <w:szCs w:val="24"/>
        </w:rPr>
        <w:t>. Осуществление погребения умерших граждан</w:t>
      </w:r>
    </w:p>
    <w:p w:rsidR="002E4CA1" w:rsidRPr="00BD54FC" w:rsidRDefault="002E4CA1" w:rsidP="00AD5F71">
      <w:pPr>
        <w:shd w:val="clear" w:color="auto" w:fill="FFFFFF"/>
        <w:spacing w:line="240" w:lineRule="exact"/>
        <w:ind w:firstLine="540"/>
        <w:jc w:val="both"/>
        <w:rPr>
          <w:rFonts w:ascii="Times New Roman" w:hAnsi="Times New Roman"/>
          <w:sz w:val="24"/>
          <w:szCs w:val="24"/>
        </w:rPr>
      </w:pPr>
      <w:r w:rsidRPr="00BD54FC">
        <w:rPr>
          <w:rFonts w:ascii="Times New Roman" w:hAnsi="Times New Roman"/>
          <w:sz w:val="24"/>
          <w:szCs w:val="24"/>
        </w:rPr>
        <w:t>1.</w:t>
      </w:r>
      <w:r w:rsidR="00AD5F71" w:rsidRPr="00AD5F71">
        <w:rPr>
          <w:rFonts w:ascii="Times New Roman" w:hAnsi="Times New Roman"/>
          <w:sz w:val="24"/>
          <w:szCs w:val="24"/>
        </w:rPr>
        <w:t xml:space="preserve"> </w:t>
      </w:r>
      <w:r w:rsidR="00AD5F71">
        <w:rPr>
          <w:rFonts w:ascii="Times New Roman" w:hAnsi="Times New Roman"/>
          <w:sz w:val="24"/>
          <w:szCs w:val="24"/>
        </w:rPr>
        <w:t>С</w:t>
      </w:r>
      <w:r w:rsidR="00AD5F71" w:rsidRPr="00BD54FC">
        <w:rPr>
          <w:rFonts w:ascii="Times New Roman" w:hAnsi="Times New Roman"/>
          <w:sz w:val="24"/>
          <w:szCs w:val="24"/>
        </w:rPr>
        <w:t>упруг</w:t>
      </w:r>
      <w:r w:rsidR="00AD5F71">
        <w:rPr>
          <w:rFonts w:ascii="Times New Roman" w:hAnsi="Times New Roman"/>
          <w:sz w:val="24"/>
          <w:szCs w:val="24"/>
        </w:rPr>
        <w:t>у</w:t>
      </w:r>
      <w:r w:rsidR="00AD5F71" w:rsidRPr="00BD54FC">
        <w:rPr>
          <w:rFonts w:ascii="Times New Roman" w:hAnsi="Times New Roman"/>
          <w:sz w:val="24"/>
          <w:szCs w:val="24"/>
        </w:rPr>
        <w:t>, близки</w:t>
      </w:r>
      <w:r w:rsidR="00AD5F71">
        <w:rPr>
          <w:rFonts w:ascii="Times New Roman" w:hAnsi="Times New Roman"/>
          <w:sz w:val="24"/>
          <w:szCs w:val="24"/>
        </w:rPr>
        <w:t>м</w:t>
      </w:r>
      <w:r w:rsidR="00AD5F71" w:rsidRPr="00BD54FC">
        <w:rPr>
          <w:rFonts w:ascii="Times New Roman" w:hAnsi="Times New Roman"/>
          <w:sz w:val="24"/>
          <w:szCs w:val="24"/>
        </w:rPr>
        <w:t xml:space="preserve"> родственник</w:t>
      </w:r>
      <w:r w:rsidR="00AD5F71">
        <w:rPr>
          <w:rFonts w:ascii="Times New Roman" w:hAnsi="Times New Roman"/>
          <w:sz w:val="24"/>
          <w:szCs w:val="24"/>
        </w:rPr>
        <w:t>ам</w:t>
      </w:r>
      <w:r w:rsidR="00AD5F71" w:rsidRPr="00BD54FC">
        <w:rPr>
          <w:rFonts w:ascii="Times New Roman" w:hAnsi="Times New Roman"/>
          <w:sz w:val="24"/>
          <w:szCs w:val="24"/>
        </w:rPr>
        <w:t xml:space="preserve"> (дети, родители, усыновленные, усыновители, родные братья и родные сестры, внуки, дедушка, бабушка), ины</w:t>
      </w:r>
      <w:r w:rsidR="00AD5F71">
        <w:rPr>
          <w:rFonts w:ascii="Times New Roman" w:hAnsi="Times New Roman"/>
          <w:sz w:val="24"/>
          <w:szCs w:val="24"/>
        </w:rPr>
        <w:t>м</w:t>
      </w:r>
      <w:r w:rsidR="00AD5F71" w:rsidRPr="00BD54FC">
        <w:rPr>
          <w:rFonts w:ascii="Times New Roman" w:hAnsi="Times New Roman"/>
          <w:sz w:val="24"/>
          <w:szCs w:val="24"/>
        </w:rPr>
        <w:t xml:space="preserve"> родственник</w:t>
      </w:r>
      <w:r w:rsidR="00AD5F71">
        <w:rPr>
          <w:rFonts w:ascii="Times New Roman" w:hAnsi="Times New Roman"/>
          <w:sz w:val="24"/>
          <w:szCs w:val="24"/>
        </w:rPr>
        <w:t>ам</w:t>
      </w:r>
      <w:r w:rsidR="00AD5F71" w:rsidRPr="00BD54FC">
        <w:rPr>
          <w:rFonts w:ascii="Times New Roman" w:hAnsi="Times New Roman"/>
          <w:sz w:val="24"/>
          <w:szCs w:val="24"/>
        </w:rPr>
        <w:t xml:space="preserve"> либо </w:t>
      </w:r>
      <w:hyperlink r:id="rId10" w:anchor="dst100004" w:history="1">
        <w:r w:rsidR="00AD5F71" w:rsidRPr="00BD54FC">
          <w:rPr>
            <w:rFonts w:ascii="Times New Roman" w:hAnsi="Times New Roman"/>
            <w:sz w:val="24"/>
            <w:szCs w:val="24"/>
          </w:rPr>
          <w:t>законн</w:t>
        </w:r>
        <w:r w:rsidR="00AD5F71">
          <w:rPr>
            <w:rFonts w:ascii="Times New Roman" w:hAnsi="Times New Roman"/>
            <w:sz w:val="24"/>
            <w:szCs w:val="24"/>
          </w:rPr>
          <w:t>ому</w:t>
        </w:r>
        <w:r w:rsidR="00AD5F71" w:rsidRPr="00BD54FC">
          <w:rPr>
            <w:rFonts w:ascii="Times New Roman" w:hAnsi="Times New Roman"/>
            <w:sz w:val="24"/>
            <w:szCs w:val="24"/>
          </w:rPr>
          <w:t xml:space="preserve"> представите</w:t>
        </w:r>
        <w:r w:rsidR="00AD5F71">
          <w:rPr>
            <w:rFonts w:ascii="Times New Roman" w:hAnsi="Times New Roman"/>
            <w:sz w:val="24"/>
            <w:szCs w:val="24"/>
          </w:rPr>
          <w:t>лю</w:t>
        </w:r>
      </w:hyperlink>
      <w:r w:rsidR="00AD5F71" w:rsidRPr="00BD54FC">
        <w:rPr>
          <w:rFonts w:ascii="Times New Roman" w:hAnsi="Times New Roman"/>
          <w:sz w:val="24"/>
          <w:szCs w:val="24"/>
        </w:rPr>
        <w:t> умерше</w:t>
      </w:r>
      <w:r w:rsidR="00AD5F71">
        <w:rPr>
          <w:rFonts w:ascii="Times New Roman" w:hAnsi="Times New Roman"/>
          <w:sz w:val="24"/>
          <w:szCs w:val="24"/>
        </w:rPr>
        <w:t>го, а при отсутствии таковых иному</w:t>
      </w:r>
      <w:r w:rsidR="00AD5F71" w:rsidRPr="00BD54FC">
        <w:rPr>
          <w:rFonts w:ascii="Times New Roman" w:hAnsi="Times New Roman"/>
          <w:sz w:val="24"/>
          <w:szCs w:val="24"/>
        </w:rPr>
        <w:t xml:space="preserve"> лиц</w:t>
      </w:r>
      <w:r w:rsidR="00AD5F71">
        <w:rPr>
          <w:rFonts w:ascii="Times New Roman" w:hAnsi="Times New Roman"/>
          <w:sz w:val="24"/>
          <w:szCs w:val="24"/>
        </w:rPr>
        <w:t>у</w:t>
      </w:r>
      <w:r w:rsidR="00AD5F71" w:rsidRPr="00BD54FC">
        <w:rPr>
          <w:rFonts w:ascii="Times New Roman" w:hAnsi="Times New Roman"/>
          <w:sz w:val="24"/>
          <w:szCs w:val="24"/>
        </w:rPr>
        <w:t>, взявш</w:t>
      </w:r>
      <w:r w:rsidR="00AD5F71">
        <w:rPr>
          <w:rFonts w:ascii="Times New Roman" w:hAnsi="Times New Roman"/>
          <w:sz w:val="24"/>
          <w:szCs w:val="24"/>
        </w:rPr>
        <w:t>ему</w:t>
      </w:r>
      <w:r w:rsidR="00AD5F71" w:rsidRPr="00BD54FC">
        <w:rPr>
          <w:rFonts w:ascii="Times New Roman" w:hAnsi="Times New Roman"/>
          <w:sz w:val="24"/>
          <w:szCs w:val="24"/>
        </w:rPr>
        <w:t xml:space="preserve"> на себя обязанность осуществить погребе</w:t>
      </w:r>
      <w:r w:rsidR="00AD5F71">
        <w:rPr>
          <w:rFonts w:ascii="Times New Roman" w:hAnsi="Times New Roman"/>
          <w:sz w:val="24"/>
          <w:szCs w:val="24"/>
        </w:rPr>
        <w:t xml:space="preserve">ние умершего </w:t>
      </w:r>
      <w:r w:rsidRPr="00BD54FC">
        <w:rPr>
          <w:rFonts w:ascii="Times New Roman" w:hAnsi="Times New Roman"/>
          <w:sz w:val="24"/>
          <w:szCs w:val="24"/>
        </w:rPr>
        <w:t>гарантируется:</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оформление и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в морг, выдача тела умершего по требованию</w:t>
      </w:r>
      <w:r w:rsidR="00AD5F71" w:rsidRPr="00AD5F71">
        <w:rPr>
          <w:rFonts w:ascii="Times New Roman" w:hAnsi="Times New Roman"/>
          <w:sz w:val="24"/>
          <w:szCs w:val="24"/>
        </w:rPr>
        <w:t xml:space="preserve"> </w:t>
      </w:r>
      <w:r w:rsidR="00AD5F71">
        <w:rPr>
          <w:rFonts w:ascii="Times New Roman" w:hAnsi="Times New Roman"/>
          <w:sz w:val="24"/>
          <w:szCs w:val="24"/>
        </w:rPr>
        <w:t>с</w:t>
      </w:r>
      <w:r w:rsidR="00AD5F71" w:rsidRPr="00BD54FC">
        <w:rPr>
          <w:rFonts w:ascii="Times New Roman" w:hAnsi="Times New Roman"/>
          <w:sz w:val="24"/>
          <w:szCs w:val="24"/>
        </w:rPr>
        <w:t>упруг</w:t>
      </w:r>
      <w:r w:rsidR="00AD5F71">
        <w:rPr>
          <w:rFonts w:ascii="Times New Roman" w:hAnsi="Times New Roman"/>
          <w:sz w:val="24"/>
          <w:szCs w:val="24"/>
        </w:rPr>
        <w:t>а</w:t>
      </w:r>
      <w:r w:rsidR="00AD5F71" w:rsidRPr="00BD54FC">
        <w:rPr>
          <w:rFonts w:ascii="Times New Roman" w:hAnsi="Times New Roman"/>
          <w:sz w:val="24"/>
          <w:szCs w:val="24"/>
        </w:rPr>
        <w:t>, близки</w:t>
      </w:r>
      <w:r w:rsidR="00AD5F71">
        <w:rPr>
          <w:rFonts w:ascii="Times New Roman" w:hAnsi="Times New Roman"/>
          <w:sz w:val="24"/>
          <w:szCs w:val="24"/>
        </w:rPr>
        <w:t>х</w:t>
      </w:r>
      <w:r w:rsidR="00AD5F71" w:rsidRPr="00BD54FC">
        <w:rPr>
          <w:rFonts w:ascii="Times New Roman" w:hAnsi="Times New Roman"/>
          <w:sz w:val="24"/>
          <w:szCs w:val="24"/>
        </w:rPr>
        <w:t xml:space="preserve"> родственник</w:t>
      </w:r>
      <w:r w:rsidR="00AD5F71">
        <w:rPr>
          <w:rFonts w:ascii="Times New Roman" w:hAnsi="Times New Roman"/>
          <w:sz w:val="24"/>
          <w:szCs w:val="24"/>
        </w:rPr>
        <w:t>ов</w:t>
      </w:r>
      <w:r w:rsidR="00AD5F71" w:rsidRPr="00BD54FC">
        <w:rPr>
          <w:rFonts w:ascii="Times New Roman" w:hAnsi="Times New Roman"/>
          <w:sz w:val="24"/>
          <w:szCs w:val="24"/>
        </w:rPr>
        <w:t xml:space="preserve"> (дети, родители, усыновленные, усыновители, родные братья и родные сестры, внуки, дедушка, бабушка), ины</w:t>
      </w:r>
      <w:r w:rsidR="00AD5F71">
        <w:rPr>
          <w:rFonts w:ascii="Times New Roman" w:hAnsi="Times New Roman"/>
          <w:sz w:val="24"/>
          <w:szCs w:val="24"/>
        </w:rPr>
        <w:t>х</w:t>
      </w:r>
      <w:r w:rsidR="00AD5F71" w:rsidRPr="00BD54FC">
        <w:rPr>
          <w:rFonts w:ascii="Times New Roman" w:hAnsi="Times New Roman"/>
          <w:sz w:val="24"/>
          <w:szCs w:val="24"/>
        </w:rPr>
        <w:t xml:space="preserve"> родственник</w:t>
      </w:r>
      <w:r w:rsidR="00AD5F71">
        <w:rPr>
          <w:rFonts w:ascii="Times New Roman" w:hAnsi="Times New Roman"/>
          <w:sz w:val="24"/>
          <w:szCs w:val="24"/>
        </w:rPr>
        <w:t>ов</w:t>
      </w:r>
      <w:r w:rsidR="00AD5F71" w:rsidRPr="00BD54FC">
        <w:rPr>
          <w:rFonts w:ascii="Times New Roman" w:hAnsi="Times New Roman"/>
          <w:sz w:val="24"/>
          <w:szCs w:val="24"/>
        </w:rPr>
        <w:t xml:space="preserve"> либо </w:t>
      </w:r>
      <w:hyperlink r:id="rId11" w:anchor="dst100004" w:history="1">
        <w:r w:rsidR="00AD5F71" w:rsidRPr="00BD54FC">
          <w:rPr>
            <w:rFonts w:ascii="Times New Roman" w:hAnsi="Times New Roman"/>
            <w:sz w:val="24"/>
            <w:szCs w:val="24"/>
          </w:rPr>
          <w:t>законн</w:t>
        </w:r>
        <w:r w:rsidR="00AD5F71">
          <w:rPr>
            <w:rFonts w:ascii="Times New Roman" w:hAnsi="Times New Roman"/>
            <w:sz w:val="24"/>
            <w:szCs w:val="24"/>
          </w:rPr>
          <w:t>ого</w:t>
        </w:r>
        <w:r w:rsidR="00AD5F71" w:rsidRPr="00BD54FC">
          <w:rPr>
            <w:rFonts w:ascii="Times New Roman" w:hAnsi="Times New Roman"/>
            <w:sz w:val="24"/>
            <w:szCs w:val="24"/>
          </w:rPr>
          <w:t xml:space="preserve"> представите</w:t>
        </w:r>
        <w:r w:rsidR="00AD5F71">
          <w:rPr>
            <w:rFonts w:ascii="Times New Roman" w:hAnsi="Times New Roman"/>
            <w:sz w:val="24"/>
            <w:szCs w:val="24"/>
          </w:rPr>
          <w:t>л</w:t>
        </w:r>
      </w:hyperlink>
      <w:r w:rsidR="00AD5F71">
        <w:rPr>
          <w:rFonts w:ascii="Times New Roman" w:hAnsi="Times New Roman"/>
          <w:sz w:val="24"/>
          <w:szCs w:val="24"/>
        </w:rPr>
        <w:t>я</w:t>
      </w:r>
      <w:r w:rsidR="00AD5F71" w:rsidRPr="00BD54FC">
        <w:rPr>
          <w:rFonts w:ascii="Times New Roman" w:hAnsi="Times New Roman"/>
          <w:sz w:val="24"/>
          <w:szCs w:val="24"/>
        </w:rPr>
        <w:t> умерше</w:t>
      </w:r>
      <w:r w:rsidR="00AD5F71">
        <w:rPr>
          <w:rFonts w:ascii="Times New Roman" w:hAnsi="Times New Roman"/>
          <w:sz w:val="24"/>
          <w:szCs w:val="24"/>
        </w:rPr>
        <w:t>го, а при отсутствии таковых иного</w:t>
      </w:r>
      <w:r w:rsidR="00AD5F71" w:rsidRPr="00BD54FC">
        <w:rPr>
          <w:rFonts w:ascii="Times New Roman" w:hAnsi="Times New Roman"/>
          <w:sz w:val="24"/>
          <w:szCs w:val="24"/>
        </w:rPr>
        <w:t xml:space="preserve"> лиц</w:t>
      </w:r>
      <w:r w:rsidR="00AD5F71">
        <w:rPr>
          <w:rFonts w:ascii="Times New Roman" w:hAnsi="Times New Roman"/>
          <w:sz w:val="24"/>
          <w:szCs w:val="24"/>
        </w:rPr>
        <w:t>а</w:t>
      </w:r>
      <w:r w:rsidR="00AD5F71" w:rsidRPr="00BD54FC">
        <w:rPr>
          <w:rFonts w:ascii="Times New Roman" w:hAnsi="Times New Roman"/>
          <w:sz w:val="24"/>
          <w:szCs w:val="24"/>
        </w:rPr>
        <w:t xml:space="preserve">, </w:t>
      </w:r>
      <w:r w:rsidR="00AD5F71">
        <w:rPr>
          <w:rFonts w:ascii="Times New Roman" w:hAnsi="Times New Roman"/>
          <w:sz w:val="24"/>
          <w:szCs w:val="24"/>
        </w:rPr>
        <w:t xml:space="preserve">взявшего </w:t>
      </w:r>
      <w:r w:rsidRPr="00BD54FC">
        <w:rPr>
          <w:rFonts w:ascii="Times New Roman" w:hAnsi="Times New Roman"/>
          <w:sz w:val="24"/>
          <w:szCs w:val="24"/>
        </w:rPr>
        <w:t>на себя обязанность осуществить погребение, не может быть задержана на срок более двух суток с момента установления причины смерти;</w:t>
      </w:r>
    </w:p>
    <w:p w:rsidR="002E4CA1" w:rsidRDefault="002E4CA1" w:rsidP="00BD54FC">
      <w:pPr>
        <w:autoSpaceDE w:val="0"/>
        <w:autoSpaceDN w:val="0"/>
        <w:adjustRightInd w:val="0"/>
        <w:spacing w:line="240" w:lineRule="exact"/>
        <w:ind w:firstLine="540"/>
        <w:jc w:val="both"/>
        <w:rPr>
          <w:rFonts w:ascii="Times New Roman" w:hAnsi="Times New Roman"/>
          <w:sz w:val="24"/>
          <w:szCs w:val="24"/>
        </w:rPr>
      </w:pPr>
      <w:proofErr w:type="gramStart"/>
      <w:r w:rsidRPr="00BD54FC">
        <w:rPr>
          <w:rFonts w:ascii="Times New Roman" w:hAnsi="Times New Roman"/>
          <w:sz w:val="24"/>
          <w:szCs w:val="24"/>
        </w:rPr>
        <w:t xml:space="preserve">- предоставление возможности нахождения тела </w:t>
      </w:r>
      <w:r w:rsidR="00AD5F71">
        <w:rPr>
          <w:rFonts w:ascii="Times New Roman" w:hAnsi="Times New Roman"/>
          <w:sz w:val="24"/>
          <w:szCs w:val="24"/>
        </w:rPr>
        <w:t xml:space="preserve">умершего </w:t>
      </w:r>
      <w:r w:rsidRPr="00BD54FC">
        <w:rPr>
          <w:rFonts w:ascii="Times New Roman" w:hAnsi="Times New Roman"/>
          <w:sz w:val="24"/>
          <w:szCs w:val="24"/>
        </w:rPr>
        <w:t xml:space="preserve">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w:t>
      </w:r>
      <w:r w:rsidR="00E91C3F">
        <w:rPr>
          <w:rFonts w:ascii="Times New Roman" w:hAnsi="Times New Roman"/>
          <w:sz w:val="24"/>
          <w:szCs w:val="24"/>
        </w:rPr>
        <w:t>или</w:t>
      </w:r>
      <w:r w:rsidRPr="00BD54FC">
        <w:rPr>
          <w:rFonts w:ascii="Times New Roman" w:hAnsi="Times New Roman"/>
          <w:sz w:val="24"/>
          <w:szCs w:val="24"/>
        </w:rPr>
        <w:t xml:space="preserve"> ин</w:t>
      </w:r>
      <w:r w:rsidR="00E91C3F">
        <w:rPr>
          <w:rFonts w:ascii="Times New Roman" w:hAnsi="Times New Roman"/>
          <w:sz w:val="24"/>
          <w:szCs w:val="24"/>
        </w:rPr>
        <w:t>ое</w:t>
      </w:r>
      <w:r w:rsidRPr="00BD54FC">
        <w:rPr>
          <w:rFonts w:ascii="Times New Roman" w:hAnsi="Times New Roman"/>
          <w:sz w:val="24"/>
          <w:szCs w:val="24"/>
        </w:rPr>
        <w:t xml:space="preserve"> лиц</w:t>
      </w:r>
      <w:r w:rsidR="00E91C3F">
        <w:rPr>
          <w:rFonts w:ascii="Times New Roman" w:hAnsi="Times New Roman"/>
          <w:sz w:val="24"/>
          <w:szCs w:val="24"/>
        </w:rPr>
        <w:t>о</w:t>
      </w:r>
      <w:r w:rsidRPr="00BD54FC">
        <w:rPr>
          <w:rFonts w:ascii="Times New Roman" w:hAnsi="Times New Roman"/>
          <w:sz w:val="24"/>
          <w:szCs w:val="24"/>
        </w:rPr>
        <w:t>,</w:t>
      </w:r>
      <w:r w:rsidR="00E91C3F">
        <w:rPr>
          <w:rFonts w:ascii="Times New Roman" w:hAnsi="Times New Roman"/>
          <w:sz w:val="24"/>
          <w:szCs w:val="24"/>
        </w:rPr>
        <w:t xml:space="preserve"> взявшее </w:t>
      </w:r>
      <w:r w:rsidRPr="00BD54FC">
        <w:rPr>
          <w:rFonts w:ascii="Times New Roman" w:hAnsi="Times New Roman"/>
          <w:sz w:val="24"/>
          <w:szCs w:val="24"/>
        </w:rPr>
        <w:t xml:space="preserve"> на себя обязанность осуществить погребение</w:t>
      </w:r>
      <w:r w:rsidR="00E91C3F">
        <w:rPr>
          <w:rFonts w:ascii="Times New Roman" w:hAnsi="Times New Roman"/>
          <w:sz w:val="24"/>
          <w:szCs w:val="24"/>
        </w:rPr>
        <w:t xml:space="preserve"> умершего</w:t>
      </w:r>
      <w:r w:rsidRPr="00BD54FC">
        <w:rPr>
          <w:rFonts w:ascii="Times New Roman" w:hAnsi="Times New Roman"/>
          <w:sz w:val="24"/>
          <w:szCs w:val="24"/>
        </w:rPr>
        <w:t>, извещены о смерти, но существуют обстоятельства, затрудняющие осущест</w:t>
      </w:r>
      <w:r w:rsidR="00E91C3F">
        <w:rPr>
          <w:rFonts w:ascii="Times New Roman" w:hAnsi="Times New Roman"/>
          <w:sz w:val="24"/>
          <w:szCs w:val="24"/>
        </w:rPr>
        <w:t>вление ими погребения; в случае поиска указанных  лиц</w:t>
      </w:r>
      <w:r w:rsidRPr="00BD54FC">
        <w:rPr>
          <w:rFonts w:ascii="Times New Roman" w:hAnsi="Times New Roman"/>
          <w:sz w:val="24"/>
          <w:szCs w:val="24"/>
        </w:rPr>
        <w:t>, срок может быть увеличен до 14 дней.</w:t>
      </w:r>
      <w:proofErr w:type="gramEnd"/>
    </w:p>
    <w:p w:rsidR="0021159E" w:rsidRPr="0021159E" w:rsidRDefault="0021159E" w:rsidP="0021159E">
      <w:pPr>
        <w:pStyle w:val="1"/>
        <w:shd w:val="clear" w:color="auto" w:fill="FFFFFF"/>
        <w:spacing w:after="144" w:line="242" w:lineRule="atLeast"/>
        <w:jc w:val="both"/>
        <w:rPr>
          <w:rFonts w:eastAsia="Calibri" w:cs="Times New Roman"/>
          <w:b w:val="0"/>
          <w:bCs w:val="0"/>
          <w:caps w:val="0"/>
          <w:smallCaps w:val="0"/>
          <w:noProof w:val="0"/>
          <w:kern w:val="0"/>
          <w:sz w:val="24"/>
          <w:szCs w:val="24"/>
          <w:lang w:eastAsia="en-US"/>
        </w:rPr>
      </w:pPr>
      <w:r>
        <w:rPr>
          <w:rFonts w:eastAsia="Calibri" w:cs="Times New Roman"/>
          <w:b w:val="0"/>
          <w:bCs w:val="0"/>
          <w:caps w:val="0"/>
          <w:smallCaps w:val="0"/>
          <w:noProof w:val="0"/>
          <w:kern w:val="0"/>
          <w:sz w:val="24"/>
          <w:szCs w:val="24"/>
          <w:lang w:eastAsia="en-US"/>
        </w:rPr>
        <w:t xml:space="preserve">        </w:t>
      </w:r>
      <w:r w:rsidRPr="0021159E">
        <w:rPr>
          <w:rFonts w:eastAsia="Calibri" w:cs="Times New Roman"/>
          <w:b w:val="0"/>
          <w:bCs w:val="0"/>
          <w:caps w:val="0"/>
          <w:smallCaps w:val="0"/>
          <w:noProof w:val="0"/>
          <w:kern w:val="0"/>
          <w:sz w:val="24"/>
          <w:szCs w:val="24"/>
          <w:lang w:eastAsia="en-US"/>
        </w:rPr>
        <w:t>- оказание содействия в решении вопросов</w:t>
      </w:r>
      <w:r>
        <w:rPr>
          <w:rFonts w:eastAsia="Calibri" w:cs="Times New Roman"/>
          <w:b w:val="0"/>
          <w:bCs w:val="0"/>
          <w:caps w:val="0"/>
          <w:smallCaps w:val="0"/>
          <w:noProof w:val="0"/>
          <w:kern w:val="0"/>
          <w:sz w:val="24"/>
          <w:szCs w:val="24"/>
          <w:lang w:eastAsia="en-US"/>
        </w:rPr>
        <w:t xml:space="preserve"> и</w:t>
      </w:r>
      <w:r w:rsidRPr="0021159E">
        <w:rPr>
          <w:rFonts w:eastAsia="Calibri" w:cs="Times New Roman"/>
          <w:b w:val="0"/>
          <w:bCs w:val="0"/>
          <w:caps w:val="0"/>
          <w:smallCaps w:val="0"/>
          <w:noProof w:val="0"/>
          <w:kern w:val="0"/>
          <w:sz w:val="24"/>
          <w:szCs w:val="24"/>
          <w:lang w:eastAsia="en-US"/>
        </w:rPr>
        <w:t>сполнени</w:t>
      </w:r>
      <w:r>
        <w:rPr>
          <w:rFonts w:eastAsia="Calibri" w:cs="Times New Roman"/>
          <w:b w:val="0"/>
          <w:bCs w:val="0"/>
          <w:caps w:val="0"/>
          <w:smallCaps w:val="0"/>
          <w:noProof w:val="0"/>
          <w:kern w:val="0"/>
          <w:sz w:val="24"/>
          <w:szCs w:val="24"/>
          <w:lang w:eastAsia="en-US"/>
        </w:rPr>
        <w:t>я</w:t>
      </w:r>
      <w:r w:rsidRPr="0021159E">
        <w:rPr>
          <w:rFonts w:eastAsia="Calibri" w:cs="Times New Roman"/>
          <w:b w:val="0"/>
          <w:bCs w:val="0"/>
          <w:caps w:val="0"/>
          <w:smallCaps w:val="0"/>
          <w:noProof w:val="0"/>
          <w:kern w:val="0"/>
          <w:sz w:val="24"/>
          <w:szCs w:val="24"/>
          <w:lang w:eastAsia="en-US"/>
        </w:rPr>
        <w:t xml:space="preserve">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 </w:t>
      </w:r>
    </w:p>
    <w:p w:rsidR="0021159E" w:rsidRPr="0021159E" w:rsidRDefault="0021159E" w:rsidP="00922E5D">
      <w:pPr>
        <w:shd w:val="clear" w:color="auto" w:fill="FFFFFF"/>
        <w:spacing w:line="290" w:lineRule="atLeast"/>
        <w:ind w:firstLine="540"/>
        <w:jc w:val="both"/>
        <w:rPr>
          <w:rFonts w:ascii="Times New Roman" w:hAnsi="Times New Roman"/>
          <w:sz w:val="24"/>
          <w:szCs w:val="24"/>
        </w:rPr>
      </w:pPr>
      <w:r>
        <w:rPr>
          <w:rFonts w:ascii="Times New Roman" w:hAnsi="Times New Roman"/>
          <w:sz w:val="24"/>
          <w:szCs w:val="24"/>
        </w:rPr>
        <w:t xml:space="preserve">- </w:t>
      </w:r>
      <w:r w:rsidRPr="0021159E">
        <w:rPr>
          <w:rFonts w:ascii="Times New Roman" w:hAnsi="Times New Roman"/>
          <w:sz w:val="24"/>
          <w:szCs w:val="24"/>
        </w:rPr>
        <w:t>исполнение волеизъявления умершего в соответствии со </w:t>
      </w:r>
      <w:hyperlink r:id="rId12" w:anchor="dst100022" w:history="1">
        <w:r w:rsidRPr="0021159E">
          <w:rPr>
            <w:rFonts w:ascii="Times New Roman" w:hAnsi="Times New Roman"/>
            <w:sz w:val="24"/>
            <w:szCs w:val="24"/>
          </w:rPr>
          <w:t>статьями 5</w:t>
        </w:r>
      </w:hyperlink>
      <w:r w:rsidRPr="0021159E">
        <w:rPr>
          <w:rFonts w:ascii="Times New Roman" w:hAnsi="Times New Roman"/>
          <w:sz w:val="24"/>
          <w:szCs w:val="24"/>
        </w:rPr>
        <w:t> и </w:t>
      </w:r>
      <w:hyperlink r:id="rId13" w:anchor="dst100034" w:history="1">
        <w:r w:rsidRPr="0021159E">
          <w:rPr>
            <w:rFonts w:ascii="Times New Roman" w:hAnsi="Times New Roman"/>
            <w:sz w:val="24"/>
            <w:szCs w:val="24"/>
          </w:rPr>
          <w:t>7</w:t>
        </w:r>
      </w:hyperlink>
      <w:r w:rsidRPr="0021159E">
        <w:rPr>
          <w:rFonts w:ascii="Times New Roman" w:hAnsi="Times New Roman"/>
          <w:sz w:val="24"/>
          <w:szCs w:val="24"/>
        </w:rPr>
        <w:t> </w:t>
      </w:r>
      <w:r w:rsidR="00922E5D" w:rsidRPr="00922E5D">
        <w:rPr>
          <w:rFonts w:ascii="Times New Roman" w:hAnsi="Times New Roman"/>
          <w:sz w:val="24"/>
          <w:szCs w:val="24"/>
        </w:rPr>
        <w:t>Федерального Закона от 12.01.1996 №8-ФЗ «О погребении и похоронном деле»</w:t>
      </w:r>
    </w:p>
    <w:p w:rsidR="0021159E" w:rsidRDefault="0021159E" w:rsidP="0021159E">
      <w:pPr>
        <w:shd w:val="clear" w:color="auto" w:fill="FFFFFF"/>
        <w:spacing w:line="362" w:lineRule="atLeast"/>
        <w:rPr>
          <w:rFonts w:ascii="Arial" w:hAnsi="Arial" w:cs="Arial"/>
          <w:color w:val="333333"/>
        </w:rPr>
      </w:pPr>
      <w:r>
        <w:rPr>
          <w:rStyle w:val="nobr"/>
          <w:rFonts w:ascii="Arial" w:hAnsi="Arial" w:cs="Arial"/>
          <w:color w:val="333333"/>
        </w:rPr>
        <w:t> </w:t>
      </w:r>
    </w:p>
    <w:p w:rsidR="0021159E" w:rsidRPr="00BD54FC" w:rsidRDefault="0021159E" w:rsidP="00BD54FC">
      <w:pPr>
        <w:autoSpaceDE w:val="0"/>
        <w:autoSpaceDN w:val="0"/>
        <w:adjustRightInd w:val="0"/>
        <w:spacing w:line="240" w:lineRule="exact"/>
        <w:ind w:firstLine="540"/>
        <w:jc w:val="both"/>
        <w:rPr>
          <w:rFonts w:ascii="Times New Roman" w:hAnsi="Times New Roman"/>
          <w:sz w:val="24"/>
          <w:szCs w:val="24"/>
        </w:rPr>
      </w:pPr>
    </w:p>
    <w:p w:rsidR="002C4A17"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lastRenderedPageBreak/>
        <w:t>2. Захоронение умершего производятся в соответствии с санитарными правилами не ранее чем через 24 часа после наступления смерти при предъявлении медицинско</w:t>
      </w:r>
      <w:r w:rsidR="00DD09D9">
        <w:rPr>
          <w:rFonts w:ascii="Times New Roman" w:hAnsi="Times New Roman"/>
          <w:sz w:val="24"/>
          <w:szCs w:val="24"/>
        </w:rPr>
        <w:t>го свидетельства о смерти</w:t>
      </w:r>
      <w:r w:rsidRPr="00BD54FC">
        <w:rPr>
          <w:rFonts w:ascii="Times New Roman" w:hAnsi="Times New Roman"/>
          <w:sz w:val="24"/>
          <w:szCs w:val="24"/>
        </w:rPr>
        <w:t xml:space="preserve"> или в более ранние сроки в случае чрезвычайных ситуаций по разрешению медицинских органов</w:t>
      </w:r>
      <w:r w:rsidR="00AC1CBC" w:rsidRPr="00BD54FC">
        <w:rPr>
          <w:rFonts w:ascii="Times New Roman" w:hAnsi="Times New Roman"/>
          <w:sz w:val="24"/>
          <w:szCs w:val="24"/>
        </w:rPr>
        <w:t xml:space="preserve">, </w:t>
      </w:r>
      <w:r w:rsidRPr="00BD54FC">
        <w:rPr>
          <w:rFonts w:ascii="Times New Roman" w:hAnsi="Times New Roman"/>
          <w:sz w:val="24"/>
          <w:szCs w:val="24"/>
        </w:rPr>
        <w:t xml:space="preserve"> </w:t>
      </w:r>
      <w:r w:rsidR="008A089A">
        <w:rPr>
          <w:rFonts w:ascii="Times New Roman" w:hAnsi="Times New Roman"/>
          <w:sz w:val="24"/>
          <w:szCs w:val="24"/>
        </w:rPr>
        <w:t xml:space="preserve">во всех случаях </w:t>
      </w:r>
      <w:r w:rsidRPr="00BD54FC">
        <w:rPr>
          <w:rFonts w:ascii="Times New Roman" w:hAnsi="Times New Roman"/>
          <w:sz w:val="24"/>
          <w:szCs w:val="24"/>
        </w:rPr>
        <w:t xml:space="preserve">после оформления </w:t>
      </w:r>
      <w:r w:rsidR="002C4A17" w:rsidRPr="00BD54FC">
        <w:rPr>
          <w:rFonts w:ascii="Times New Roman" w:hAnsi="Times New Roman"/>
          <w:sz w:val="24"/>
          <w:szCs w:val="24"/>
        </w:rPr>
        <w:t xml:space="preserve">разрешения на захоронение в </w:t>
      </w:r>
      <w:r w:rsidR="00AD053B" w:rsidRPr="00BD54FC">
        <w:rPr>
          <w:rFonts w:ascii="Times New Roman" w:hAnsi="Times New Roman"/>
          <w:sz w:val="24"/>
          <w:szCs w:val="24"/>
        </w:rPr>
        <w:t>специализированной службе по вопросам похоронного дела</w:t>
      </w:r>
      <w:r w:rsidR="002C4A17" w:rsidRPr="00BD54FC">
        <w:rPr>
          <w:rFonts w:ascii="Times New Roman" w:hAnsi="Times New Roman"/>
          <w:sz w:val="24"/>
          <w:szCs w:val="24"/>
        </w:rPr>
        <w:t xml:space="preserve">. </w:t>
      </w:r>
    </w:p>
    <w:p w:rsidR="00653307" w:rsidRPr="00BD54FC" w:rsidRDefault="008E7CDD" w:rsidP="008E7CDD">
      <w:pPr>
        <w:tabs>
          <w:tab w:val="left" w:pos="567"/>
          <w:tab w:val="left" w:pos="709"/>
        </w:tabs>
        <w:jc w:val="both"/>
        <w:rPr>
          <w:rFonts w:ascii="Times New Roman" w:hAnsi="Times New Roman"/>
          <w:sz w:val="24"/>
          <w:szCs w:val="24"/>
        </w:rPr>
      </w:pPr>
      <w:r>
        <w:rPr>
          <w:rFonts w:ascii="Times New Roman" w:hAnsi="Times New Roman"/>
          <w:sz w:val="24"/>
          <w:szCs w:val="24"/>
        </w:rPr>
        <w:t xml:space="preserve">       </w:t>
      </w:r>
      <w:r w:rsidR="00653307" w:rsidRPr="00BD54FC">
        <w:rPr>
          <w:rFonts w:ascii="Times New Roman" w:hAnsi="Times New Roman"/>
          <w:sz w:val="24"/>
          <w:szCs w:val="24"/>
        </w:rPr>
        <w:t>3.</w:t>
      </w:r>
      <w:r w:rsidR="00AF0FFD" w:rsidRPr="00AF0FFD">
        <w:rPr>
          <w:sz w:val="28"/>
          <w:szCs w:val="28"/>
        </w:rPr>
        <w:t xml:space="preserve"> </w:t>
      </w:r>
      <w:r w:rsidR="00AF0FFD" w:rsidRPr="008E7CDD">
        <w:rPr>
          <w:rFonts w:ascii="Times New Roman" w:hAnsi="Times New Roman"/>
          <w:sz w:val="24"/>
          <w:szCs w:val="24"/>
        </w:rPr>
        <w:t xml:space="preserve">Захоронения на муниципальных кладбищах города </w:t>
      </w:r>
      <w:r w:rsidRPr="008E7CDD">
        <w:rPr>
          <w:rFonts w:ascii="Times New Roman" w:hAnsi="Times New Roman"/>
          <w:sz w:val="24"/>
          <w:szCs w:val="24"/>
        </w:rPr>
        <w:t>Новошахтинска</w:t>
      </w:r>
      <w:r w:rsidR="00AF0FFD" w:rsidRPr="008E7CDD">
        <w:rPr>
          <w:rFonts w:ascii="Times New Roman" w:hAnsi="Times New Roman"/>
          <w:sz w:val="24"/>
          <w:szCs w:val="24"/>
        </w:rPr>
        <w:t xml:space="preserve"> подлежат обязательной регистрации. Регистрация захоронений в книге осуществляется до погребения умершего в день обращения </w:t>
      </w:r>
      <w:r w:rsidR="00922E5D">
        <w:rPr>
          <w:rFonts w:ascii="Times New Roman" w:hAnsi="Times New Roman"/>
          <w:sz w:val="24"/>
          <w:szCs w:val="24"/>
        </w:rPr>
        <w:t>с</w:t>
      </w:r>
      <w:r w:rsidR="00922E5D" w:rsidRPr="00BD54FC">
        <w:rPr>
          <w:rFonts w:ascii="Times New Roman" w:hAnsi="Times New Roman"/>
          <w:sz w:val="24"/>
          <w:szCs w:val="24"/>
        </w:rPr>
        <w:t>упруг</w:t>
      </w:r>
      <w:r w:rsidR="00922E5D">
        <w:rPr>
          <w:rFonts w:ascii="Times New Roman" w:hAnsi="Times New Roman"/>
          <w:sz w:val="24"/>
          <w:szCs w:val="24"/>
        </w:rPr>
        <w:t>а</w:t>
      </w:r>
      <w:r w:rsidR="00922E5D" w:rsidRPr="00BD54FC">
        <w:rPr>
          <w:rFonts w:ascii="Times New Roman" w:hAnsi="Times New Roman"/>
          <w:sz w:val="24"/>
          <w:szCs w:val="24"/>
        </w:rPr>
        <w:t>, близки</w:t>
      </w:r>
      <w:r w:rsidR="00922E5D">
        <w:rPr>
          <w:rFonts w:ascii="Times New Roman" w:hAnsi="Times New Roman"/>
          <w:sz w:val="24"/>
          <w:szCs w:val="24"/>
        </w:rPr>
        <w:t>х</w:t>
      </w:r>
      <w:r w:rsidR="00922E5D" w:rsidRPr="00BD54FC">
        <w:rPr>
          <w:rFonts w:ascii="Times New Roman" w:hAnsi="Times New Roman"/>
          <w:sz w:val="24"/>
          <w:szCs w:val="24"/>
        </w:rPr>
        <w:t xml:space="preserve"> родственник</w:t>
      </w:r>
      <w:r w:rsidR="00922E5D">
        <w:rPr>
          <w:rFonts w:ascii="Times New Roman" w:hAnsi="Times New Roman"/>
          <w:sz w:val="24"/>
          <w:szCs w:val="24"/>
        </w:rPr>
        <w:t>ов</w:t>
      </w:r>
      <w:r w:rsidR="00922E5D" w:rsidRPr="00BD54FC">
        <w:rPr>
          <w:rFonts w:ascii="Times New Roman" w:hAnsi="Times New Roman"/>
          <w:sz w:val="24"/>
          <w:szCs w:val="24"/>
        </w:rPr>
        <w:t xml:space="preserve"> (дети, родители, усыновленные, усыновители, родные братья и родные сестры, внуки, дедушка, бабушка), ины</w:t>
      </w:r>
      <w:r w:rsidR="00922E5D">
        <w:rPr>
          <w:rFonts w:ascii="Times New Roman" w:hAnsi="Times New Roman"/>
          <w:sz w:val="24"/>
          <w:szCs w:val="24"/>
        </w:rPr>
        <w:t>х</w:t>
      </w:r>
      <w:r w:rsidR="00922E5D" w:rsidRPr="00BD54FC">
        <w:rPr>
          <w:rFonts w:ascii="Times New Roman" w:hAnsi="Times New Roman"/>
          <w:sz w:val="24"/>
          <w:szCs w:val="24"/>
        </w:rPr>
        <w:t xml:space="preserve"> родственник</w:t>
      </w:r>
      <w:r w:rsidR="00922E5D">
        <w:rPr>
          <w:rFonts w:ascii="Times New Roman" w:hAnsi="Times New Roman"/>
          <w:sz w:val="24"/>
          <w:szCs w:val="24"/>
        </w:rPr>
        <w:t>ов</w:t>
      </w:r>
      <w:r w:rsidR="00922E5D" w:rsidRPr="00BD54FC">
        <w:rPr>
          <w:rFonts w:ascii="Times New Roman" w:hAnsi="Times New Roman"/>
          <w:sz w:val="24"/>
          <w:szCs w:val="24"/>
        </w:rPr>
        <w:t xml:space="preserve"> либо </w:t>
      </w:r>
      <w:hyperlink r:id="rId14" w:anchor="dst100004" w:history="1">
        <w:r w:rsidR="00922E5D" w:rsidRPr="00BD54FC">
          <w:rPr>
            <w:rFonts w:ascii="Times New Roman" w:hAnsi="Times New Roman"/>
            <w:sz w:val="24"/>
            <w:szCs w:val="24"/>
          </w:rPr>
          <w:t>законн</w:t>
        </w:r>
        <w:r w:rsidR="00922E5D">
          <w:rPr>
            <w:rFonts w:ascii="Times New Roman" w:hAnsi="Times New Roman"/>
            <w:sz w:val="24"/>
            <w:szCs w:val="24"/>
          </w:rPr>
          <w:t>ого</w:t>
        </w:r>
        <w:r w:rsidR="00922E5D" w:rsidRPr="00BD54FC">
          <w:rPr>
            <w:rFonts w:ascii="Times New Roman" w:hAnsi="Times New Roman"/>
            <w:sz w:val="24"/>
            <w:szCs w:val="24"/>
          </w:rPr>
          <w:t xml:space="preserve"> представите</w:t>
        </w:r>
        <w:r w:rsidR="00922E5D">
          <w:rPr>
            <w:rFonts w:ascii="Times New Roman" w:hAnsi="Times New Roman"/>
            <w:sz w:val="24"/>
            <w:szCs w:val="24"/>
          </w:rPr>
          <w:t>л</w:t>
        </w:r>
      </w:hyperlink>
      <w:r w:rsidR="00922E5D">
        <w:rPr>
          <w:rFonts w:ascii="Times New Roman" w:hAnsi="Times New Roman"/>
          <w:sz w:val="24"/>
          <w:szCs w:val="24"/>
        </w:rPr>
        <w:t>я</w:t>
      </w:r>
      <w:r w:rsidR="00922E5D" w:rsidRPr="00BD54FC">
        <w:rPr>
          <w:rFonts w:ascii="Times New Roman" w:hAnsi="Times New Roman"/>
          <w:sz w:val="24"/>
          <w:szCs w:val="24"/>
        </w:rPr>
        <w:t> умерше</w:t>
      </w:r>
      <w:r w:rsidR="00922E5D">
        <w:rPr>
          <w:rFonts w:ascii="Times New Roman" w:hAnsi="Times New Roman"/>
          <w:sz w:val="24"/>
          <w:szCs w:val="24"/>
        </w:rPr>
        <w:t>го, а при отсутствии таковых иного</w:t>
      </w:r>
      <w:r w:rsidR="00922E5D" w:rsidRPr="00BD54FC">
        <w:rPr>
          <w:rFonts w:ascii="Times New Roman" w:hAnsi="Times New Roman"/>
          <w:sz w:val="24"/>
          <w:szCs w:val="24"/>
        </w:rPr>
        <w:t xml:space="preserve"> лиц</w:t>
      </w:r>
      <w:r w:rsidR="00922E5D">
        <w:rPr>
          <w:rFonts w:ascii="Times New Roman" w:hAnsi="Times New Roman"/>
          <w:sz w:val="24"/>
          <w:szCs w:val="24"/>
        </w:rPr>
        <w:t>а</w:t>
      </w:r>
      <w:r w:rsidR="00922E5D" w:rsidRPr="00BD54FC">
        <w:rPr>
          <w:rFonts w:ascii="Times New Roman" w:hAnsi="Times New Roman"/>
          <w:sz w:val="24"/>
          <w:szCs w:val="24"/>
        </w:rPr>
        <w:t xml:space="preserve">, </w:t>
      </w:r>
      <w:r w:rsidR="00922E5D">
        <w:rPr>
          <w:rFonts w:ascii="Times New Roman" w:hAnsi="Times New Roman"/>
          <w:sz w:val="24"/>
          <w:szCs w:val="24"/>
        </w:rPr>
        <w:t xml:space="preserve">взявшего </w:t>
      </w:r>
      <w:r w:rsidR="00922E5D" w:rsidRPr="00BD54FC">
        <w:rPr>
          <w:rFonts w:ascii="Times New Roman" w:hAnsi="Times New Roman"/>
          <w:sz w:val="24"/>
          <w:szCs w:val="24"/>
        </w:rPr>
        <w:t>на себя обязанность осуществить погребение</w:t>
      </w:r>
      <w:r w:rsidR="00922E5D">
        <w:rPr>
          <w:rFonts w:ascii="Times New Roman" w:hAnsi="Times New Roman"/>
          <w:sz w:val="24"/>
          <w:szCs w:val="24"/>
        </w:rPr>
        <w:t xml:space="preserve"> умершего</w:t>
      </w:r>
      <w:r w:rsidR="00AF0FFD" w:rsidRPr="008E7CDD">
        <w:rPr>
          <w:rFonts w:ascii="Times New Roman" w:hAnsi="Times New Roman"/>
          <w:sz w:val="24"/>
          <w:szCs w:val="24"/>
        </w:rPr>
        <w:t>, при предоставлении оригинала: документа, удостоверяющего личность заявителя; документа, удостоверяющего личность умершего; свидетельства о смерти, выданного уполномоченным органом записи актов гражданского состояния, или медицинского свидетельства о смерти - форма №106\у-08 или медицинского свидетельства о перинатальной смерти - форма №106-2\у-08;</w:t>
      </w:r>
      <w:r w:rsidR="00653307" w:rsidRPr="00BD54FC">
        <w:rPr>
          <w:rFonts w:ascii="Times New Roman" w:hAnsi="Times New Roman"/>
          <w:sz w:val="24"/>
          <w:szCs w:val="24"/>
        </w:rPr>
        <w:t xml:space="preserve"> </w:t>
      </w:r>
      <w:r w:rsidR="00481BE5" w:rsidRPr="00BD54FC">
        <w:rPr>
          <w:rFonts w:ascii="Times New Roman" w:hAnsi="Times New Roman"/>
          <w:sz w:val="24"/>
          <w:szCs w:val="24"/>
        </w:rPr>
        <w:t>Разрешение на  захоронение в родственное место захоронения</w:t>
      </w:r>
      <w:r w:rsidR="00AF0FFD">
        <w:rPr>
          <w:rFonts w:ascii="Times New Roman" w:hAnsi="Times New Roman"/>
          <w:sz w:val="24"/>
          <w:szCs w:val="24"/>
        </w:rPr>
        <w:t xml:space="preserve">, </w:t>
      </w:r>
      <w:r w:rsidR="00481BE5" w:rsidRPr="00BD54FC">
        <w:rPr>
          <w:rFonts w:ascii="Times New Roman" w:hAnsi="Times New Roman"/>
          <w:sz w:val="24"/>
          <w:szCs w:val="24"/>
        </w:rPr>
        <w:t xml:space="preserve"> </w:t>
      </w:r>
      <w:r w:rsidR="00AF0FFD">
        <w:rPr>
          <w:rFonts w:ascii="Times New Roman" w:hAnsi="Times New Roman"/>
          <w:sz w:val="24"/>
          <w:szCs w:val="24"/>
        </w:rPr>
        <w:t>в том числе повторно в одну могилу</w:t>
      </w:r>
      <w:r w:rsidR="00481BE5" w:rsidRPr="00BD54FC">
        <w:rPr>
          <w:rFonts w:ascii="Times New Roman" w:hAnsi="Times New Roman"/>
          <w:sz w:val="24"/>
          <w:szCs w:val="24"/>
        </w:rPr>
        <w:t xml:space="preserve"> </w:t>
      </w:r>
      <w:r w:rsidR="00653307" w:rsidRPr="00BD54FC">
        <w:rPr>
          <w:rFonts w:ascii="Times New Roman" w:hAnsi="Times New Roman"/>
          <w:sz w:val="24"/>
          <w:szCs w:val="24"/>
        </w:rPr>
        <w:t xml:space="preserve">выдается </w:t>
      </w:r>
      <w:r w:rsidR="00AD053B" w:rsidRPr="00BD54FC">
        <w:rPr>
          <w:rFonts w:ascii="Times New Roman" w:hAnsi="Times New Roman"/>
          <w:sz w:val="24"/>
          <w:szCs w:val="24"/>
        </w:rPr>
        <w:t xml:space="preserve">специализированной службой по вопросам похоронного дела </w:t>
      </w:r>
      <w:r w:rsidR="00653307" w:rsidRPr="00BD54FC">
        <w:rPr>
          <w:rFonts w:ascii="Times New Roman" w:hAnsi="Times New Roman"/>
          <w:sz w:val="24"/>
          <w:szCs w:val="24"/>
        </w:rPr>
        <w:t>при наличии у лица, осущест</w:t>
      </w:r>
      <w:r w:rsidR="00AF0FFD">
        <w:rPr>
          <w:rFonts w:ascii="Times New Roman" w:hAnsi="Times New Roman"/>
          <w:sz w:val="24"/>
          <w:szCs w:val="24"/>
        </w:rPr>
        <w:t xml:space="preserve">вляющего организацию погребения </w:t>
      </w:r>
      <w:r w:rsidR="00AF0FFD" w:rsidRPr="00AF0FFD">
        <w:rPr>
          <w:rFonts w:ascii="Times New Roman" w:hAnsi="Times New Roman"/>
          <w:sz w:val="24"/>
          <w:szCs w:val="24"/>
        </w:rPr>
        <w:t>документов, подтверждающих  факт  родственных отношений между умершим и лицом, ранее захороненным в родственном месте захоронения (свидетельство о рождении; свидетельство о заключении брака; свидетельство о расторжении брака; свидетельство о перемене имени).</w:t>
      </w:r>
      <w:r w:rsidR="00AF0FFD">
        <w:rPr>
          <w:rFonts w:ascii="Times New Roman" w:hAnsi="Times New Roman"/>
          <w:sz w:val="24"/>
          <w:szCs w:val="24"/>
        </w:rPr>
        <w:t xml:space="preserve"> </w:t>
      </w:r>
      <w:r w:rsidR="00653307" w:rsidRPr="00BD54FC">
        <w:rPr>
          <w:rFonts w:ascii="Times New Roman" w:hAnsi="Times New Roman"/>
          <w:sz w:val="24"/>
          <w:szCs w:val="24"/>
        </w:rPr>
        <w:t xml:space="preserve">Разрешение на </w:t>
      </w:r>
      <w:r w:rsidR="0001622E" w:rsidRPr="00BD54FC">
        <w:rPr>
          <w:rFonts w:ascii="Times New Roman" w:hAnsi="Times New Roman"/>
          <w:sz w:val="24"/>
          <w:szCs w:val="24"/>
        </w:rPr>
        <w:t>захоронение</w:t>
      </w:r>
      <w:r w:rsidR="00653307" w:rsidRPr="00BD54FC">
        <w:rPr>
          <w:rFonts w:ascii="Times New Roman" w:hAnsi="Times New Roman"/>
          <w:sz w:val="24"/>
          <w:szCs w:val="24"/>
        </w:rPr>
        <w:t xml:space="preserve"> может быть выдано в случае, если умерший (погибший) является супругом (супругой), сыном, дочерью, усыновителем, усыновленным, родным братом, родной сестрой, внуком, внучкой, дедушкой, бабушкой захороненного лица.</w:t>
      </w:r>
      <w:r w:rsidR="00653307" w:rsidRPr="00BD54FC">
        <w:rPr>
          <w:rFonts w:ascii="Times New Roman" w:hAnsi="Times New Roman"/>
          <w:sz w:val="24"/>
          <w:szCs w:val="24"/>
        </w:rPr>
        <w:br/>
      </w:r>
      <w:r w:rsidR="002C4A17" w:rsidRPr="00BD54FC">
        <w:rPr>
          <w:rFonts w:ascii="Times New Roman" w:hAnsi="Times New Roman"/>
          <w:sz w:val="24"/>
          <w:szCs w:val="24"/>
        </w:rPr>
        <w:t xml:space="preserve">      </w:t>
      </w:r>
      <w:r w:rsidR="00532520">
        <w:rPr>
          <w:rFonts w:ascii="Times New Roman" w:hAnsi="Times New Roman"/>
          <w:sz w:val="24"/>
          <w:szCs w:val="24"/>
        </w:rPr>
        <w:t xml:space="preserve"> </w:t>
      </w:r>
      <w:r w:rsidR="000C0B2D" w:rsidRPr="00BD54FC">
        <w:rPr>
          <w:rFonts w:ascii="Times New Roman" w:hAnsi="Times New Roman"/>
          <w:sz w:val="24"/>
          <w:szCs w:val="24"/>
        </w:rPr>
        <w:t>4</w:t>
      </w:r>
      <w:r w:rsidR="00653307" w:rsidRPr="00BD54FC">
        <w:rPr>
          <w:rFonts w:ascii="Times New Roman" w:hAnsi="Times New Roman"/>
          <w:sz w:val="24"/>
          <w:szCs w:val="24"/>
        </w:rPr>
        <w:t xml:space="preserve">. </w:t>
      </w:r>
      <w:r w:rsidR="00AD053B" w:rsidRPr="00BD54FC">
        <w:rPr>
          <w:rFonts w:ascii="Times New Roman" w:hAnsi="Times New Roman"/>
          <w:sz w:val="24"/>
          <w:szCs w:val="24"/>
        </w:rPr>
        <w:t>Специализированная служба по вопросам похоронного дела</w:t>
      </w:r>
      <w:r w:rsidR="00A608E8" w:rsidRPr="00BD54FC">
        <w:rPr>
          <w:rFonts w:ascii="Times New Roman" w:hAnsi="Times New Roman"/>
          <w:sz w:val="24"/>
          <w:szCs w:val="24"/>
        </w:rPr>
        <w:t xml:space="preserve"> </w:t>
      </w:r>
      <w:r w:rsidR="00653307" w:rsidRPr="00BD54FC">
        <w:rPr>
          <w:rFonts w:ascii="Times New Roman" w:hAnsi="Times New Roman"/>
          <w:sz w:val="24"/>
          <w:szCs w:val="24"/>
        </w:rPr>
        <w:t xml:space="preserve"> после получения документов, указанных в пункте </w:t>
      </w:r>
      <w:r w:rsidR="002C4A17" w:rsidRPr="00BD54FC">
        <w:rPr>
          <w:rFonts w:ascii="Times New Roman" w:hAnsi="Times New Roman"/>
          <w:sz w:val="24"/>
          <w:szCs w:val="24"/>
        </w:rPr>
        <w:t>3</w:t>
      </w:r>
      <w:r w:rsidR="00653307" w:rsidRPr="00BD54FC">
        <w:rPr>
          <w:rFonts w:ascii="Times New Roman" w:hAnsi="Times New Roman"/>
          <w:sz w:val="24"/>
          <w:szCs w:val="24"/>
        </w:rPr>
        <w:t xml:space="preserve"> настоящей статьи, проверяет соответствие надписи на намогильном сооружении </w:t>
      </w:r>
      <w:r w:rsidR="00A608E8" w:rsidRPr="00BD54FC">
        <w:rPr>
          <w:rFonts w:ascii="Times New Roman" w:hAnsi="Times New Roman"/>
          <w:sz w:val="24"/>
          <w:szCs w:val="24"/>
        </w:rPr>
        <w:t xml:space="preserve">родственного места захоронения </w:t>
      </w:r>
      <w:r w:rsidR="00653307" w:rsidRPr="00BD54FC">
        <w:rPr>
          <w:rFonts w:ascii="Times New Roman" w:hAnsi="Times New Roman"/>
          <w:sz w:val="24"/>
          <w:szCs w:val="24"/>
        </w:rPr>
        <w:t xml:space="preserve"> представленным документам и принимается решение о возможности погребения умершего (погибшего) в родственн</w:t>
      </w:r>
      <w:r w:rsidR="00A608E8" w:rsidRPr="00BD54FC">
        <w:rPr>
          <w:rFonts w:ascii="Times New Roman" w:hAnsi="Times New Roman"/>
          <w:sz w:val="24"/>
          <w:szCs w:val="24"/>
        </w:rPr>
        <w:t>ое место погребения</w:t>
      </w:r>
      <w:r w:rsidR="00653307" w:rsidRPr="00BD54FC">
        <w:rPr>
          <w:rFonts w:ascii="Times New Roman" w:hAnsi="Times New Roman"/>
          <w:sz w:val="24"/>
          <w:szCs w:val="24"/>
        </w:rPr>
        <w:t>, на участке в пределах ограды родственно</w:t>
      </w:r>
      <w:r w:rsidR="00A608E8" w:rsidRPr="00BD54FC">
        <w:rPr>
          <w:rFonts w:ascii="Times New Roman" w:hAnsi="Times New Roman"/>
          <w:sz w:val="24"/>
          <w:szCs w:val="24"/>
        </w:rPr>
        <w:t>го места захоронения</w:t>
      </w:r>
      <w:r w:rsidR="00653307" w:rsidRPr="00BD54FC">
        <w:rPr>
          <w:rFonts w:ascii="Times New Roman" w:hAnsi="Times New Roman"/>
          <w:sz w:val="24"/>
          <w:szCs w:val="24"/>
        </w:rPr>
        <w:t xml:space="preserve"> или</w:t>
      </w:r>
      <w:r w:rsidR="00AF0FFD">
        <w:rPr>
          <w:rFonts w:ascii="Times New Roman" w:hAnsi="Times New Roman"/>
          <w:sz w:val="24"/>
          <w:szCs w:val="24"/>
        </w:rPr>
        <w:t xml:space="preserve"> повторно в одну могилу</w:t>
      </w:r>
      <w:r w:rsidR="00653307" w:rsidRPr="00BD54FC">
        <w:rPr>
          <w:rFonts w:ascii="Times New Roman" w:hAnsi="Times New Roman"/>
          <w:sz w:val="24"/>
          <w:szCs w:val="24"/>
        </w:rPr>
        <w:t xml:space="preserve"> в присутствии лица, взявшего на себя обязанность осуществить погребение умершего.</w:t>
      </w:r>
    </w:p>
    <w:p w:rsidR="00AD053B" w:rsidRPr="00BD54FC" w:rsidRDefault="008E7CDD" w:rsidP="008E7CDD">
      <w:pPr>
        <w:autoSpaceDE w:val="0"/>
        <w:autoSpaceDN w:val="0"/>
        <w:adjustRightInd w:val="0"/>
        <w:spacing w:line="240" w:lineRule="exact"/>
        <w:jc w:val="both"/>
        <w:rPr>
          <w:rFonts w:ascii="Times New Roman" w:hAnsi="Times New Roman"/>
          <w:sz w:val="24"/>
          <w:szCs w:val="24"/>
        </w:rPr>
      </w:pPr>
      <w:r>
        <w:rPr>
          <w:rFonts w:ascii="Times New Roman" w:hAnsi="Times New Roman"/>
          <w:sz w:val="24"/>
          <w:szCs w:val="24"/>
        </w:rPr>
        <w:t xml:space="preserve">       </w:t>
      </w:r>
      <w:r w:rsidR="000C0B2D" w:rsidRPr="00BD54FC">
        <w:rPr>
          <w:rFonts w:ascii="Times New Roman" w:hAnsi="Times New Roman"/>
          <w:sz w:val="24"/>
          <w:szCs w:val="24"/>
        </w:rPr>
        <w:t>5</w:t>
      </w:r>
      <w:r w:rsidR="00653307" w:rsidRPr="00BD54FC">
        <w:rPr>
          <w:rFonts w:ascii="Times New Roman" w:hAnsi="Times New Roman"/>
          <w:sz w:val="24"/>
          <w:szCs w:val="24"/>
        </w:rPr>
        <w:t>. На кладбищах отводятся специальные участки для погребения невостребованных умерших (погибших), а также умерших (погибших), личность которых не установлена.</w:t>
      </w:r>
      <w:r w:rsidR="00653307" w:rsidRPr="00BD54FC">
        <w:rPr>
          <w:rFonts w:ascii="Times New Roman" w:hAnsi="Times New Roman"/>
          <w:sz w:val="24"/>
          <w:szCs w:val="24"/>
        </w:rPr>
        <w:br/>
      </w:r>
      <w:r w:rsidR="00653307" w:rsidRPr="00BD54FC">
        <w:rPr>
          <w:rFonts w:ascii="Times New Roman" w:hAnsi="Times New Roman"/>
          <w:sz w:val="24"/>
          <w:szCs w:val="24"/>
        </w:rPr>
        <w:br/>
      </w:r>
      <w:r w:rsidR="002C4A17" w:rsidRPr="00BD54FC">
        <w:rPr>
          <w:rFonts w:ascii="Times New Roman" w:hAnsi="Times New Roman"/>
          <w:sz w:val="24"/>
          <w:szCs w:val="24"/>
        </w:rPr>
        <w:t xml:space="preserve">       </w:t>
      </w:r>
      <w:r w:rsidR="000C0B2D" w:rsidRPr="00BD54FC">
        <w:rPr>
          <w:rFonts w:ascii="Times New Roman" w:hAnsi="Times New Roman"/>
          <w:sz w:val="24"/>
          <w:szCs w:val="24"/>
        </w:rPr>
        <w:t>6</w:t>
      </w:r>
      <w:r w:rsidR="00653307" w:rsidRPr="00BD54FC">
        <w:rPr>
          <w:rFonts w:ascii="Times New Roman" w:hAnsi="Times New Roman"/>
          <w:sz w:val="24"/>
          <w:szCs w:val="24"/>
        </w:rPr>
        <w:t>. Погребение умерших (погибших), личность которых не установлена, а также по факту смерти (гибели) которых возбуждено уголовное дело, производится в порядке, установленном</w:t>
      </w:r>
      <w:r w:rsidR="00922E5D">
        <w:rPr>
          <w:rFonts w:ascii="Times New Roman" w:hAnsi="Times New Roman"/>
          <w:sz w:val="24"/>
          <w:szCs w:val="24"/>
        </w:rPr>
        <w:t xml:space="preserve"> </w:t>
      </w:r>
      <w:r w:rsidR="00653307" w:rsidRPr="00BD54FC">
        <w:rPr>
          <w:rFonts w:ascii="Times New Roman" w:hAnsi="Times New Roman"/>
          <w:sz w:val="24"/>
          <w:szCs w:val="24"/>
        </w:rPr>
        <w:t>законодательством</w:t>
      </w:r>
      <w:r w:rsidR="004E0903">
        <w:rPr>
          <w:rFonts w:ascii="Times New Roman" w:hAnsi="Times New Roman"/>
          <w:sz w:val="24"/>
          <w:szCs w:val="24"/>
        </w:rPr>
        <w:t xml:space="preserve"> Российской Федерации</w:t>
      </w:r>
      <w:r w:rsidR="00653307" w:rsidRPr="00BD54FC">
        <w:rPr>
          <w:rFonts w:ascii="Times New Roman" w:hAnsi="Times New Roman"/>
          <w:sz w:val="24"/>
          <w:szCs w:val="24"/>
        </w:rPr>
        <w:t>.</w:t>
      </w:r>
      <w:r w:rsidR="00653307" w:rsidRPr="00BD54FC">
        <w:rPr>
          <w:rFonts w:ascii="Times New Roman" w:hAnsi="Times New Roman"/>
          <w:sz w:val="24"/>
          <w:szCs w:val="24"/>
        </w:rPr>
        <w:br/>
      </w:r>
      <w:r w:rsidR="00653307" w:rsidRPr="00BD54FC">
        <w:rPr>
          <w:rFonts w:ascii="Times New Roman" w:hAnsi="Times New Roman"/>
          <w:sz w:val="24"/>
          <w:szCs w:val="24"/>
        </w:rPr>
        <w:br/>
      </w:r>
      <w:r w:rsidR="002C4A17" w:rsidRPr="00BD54FC">
        <w:rPr>
          <w:rFonts w:ascii="Times New Roman" w:hAnsi="Times New Roman"/>
          <w:sz w:val="24"/>
          <w:szCs w:val="24"/>
        </w:rPr>
        <w:t xml:space="preserve">       </w:t>
      </w:r>
      <w:r w:rsidR="000C0B2D" w:rsidRPr="00BD54FC">
        <w:rPr>
          <w:rFonts w:ascii="Times New Roman" w:hAnsi="Times New Roman"/>
          <w:sz w:val="24"/>
          <w:szCs w:val="24"/>
        </w:rPr>
        <w:t>7</w:t>
      </w:r>
      <w:r w:rsidR="00653307" w:rsidRPr="00BD54FC">
        <w:rPr>
          <w:rFonts w:ascii="Times New Roman" w:hAnsi="Times New Roman"/>
          <w:sz w:val="24"/>
          <w:szCs w:val="24"/>
        </w:rPr>
        <w:t xml:space="preserve">. Отвод земельных участков (могил) для захоронения на кладбищах производится только </w:t>
      </w:r>
      <w:r w:rsidR="00AD053B" w:rsidRPr="00BD54FC">
        <w:rPr>
          <w:rFonts w:ascii="Times New Roman" w:hAnsi="Times New Roman"/>
          <w:sz w:val="24"/>
          <w:szCs w:val="24"/>
        </w:rPr>
        <w:t xml:space="preserve">специализированной службой по вопросам похоронного дела </w:t>
      </w:r>
    </w:p>
    <w:p w:rsidR="002E4CA1" w:rsidRPr="00BD54FC" w:rsidRDefault="000C0B2D"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8</w:t>
      </w:r>
      <w:r w:rsidR="002E4CA1" w:rsidRPr="00BD54FC">
        <w:rPr>
          <w:rFonts w:ascii="Times New Roman" w:hAnsi="Times New Roman"/>
          <w:sz w:val="24"/>
          <w:szCs w:val="24"/>
        </w:rPr>
        <w:t>. Захоронения на кладбищах производятся в последовательном порядке по действующей нумерации подготовленных могил.</w:t>
      </w:r>
    </w:p>
    <w:p w:rsidR="002E4CA1" w:rsidRPr="00BD54FC" w:rsidRDefault="000C0B2D"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9</w:t>
      </w:r>
      <w:r w:rsidR="002E4CA1" w:rsidRPr="00BD54FC">
        <w:rPr>
          <w:rFonts w:ascii="Times New Roman" w:hAnsi="Times New Roman"/>
          <w:sz w:val="24"/>
          <w:szCs w:val="24"/>
        </w:rPr>
        <w:t>. В случаях, установленным федеральным законом, тела умерших (погибших) лиц для захоронения не выдаются, и о месте их захоронения не сообщается.</w:t>
      </w:r>
    </w:p>
    <w:p w:rsidR="002E4CA1" w:rsidRPr="00BD54FC" w:rsidRDefault="002E4CA1"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 xml:space="preserve">Статья </w:t>
      </w:r>
      <w:r w:rsidR="00563157" w:rsidRPr="00BD54FC">
        <w:rPr>
          <w:rFonts w:ascii="Times New Roman" w:hAnsi="Times New Roman"/>
          <w:sz w:val="24"/>
          <w:szCs w:val="24"/>
        </w:rPr>
        <w:t>8</w:t>
      </w:r>
      <w:r w:rsidRPr="00BD54FC">
        <w:rPr>
          <w:rFonts w:ascii="Times New Roman" w:hAnsi="Times New Roman"/>
          <w:sz w:val="24"/>
          <w:szCs w:val="24"/>
        </w:rPr>
        <w:t>. Социальное пособие на погребение</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1. В случае если погребение осуществлялось на возмездной основе для </w:t>
      </w:r>
      <w:r w:rsidR="00922E5D">
        <w:rPr>
          <w:rFonts w:ascii="Times New Roman" w:hAnsi="Times New Roman"/>
          <w:sz w:val="24"/>
          <w:szCs w:val="24"/>
        </w:rPr>
        <w:t>с</w:t>
      </w:r>
      <w:r w:rsidR="00922E5D" w:rsidRPr="00BD54FC">
        <w:rPr>
          <w:rFonts w:ascii="Times New Roman" w:hAnsi="Times New Roman"/>
          <w:sz w:val="24"/>
          <w:szCs w:val="24"/>
        </w:rPr>
        <w:t>упруг</w:t>
      </w:r>
      <w:r w:rsidR="00922E5D">
        <w:rPr>
          <w:rFonts w:ascii="Times New Roman" w:hAnsi="Times New Roman"/>
          <w:sz w:val="24"/>
          <w:szCs w:val="24"/>
        </w:rPr>
        <w:t>а</w:t>
      </w:r>
      <w:r w:rsidR="00922E5D" w:rsidRPr="00BD54FC">
        <w:rPr>
          <w:rFonts w:ascii="Times New Roman" w:hAnsi="Times New Roman"/>
          <w:sz w:val="24"/>
          <w:szCs w:val="24"/>
        </w:rPr>
        <w:t>, близки</w:t>
      </w:r>
      <w:r w:rsidR="00922E5D">
        <w:rPr>
          <w:rFonts w:ascii="Times New Roman" w:hAnsi="Times New Roman"/>
          <w:sz w:val="24"/>
          <w:szCs w:val="24"/>
        </w:rPr>
        <w:t>х</w:t>
      </w:r>
      <w:r w:rsidR="00922E5D" w:rsidRPr="00BD54FC">
        <w:rPr>
          <w:rFonts w:ascii="Times New Roman" w:hAnsi="Times New Roman"/>
          <w:sz w:val="24"/>
          <w:szCs w:val="24"/>
        </w:rPr>
        <w:t xml:space="preserve"> родственник</w:t>
      </w:r>
      <w:r w:rsidR="00922E5D">
        <w:rPr>
          <w:rFonts w:ascii="Times New Roman" w:hAnsi="Times New Roman"/>
          <w:sz w:val="24"/>
          <w:szCs w:val="24"/>
        </w:rPr>
        <w:t>ов</w:t>
      </w:r>
      <w:r w:rsidR="00922E5D" w:rsidRPr="00BD54FC">
        <w:rPr>
          <w:rFonts w:ascii="Times New Roman" w:hAnsi="Times New Roman"/>
          <w:sz w:val="24"/>
          <w:szCs w:val="24"/>
        </w:rPr>
        <w:t xml:space="preserve"> (дети, родители, усыновленные, усыновители, родные братья и родные сестры, внуки, дедушка, бабушка), ины</w:t>
      </w:r>
      <w:r w:rsidR="00922E5D">
        <w:rPr>
          <w:rFonts w:ascii="Times New Roman" w:hAnsi="Times New Roman"/>
          <w:sz w:val="24"/>
          <w:szCs w:val="24"/>
        </w:rPr>
        <w:t>х</w:t>
      </w:r>
      <w:r w:rsidR="00922E5D" w:rsidRPr="00BD54FC">
        <w:rPr>
          <w:rFonts w:ascii="Times New Roman" w:hAnsi="Times New Roman"/>
          <w:sz w:val="24"/>
          <w:szCs w:val="24"/>
        </w:rPr>
        <w:t xml:space="preserve"> родственник</w:t>
      </w:r>
      <w:r w:rsidR="00922E5D">
        <w:rPr>
          <w:rFonts w:ascii="Times New Roman" w:hAnsi="Times New Roman"/>
          <w:sz w:val="24"/>
          <w:szCs w:val="24"/>
        </w:rPr>
        <w:t>ов,</w:t>
      </w:r>
      <w:r w:rsidR="00922E5D" w:rsidRPr="00BD54FC">
        <w:rPr>
          <w:rFonts w:ascii="Times New Roman" w:hAnsi="Times New Roman"/>
          <w:sz w:val="24"/>
          <w:szCs w:val="24"/>
        </w:rPr>
        <w:t> </w:t>
      </w:r>
      <w:hyperlink r:id="rId15" w:anchor="dst100004" w:history="1">
        <w:r w:rsidR="00922E5D" w:rsidRPr="00BD54FC">
          <w:rPr>
            <w:rFonts w:ascii="Times New Roman" w:hAnsi="Times New Roman"/>
            <w:sz w:val="24"/>
            <w:szCs w:val="24"/>
          </w:rPr>
          <w:t>законн</w:t>
        </w:r>
        <w:r w:rsidR="00922E5D">
          <w:rPr>
            <w:rFonts w:ascii="Times New Roman" w:hAnsi="Times New Roman"/>
            <w:sz w:val="24"/>
            <w:szCs w:val="24"/>
          </w:rPr>
          <w:t>ого</w:t>
        </w:r>
        <w:r w:rsidR="00922E5D" w:rsidRPr="00BD54FC">
          <w:rPr>
            <w:rFonts w:ascii="Times New Roman" w:hAnsi="Times New Roman"/>
            <w:sz w:val="24"/>
            <w:szCs w:val="24"/>
          </w:rPr>
          <w:t xml:space="preserve"> представите</w:t>
        </w:r>
        <w:r w:rsidR="00922E5D">
          <w:rPr>
            <w:rFonts w:ascii="Times New Roman" w:hAnsi="Times New Roman"/>
            <w:sz w:val="24"/>
            <w:szCs w:val="24"/>
          </w:rPr>
          <w:t>л</w:t>
        </w:r>
      </w:hyperlink>
      <w:r w:rsidR="00922E5D">
        <w:rPr>
          <w:rFonts w:ascii="Times New Roman" w:hAnsi="Times New Roman"/>
          <w:sz w:val="24"/>
          <w:szCs w:val="24"/>
        </w:rPr>
        <w:t>я</w:t>
      </w:r>
      <w:r w:rsidR="00922E5D" w:rsidRPr="00BD54FC">
        <w:rPr>
          <w:rFonts w:ascii="Times New Roman" w:hAnsi="Times New Roman"/>
          <w:sz w:val="24"/>
          <w:szCs w:val="24"/>
        </w:rPr>
        <w:t> умерше</w:t>
      </w:r>
      <w:r w:rsidR="00922E5D">
        <w:rPr>
          <w:rFonts w:ascii="Times New Roman" w:hAnsi="Times New Roman"/>
          <w:sz w:val="24"/>
          <w:szCs w:val="24"/>
        </w:rPr>
        <w:t>го, или иного</w:t>
      </w:r>
      <w:r w:rsidR="00922E5D" w:rsidRPr="00BD54FC">
        <w:rPr>
          <w:rFonts w:ascii="Times New Roman" w:hAnsi="Times New Roman"/>
          <w:sz w:val="24"/>
          <w:szCs w:val="24"/>
        </w:rPr>
        <w:t xml:space="preserve"> лиц</w:t>
      </w:r>
      <w:r w:rsidR="00922E5D">
        <w:rPr>
          <w:rFonts w:ascii="Times New Roman" w:hAnsi="Times New Roman"/>
          <w:sz w:val="24"/>
          <w:szCs w:val="24"/>
        </w:rPr>
        <w:t>а</w:t>
      </w:r>
      <w:r w:rsidR="00922E5D" w:rsidRPr="00BD54FC">
        <w:rPr>
          <w:rFonts w:ascii="Times New Roman" w:hAnsi="Times New Roman"/>
          <w:sz w:val="24"/>
          <w:szCs w:val="24"/>
        </w:rPr>
        <w:t xml:space="preserve">, </w:t>
      </w:r>
      <w:r w:rsidR="00922E5D">
        <w:rPr>
          <w:rFonts w:ascii="Times New Roman" w:hAnsi="Times New Roman"/>
          <w:sz w:val="24"/>
          <w:szCs w:val="24"/>
        </w:rPr>
        <w:t xml:space="preserve">взявшего </w:t>
      </w:r>
      <w:r w:rsidR="00922E5D" w:rsidRPr="00BD54FC">
        <w:rPr>
          <w:rFonts w:ascii="Times New Roman" w:hAnsi="Times New Roman"/>
          <w:sz w:val="24"/>
          <w:szCs w:val="24"/>
        </w:rPr>
        <w:t>на себя обязанность осуществить погребение</w:t>
      </w:r>
      <w:r w:rsidR="00922E5D">
        <w:rPr>
          <w:rFonts w:ascii="Times New Roman" w:hAnsi="Times New Roman"/>
          <w:sz w:val="24"/>
          <w:szCs w:val="24"/>
        </w:rPr>
        <w:t xml:space="preserve"> умершего</w:t>
      </w:r>
      <w:r w:rsidRPr="00BD54FC">
        <w:rPr>
          <w:rFonts w:ascii="Times New Roman" w:hAnsi="Times New Roman"/>
          <w:sz w:val="24"/>
          <w:szCs w:val="24"/>
        </w:rPr>
        <w:t>, ему выплачивается социальное пособие на погребение в соответствии с  законодательством</w:t>
      </w:r>
      <w:r w:rsidR="004E0903">
        <w:rPr>
          <w:rFonts w:ascii="Times New Roman" w:hAnsi="Times New Roman"/>
          <w:sz w:val="24"/>
          <w:szCs w:val="24"/>
        </w:rPr>
        <w:t xml:space="preserve"> Российской Федерации</w:t>
      </w:r>
      <w:r w:rsidRPr="00BD54FC">
        <w:rPr>
          <w:rFonts w:ascii="Times New Roman" w:hAnsi="Times New Roman"/>
          <w:sz w:val="24"/>
          <w:szCs w:val="24"/>
        </w:rPr>
        <w:t>.</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lastRenderedPageBreak/>
        <w:t>2. Справка о смерти для получения пособия выдается органами записи актов гражданского состояния.</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3. Выплата социального пособия на погребение производится в порядке, установленном федеральным законодательством.</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4. Социальное пособие на погребение выплачивается, если обращение за ним последовало не позднее шести месяцев со дня смерти.</w:t>
      </w:r>
    </w:p>
    <w:p w:rsidR="00553431" w:rsidRPr="00BD54FC" w:rsidRDefault="0055343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5.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6" w:anchor="dst203" w:history="1">
        <w:r w:rsidRPr="00BD54FC">
          <w:rPr>
            <w:rFonts w:ascii="Times New Roman" w:hAnsi="Times New Roman"/>
            <w:sz w:val="24"/>
            <w:szCs w:val="24"/>
          </w:rPr>
          <w:t>законом</w:t>
        </w:r>
      </w:hyperlink>
      <w:r w:rsidRPr="00BD54FC">
        <w:rPr>
          <w:rFonts w:ascii="Times New Roman" w:hAnsi="Times New Roman"/>
          <w:sz w:val="24"/>
          <w:szCs w:val="24"/>
        </w:rPr>
        <w:t> от 17 июля 1999 года N 178-ФЗ "О государственной социальной помощи".</w:t>
      </w:r>
    </w:p>
    <w:p w:rsidR="002E4CA1" w:rsidRPr="00BD54FC" w:rsidRDefault="002E4CA1"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 xml:space="preserve">Статья </w:t>
      </w:r>
      <w:r w:rsidR="00563157" w:rsidRPr="00BD54FC">
        <w:rPr>
          <w:rFonts w:ascii="Times New Roman" w:hAnsi="Times New Roman"/>
          <w:sz w:val="24"/>
          <w:szCs w:val="24"/>
        </w:rPr>
        <w:t>9</w:t>
      </w:r>
      <w:r w:rsidRPr="00BD54FC">
        <w:rPr>
          <w:rFonts w:ascii="Times New Roman" w:hAnsi="Times New Roman"/>
          <w:sz w:val="24"/>
          <w:szCs w:val="24"/>
        </w:rPr>
        <w:t>. Гарантированный и дополнительный перечень услуг по погребению</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предоставляется единый гарантированный перечень услуг </w:t>
      </w:r>
      <w:r w:rsidR="004E0903">
        <w:rPr>
          <w:rFonts w:ascii="Times New Roman" w:hAnsi="Times New Roman"/>
          <w:sz w:val="24"/>
          <w:szCs w:val="24"/>
        </w:rPr>
        <w:t>по погребению на безвозмездной основе</w:t>
      </w:r>
      <w:r w:rsidRPr="00BD54FC">
        <w:rPr>
          <w:rFonts w:ascii="Times New Roman" w:hAnsi="Times New Roman"/>
          <w:sz w:val="24"/>
          <w:szCs w:val="24"/>
        </w:rPr>
        <w:t>, включающий:</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оформление документов, необходимых для погребения;</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предоставление и доставку гроба,  других предметов, необходимых для погребения;</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перевозку тела (останков) умершего на кладбище (в крематорий);</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погребение (кремацию с последующей выдачей урны с прахом).</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Стоимость услуг, предоставляемых по гарантированному перечню </w:t>
      </w:r>
      <w:r w:rsidR="00AD053B" w:rsidRPr="00BD54FC">
        <w:rPr>
          <w:rFonts w:ascii="Times New Roman" w:hAnsi="Times New Roman"/>
          <w:sz w:val="24"/>
          <w:szCs w:val="24"/>
        </w:rPr>
        <w:t>специализированной службой по вопросам похоронного дела</w:t>
      </w:r>
      <w:r w:rsidRPr="00BD54FC">
        <w:rPr>
          <w:rFonts w:ascii="Times New Roman" w:hAnsi="Times New Roman"/>
          <w:sz w:val="24"/>
          <w:szCs w:val="24"/>
        </w:rPr>
        <w:t xml:space="preserve">, определяется постановлением Администрации города Новошахтинска по согласованию с соответствующими отделениями Пенсионного фонда Российской Федерации, Фонда социального страхования Российской Федерации, а так же органами государственной власти Ростовской области. </w:t>
      </w:r>
      <w:r w:rsidRPr="00BD54FC">
        <w:rPr>
          <w:rFonts w:ascii="Times New Roman" w:hAnsi="Times New Roman"/>
          <w:sz w:val="24"/>
          <w:szCs w:val="24"/>
        </w:rPr>
        <w:tab/>
        <w:t>Информация о стоимости услуг по гарантированному перечню и порядке их предоставления доводится Администрацией города до сведения населения путем размещения на информационных стендах в учреждениях и организациях задействованных в области похоронного дела.</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2.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3. Услуги по погребению, предусмотренные </w:t>
      </w:r>
      <w:hyperlink r:id="rId17" w:history="1">
        <w:r w:rsidRPr="00BD54FC">
          <w:rPr>
            <w:rFonts w:ascii="Times New Roman" w:hAnsi="Times New Roman"/>
            <w:sz w:val="24"/>
            <w:szCs w:val="24"/>
          </w:rPr>
          <w:t>пунктом 1</w:t>
        </w:r>
      </w:hyperlink>
      <w:r w:rsidRPr="00BD54FC">
        <w:rPr>
          <w:rFonts w:ascii="Times New Roman" w:hAnsi="Times New Roman"/>
          <w:sz w:val="24"/>
          <w:szCs w:val="24"/>
        </w:rPr>
        <w:t xml:space="preserve"> настоящей статьи, оказываются в соответствии с требованиями, установленными действующим законодательством. Стоимость указанных услуг возмещается специализированной службе по вопросам похоронного дела в десятидневный срок за счет средств, предусмотренных федеральным законодательством  в соответствии со статьей 9 закона о погребении.</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4.  В случае оказания гражданам, услуг предусмотренных </w:t>
      </w:r>
      <w:hyperlink r:id="rId18" w:history="1">
        <w:r w:rsidRPr="00BD54FC">
          <w:rPr>
            <w:rFonts w:ascii="Times New Roman" w:hAnsi="Times New Roman"/>
            <w:sz w:val="24"/>
            <w:szCs w:val="24"/>
          </w:rPr>
          <w:t>пунктом 1</w:t>
        </w:r>
      </w:hyperlink>
      <w:r w:rsidRPr="00BD54FC">
        <w:rPr>
          <w:rFonts w:ascii="Times New Roman" w:hAnsi="Times New Roman"/>
          <w:sz w:val="24"/>
          <w:szCs w:val="24"/>
        </w:rPr>
        <w:t xml:space="preserve"> настоящей статьи </w:t>
      </w:r>
      <w:r w:rsidR="00AD053B" w:rsidRPr="00BD54FC">
        <w:rPr>
          <w:rFonts w:ascii="Times New Roman" w:hAnsi="Times New Roman"/>
          <w:sz w:val="24"/>
          <w:szCs w:val="24"/>
        </w:rPr>
        <w:t>специализированной службой по вопросам похоронного дела</w:t>
      </w:r>
      <w:r w:rsidRPr="00BD54FC">
        <w:rPr>
          <w:rFonts w:ascii="Times New Roman" w:hAnsi="Times New Roman"/>
          <w:sz w:val="24"/>
          <w:szCs w:val="24"/>
        </w:rPr>
        <w:t>, социальное пособие на погребение, предусмотренное федеральным законодательством, выплачивается специализированной службе в установленном законом порядке.</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5. Гражданам, получившим предусмотренные </w:t>
      </w:r>
      <w:hyperlink r:id="rId19" w:history="1">
        <w:r w:rsidRPr="00BD54FC">
          <w:rPr>
            <w:rFonts w:ascii="Times New Roman" w:hAnsi="Times New Roman"/>
            <w:sz w:val="24"/>
            <w:szCs w:val="24"/>
          </w:rPr>
          <w:t>пунктом 1</w:t>
        </w:r>
      </w:hyperlink>
      <w:r w:rsidRPr="00BD54FC">
        <w:rPr>
          <w:rFonts w:ascii="Times New Roman" w:hAnsi="Times New Roman"/>
          <w:sz w:val="24"/>
          <w:szCs w:val="24"/>
        </w:rPr>
        <w:t xml:space="preserve"> настоящей статьи услуги на безвозмездной основе, социальное пособие на погребение, предусмотренное законодательством, не выплачивается.</w:t>
      </w:r>
    </w:p>
    <w:p w:rsidR="002E4CA1" w:rsidRPr="00BD54FC" w:rsidRDefault="002E4CA1"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 xml:space="preserve">Статья </w:t>
      </w:r>
      <w:r w:rsidR="00563157" w:rsidRPr="00BD54FC">
        <w:rPr>
          <w:rFonts w:ascii="Times New Roman" w:hAnsi="Times New Roman"/>
          <w:sz w:val="24"/>
          <w:szCs w:val="24"/>
        </w:rPr>
        <w:t>10</w:t>
      </w:r>
      <w:r w:rsidRPr="00BD54FC">
        <w:rPr>
          <w:rFonts w:ascii="Times New Roman" w:hAnsi="Times New Roman"/>
          <w:sz w:val="24"/>
          <w:szCs w:val="24"/>
        </w:rPr>
        <w:t>.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w:t>
      </w:r>
      <w:r w:rsidR="00B24282" w:rsidRPr="00BD54FC">
        <w:rPr>
          <w:rFonts w:ascii="Times New Roman" w:hAnsi="Times New Roman"/>
          <w:sz w:val="24"/>
          <w:szCs w:val="24"/>
        </w:rPr>
        <w:t>,</w:t>
      </w:r>
      <w:r w:rsidRPr="00BD54FC">
        <w:rPr>
          <w:rFonts w:ascii="Times New Roman" w:hAnsi="Times New Roman"/>
          <w:sz w:val="24"/>
          <w:szCs w:val="24"/>
        </w:rPr>
        <w:t xml:space="preserve"> сотрудников учреждений и органов уголовно-исполнительной системы, участников войны</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 осуществляется в соответствии с федеральными законами и иными нормативными </w:t>
      </w:r>
      <w:r w:rsidRPr="00BD54FC">
        <w:rPr>
          <w:rFonts w:ascii="Times New Roman" w:hAnsi="Times New Roman"/>
          <w:sz w:val="24"/>
          <w:szCs w:val="24"/>
        </w:rPr>
        <w:lastRenderedPageBreak/>
        <w:t xml:space="preserve">правовыми актами Российской Федерации </w:t>
      </w:r>
      <w:r w:rsidRPr="00BD54FC">
        <w:rPr>
          <w:rFonts w:ascii="Times New Roman" w:hAnsi="Times New Roman"/>
          <w:sz w:val="24"/>
          <w:szCs w:val="24"/>
          <w:lang w:val="en-US"/>
        </w:rPr>
        <w:t>c</w:t>
      </w:r>
      <w:r w:rsidRPr="00BD54FC">
        <w:rPr>
          <w:rFonts w:ascii="Times New Roman" w:hAnsi="Times New Roman"/>
          <w:sz w:val="24"/>
          <w:szCs w:val="24"/>
        </w:rPr>
        <w:t xml:space="preserve"> учетом положений статьи 11 Закона о погребении.</w:t>
      </w:r>
    </w:p>
    <w:p w:rsidR="002E4CA1" w:rsidRPr="00BD54FC" w:rsidRDefault="002E4CA1"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Статья 1</w:t>
      </w:r>
      <w:r w:rsidR="00563157" w:rsidRPr="00BD54FC">
        <w:rPr>
          <w:rFonts w:ascii="Times New Roman" w:hAnsi="Times New Roman"/>
          <w:sz w:val="24"/>
          <w:szCs w:val="24"/>
        </w:rPr>
        <w:t>1</w:t>
      </w:r>
      <w:r w:rsidRPr="00BD54FC">
        <w:rPr>
          <w:rFonts w:ascii="Times New Roman" w:hAnsi="Times New Roman"/>
          <w:sz w:val="24"/>
          <w:szCs w:val="24"/>
        </w:rPr>
        <w:t>. Погребения умерших (погибших), не имеющих супруга, близких родственников, иных родственников либо законного представителя умершего</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w:t>
      </w:r>
      <w:r w:rsidR="00AD053B" w:rsidRPr="00BD54FC">
        <w:rPr>
          <w:rFonts w:ascii="Times New Roman" w:hAnsi="Times New Roman"/>
          <w:sz w:val="24"/>
          <w:szCs w:val="24"/>
        </w:rPr>
        <w:t>специализированной службой по вопросам похоронного дела</w:t>
      </w:r>
      <w:r w:rsidRPr="00BD54FC">
        <w:rPr>
          <w:rFonts w:ascii="Times New Roman" w:hAnsi="Times New Roman"/>
          <w:sz w:val="24"/>
          <w:szCs w:val="24"/>
        </w:rPr>
        <w:t xml:space="preserve"> в течение трех суток с момента установления причины смерти, если иное не предусмотрено законодательством Российской Федерации.</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2. </w:t>
      </w:r>
      <w:proofErr w:type="gramStart"/>
      <w:r w:rsidRPr="00BD54FC">
        <w:rPr>
          <w:rFonts w:ascii="Times New Roman" w:hAnsi="Times New Roman"/>
          <w:sz w:val="24"/>
          <w:szCs w:val="24"/>
        </w:rPr>
        <w:t>Погребение умерших, личность которых не установлена органами внутренних дел в определенные законодательством Российской Федерации</w:t>
      </w:r>
      <w:r w:rsidR="00DB5CC5" w:rsidRPr="00BD54FC">
        <w:rPr>
          <w:rFonts w:ascii="Times New Roman" w:hAnsi="Times New Roman"/>
          <w:sz w:val="24"/>
          <w:szCs w:val="24"/>
        </w:rPr>
        <w:t xml:space="preserve"> </w:t>
      </w:r>
      <w:r w:rsidRPr="00BD54FC">
        <w:rPr>
          <w:rFonts w:ascii="Times New Roman" w:hAnsi="Times New Roman"/>
          <w:sz w:val="24"/>
          <w:szCs w:val="24"/>
        </w:rPr>
        <w:t xml:space="preserve">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муниципальных кладбищ.</w:t>
      </w:r>
      <w:proofErr w:type="gramEnd"/>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3. Услуги, оказываемые специализированной службой по вопросам похоронного дела, при погребении умерших, указанных в </w:t>
      </w:r>
      <w:hyperlink r:id="rId20" w:history="1">
        <w:r w:rsidRPr="00BD54FC">
          <w:rPr>
            <w:rFonts w:ascii="Times New Roman" w:hAnsi="Times New Roman"/>
            <w:sz w:val="24"/>
            <w:szCs w:val="24"/>
          </w:rPr>
          <w:t>пунктах 1</w:t>
        </w:r>
      </w:hyperlink>
      <w:r w:rsidRPr="00BD54FC">
        <w:rPr>
          <w:rFonts w:ascii="Times New Roman" w:hAnsi="Times New Roman"/>
          <w:sz w:val="24"/>
          <w:szCs w:val="24"/>
        </w:rPr>
        <w:t xml:space="preserve"> и </w:t>
      </w:r>
      <w:hyperlink r:id="rId21" w:history="1">
        <w:r w:rsidRPr="00BD54FC">
          <w:rPr>
            <w:rFonts w:ascii="Times New Roman" w:hAnsi="Times New Roman"/>
            <w:sz w:val="24"/>
            <w:szCs w:val="24"/>
          </w:rPr>
          <w:t>2</w:t>
        </w:r>
      </w:hyperlink>
      <w:r w:rsidRPr="00BD54FC">
        <w:rPr>
          <w:rFonts w:ascii="Times New Roman" w:hAnsi="Times New Roman"/>
          <w:sz w:val="24"/>
          <w:szCs w:val="24"/>
        </w:rPr>
        <w:t xml:space="preserve"> настоящей статьи, включают:</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оформление документов, необходимых для погребения;</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облачение тела;</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предоставление гроба;</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перевозку умершего на кладбище;</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погребение;</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установку регистрационного знака с надписью (фамилия, имя, отчество погребенного, даты рождения и смерти, номера квартала и места захоронения), для умерших граждан, личность которых не установлена, регистрационная табличка содержит регистрационные данные места и дату смерти.</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Стоимость указанных услуг определяется постановлением Администрации города Новошахтинска и возмещается в порядке, предусмотренном федеральным законодательством.</w:t>
      </w:r>
    </w:p>
    <w:p w:rsidR="002E4CA1" w:rsidRPr="00BD54FC" w:rsidRDefault="002E4CA1"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Статья 1</w:t>
      </w:r>
      <w:r w:rsidR="00563157" w:rsidRPr="00BD54FC">
        <w:rPr>
          <w:rFonts w:ascii="Times New Roman" w:hAnsi="Times New Roman"/>
          <w:sz w:val="24"/>
          <w:szCs w:val="24"/>
        </w:rPr>
        <w:t>2</w:t>
      </w:r>
      <w:r w:rsidRPr="00BD54FC">
        <w:rPr>
          <w:rFonts w:ascii="Times New Roman" w:hAnsi="Times New Roman"/>
          <w:sz w:val="24"/>
          <w:szCs w:val="24"/>
        </w:rPr>
        <w:t>. Погребение почетных граждан города Новошахтинска</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1. Организация похорон умерших почетных граждан города Новошахтинска осуществляется специально созданной комиссией. В комиссию по организации похорон и ритуала прощания могут включаться: представители городской Думы, Администрации города, муниципальных учреждений и других организаций.</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2. Комиссия по организации прощания и похорон (далее - Комиссия) совместно с ответственным за похороны от родственников и близких покойного определяют:</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 </w:t>
      </w:r>
      <w:r w:rsidR="00AD053B" w:rsidRPr="00BD54FC">
        <w:rPr>
          <w:rFonts w:ascii="Times New Roman" w:hAnsi="Times New Roman"/>
          <w:sz w:val="24"/>
          <w:szCs w:val="24"/>
        </w:rPr>
        <w:t xml:space="preserve"> </w:t>
      </w:r>
      <w:r w:rsidRPr="00BD54FC">
        <w:rPr>
          <w:rFonts w:ascii="Times New Roman" w:hAnsi="Times New Roman"/>
          <w:sz w:val="24"/>
          <w:szCs w:val="24"/>
        </w:rPr>
        <w:t>конкретное место захоронения умершего (при отсутствии его волеизъявления), место для проведения гражданской панихиды;</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 </w:t>
      </w:r>
      <w:r w:rsidR="00AD053B" w:rsidRPr="00BD54FC">
        <w:rPr>
          <w:rFonts w:ascii="Times New Roman" w:hAnsi="Times New Roman"/>
          <w:sz w:val="24"/>
          <w:szCs w:val="24"/>
        </w:rPr>
        <w:t xml:space="preserve"> </w:t>
      </w:r>
      <w:r w:rsidRPr="00BD54FC">
        <w:rPr>
          <w:rFonts w:ascii="Times New Roman" w:hAnsi="Times New Roman"/>
          <w:sz w:val="24"/>
          <w:szCs w:val="24"/>
        </w:rPr>
        <w:t>время и маршрут движения похоронной процессии;</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w:t>
      </w:r>
      <w:r w:rsidR="00AD053B" w:rsidRPr="00BD54FC">
        <w:rPr>
          <w:rFonts w:ascii="Times New Roman" w:hAnsi="Times New Roman"/>
          <w:sz w:val="24"/>
          <w:szCs w:val="24"/>
        </w:rPr>
        <w:t xml:space="preserve"> </w:t>
      </w:r>
      <w:r w:rsidRPr="00BD54FC">
        <w:rPr>
          <w:rFonts w:ascii="Times New Roman" w:hAnsi="Times New Roman"/>
          <w:sz w:val="24"/>
          <w:szCs w:val="24"/>
        </w:rPr>
        <w:t>целесообразность сопровождения процессии сотрудниками правоохранительных органов и работниками медицинской службы;</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количество автобусов и другого автотранспорта для перевозки родных и близких покойного от места гражданской панихиды до места похорон и до места проведения поминальной трапезы;</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персонально ответственного от Администрации города Новошахтинска за организацию ритуала прощания и захоронения, за оформление заказа на похоронные услуги (далее - распорядитель).</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lastRenderedPageBreak/>
        <w:t>3. Установка памятников на участках, выделенных для захоронения почетных граждан города Новошахтинска, героев Российской Федерации и Советского Союза, осуществляется только в присутствии специально назначенного работника кладбища.</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p>
    <w:p w:rsidR="002E4CA1" w:rsidRPr="00BD54FC" w:rsidRDefault="002E4CA1"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Статья 1</w:t>
      </w:r>
      <w:r w:rsidR="00563157" w:rsidRPr="00BD54FC">
        <w:rPr>
          <w:rFonts w:ascii="Times New Roman" w:hAnsi="Times New Roman"/>
          <w:sz w:val="24"/>
          <w:szCs w:val="24"/>
        </w:rPr>
        <w:t>3</w:t>
      </w:r>
      <w:r w:rsidRPr="00BD54FC">
        <w:rPr>
          <w:rFonts w:ascii="Times New Roman" w:hAnsi="Times New Roman"/>
          <w:sz w:val="24"/>
          <w:szCs w:val="24"/>
        </w:rPr>
        <w:t>. Погребение Героев Советского Союза, Героев России, кавалеров орденов Славы трех степеней, ветеранов ВОВ</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Погребение Героев Советского Союза, Героев России, кавалеров орденов Славы трех степеней, ветеранов ВОВ осуществляется в соответствии с действующим законодательством.</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Для погребения умерших граждан указанных категорий на </w:t>
      </w:r>
      <w:r w:rsidR="004E0903">
        <w:rPr>
          <w:rFonts w:ascii="Times New Roman" w:hAnsi="Times New Roman"/>
          <w:sz w:val="24"/>
          <w:szCs w:val="24"/>
        </w:rPr>
        <w:t>муниципальных</w:t>
      </w:r>
      <w:r w:rsidRPr="00BD54FC">
        <w:rPr>
          <w:rFonts w:ascii="Times New Roman" w:hAnsi="Times New Roman"/>
          <w:sz w:val="24"/>
          <w:szCs w:val="24"/>
        </w:rPr>
        <w:t xml:space="preserve"> кладбищах могут создаваться специализированные участки (кварталы).</w:t>
      </w:r>
    </w:p>
    <w:p w:rsidR="002E4CA1" w:rsidRPr="00BD54FC" w:rsidRDefault="002E4CA1" w:rsidP="00BD54FC">
      <w:pPr>
        <w:autoSpaceDE w:val="0"/>
        <w:autoSpaceDN w:val="0"/>
        <w:adjustRightInd w:val="0"/>
        <w:spacing w:line="240" w:lineRule="exact"/>
        <w:jc w:val="center"/>
        <w:outlineLvl w:val="1"/>
        <w:rPr>
          <w:rFonts w:ascii="Times New Roman" w:hAnsi="Times New Roman"/>
          <w:sz w:val="24"/>
          <w:szCs w:val="24"/>
        </w:rPr>
      </w:pPr>
      <w:r w:rsidRPr="00BD54FC">
        <w:rPr>
          <w:rFonts w:ascii="Times New Roman" w:hAnsi="Times New Roman"/>
          <w:sz w:val="24"/>
          <w:szCs w:val="24"/>
        </w:rPr>
        <w:t>РАЗДЕЛ 4. Организация мест погребения</w:t>
      </w:r>
    </w:p>
    <w:p w:rsidR="002E4CA1" w:rsidRDefault="002E4CA1"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Статья 1</w:t>
      </w:r>
      <w:r w:rsidR="00563157" w:rsidRPr="00BD54FC">
        <w:rPr>
          <w:rFonts w:ascii="Times New Roman" w:hAnsi="Times New Roman"/>
          <w:sz w:val="24"/>
          <w:szCs w:val="24"/>
        </w:rPr>
        <w:t>4</w:t>
      </w:r>
      <w:r w:rsidRPr="00BD54FC">
        <w:rPr>
          <w:rFonts w:ascii="Times New Roman" w:hAnsi="Times New Roman"/>
          <w:sz w:val="24"/>
          <w:szCs w:val="24"/>
        </w:rPr>
        <w:t>. Создание мест погребения</w:t>
      </w:r>
    </w:p>
    <w:p w:rsidR="00AB5E27" w:rsidRPr="00BD54FC" w:rsidRDefault="00AB5E27" w:rsidP="00AB5E27">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1. Предложения по созданию мест погребения в городе Новошахтинске вносятся:</w:t>
      </w:r>
    </w:p>
    <w:p w:rsidR="00AB5E27" w:rsidRPr="00AB5E27" w:rsidRDefault="00AB5E27" w:rsidP="00AB5E27">
      <w:pPr>
        <w:shd w:val="clear" w:color="auto" w:fill="FFFFFF"/>
        <w:spacing w:after="0" w:line="290" w:lineRule="atLeast"/>
        <w:ind w:firstLine="540"/>
        <w:jc w:val="both"/>
        <w:rPr>
          <w:rFonts w:ascii="Times New Roman" w:hAnsi="Times New Roman"/>
          <w:sz w:val="24"/>
          <w:szCs w:val="24"/>
        </w:rPr>
      </w:pPr>
      <w:r>
        <w:rPr>
          <w:rStyle w:val="blk"/>
          <w:color w:val="333333"/>
        </w:rPr>
        <w:t xml:space="preserve">- </w:t>
      </w:r>
      <w:r w:rsidRPr="00AB5E27">
        <w:rPr>
          <w:rFonts w:ascii="Times New Roman" w:hAnsi="Times New Roman"/>
          <w:sz w:val="24"/>
          <w:szCs w:val="24"/>
        </w:rPr>
        <w:t>Правительством Российской Федерации совместно с органом исполнительной власти субъекта Российской Федерации, для создания Федерального военного мемориального кладбища;</w:t>
      </w:r>
    </w:p>
    <w:p w:rsidR="00AB5E27" w:rsidRPr="00AB5E27" w:rsidRDefault="00AB5E27" w:rsidP="00AB5E27">
      <w:pPr>
        <w:shd w:val="clear" w:color="auto" w:fill="FFFFFF"/>
        <w:spacing w:line="290" w:lineRule="atLeast"/>
        <w:ind w:firstLine="540"/>
        <w:jc w:val="both"/>
        <w:rPr>
          <w:rFonts w:ascii="Times New Roman" w:hAnsi="Times New Roman"/>
          <w:sz w:val="24"/>
          <w:szCs w:val="24"/>
        </w:rPr>
      </w:pPr>
      <w:bookmarkStart w:id="2" w:name="dst50"/>
      <w:bookmarkEnd w:id="2"/>
      <w:r>
        <w:rPr>
          <w:rFonts w:ascii="Times New Roman" w:hAnsi="Times New Roman"/>
          <w:sz w:val="24"/>
          <w:szCs w:val="24"/>
        </w:rPr>
        <w:t>-</w:t>
      </w:r>
      <w:r w:rsidRPr="00AB5E27">
        <w:rPr>
          <w:rFonts w:ascii="Times New Roman" w:hAnsi="Times New Roman"/>
          <w:sz w:val="24"/>
          <w:szCs w:val="24"/>
        </w:rPr>
        <w:t xml:space="preserve">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p>
    <w:p w:rsidR="00AB5E27" w:rsidRPr="00AB5E27" w:rsidRDefault="00AB5E27" w:rsidP="00AB5E27">
      <w:pPr>
        <w:shd w:val="clear" w:color="auto" w:fill="FFFFFF"/>
        <w:spacing w:line="290" w:lineRule="atLeast"/>
        <w:ind w:firstLine="540"/>
        <w:jc w:val="both"/>
        <w:rPr>
          <w:rFonts w:ascii="Times New Roman" w:hAnsi="Times New Roman"/>
          <w:sz w:val="24"/>
          <w:szCs w:val="24"/>
        </w:rPr>
      </w:pPr>
      <w:bookmarkStart w:id="3" w:name="dst100209"/>
      <w:bookmarkEnd w:id="3"/>
      <w:r>
        <w:rPr>
          <w:rFonts w:ascii="Times New Roman" w:hAnsi="Times New Roman"/>
          <w:sz w:val="24"/>
          <w:szCs w:val="24"/>
        </w:rPr>
        <w:t>-</w:t>
      </w:r>
      <w:r w:rsidRPr="00AB5E27">
        <w:rPr>
          <w:rFonts w:ascii="Times New Roman" w:hAnsi="Times New Roman"/>
          <w:sz w:val="24"/>
          <w:szCs w:val="24"/>
        </w:rPr>
        <w:t xml:space="preserve">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AB5E27">
        <w:rPr>
          <w:rFonts w:ascii="Times New Roman" w:hAnsi="Times New Roman"/>
          <w:sz w:val="24"/>
          <w:szCs w:val="24"/>
        </w:rPr>
        <w:t>вероисповедальных</w:t>
      </w:r>
      <w:proofErr w:type="spellEnd"/>
      <w:r w:rsidRPr="00AB5E27">
        <w:rPr>
          <w:rFonts w:ascii="Times New Roman" w:hAnsi="Times New Roman"/>
          <w:sz w:val="24"/>
          <w:szCs w:val="24"/>
        </w:rPr>
        <w:t xml:space="preserve"> кладбищ;</w:t>
      </w:r>
    </w:p>
    <w:p w:rsidR="00AB5E27" w:rsidRPr="00AB5E27" w:rsidRDefault="00AB5E27" w:rsidP="00AB5E27">
      <w:pPr>
        <w:shd w:val="clear" w:color="auto" w:fill="FFFFFF"/>
        <w:spacing w:line="290" w:lineRule="atLeast"/>
        <w:ind w:firstLine="540"/>
        <w:jc w:val="both"/>
        <w:rPr>
          <w:rFonts w:ascii="Times New Roman" w:hAnsi="Times New Roman"/>
          <w:sz w:val="24"/>
          <w:szCs w:val="24"/>
        </w:rPr>
      </w:pPr>
      <w:bookmarkStart w:id="4" w:name="dst100210"/>
      <w:bookmarkStart w:id="5" w:name="dst100211"/>
      <w:bookmarkEnd w:id="4"/>
      <w:bookmarkEnd w:id="5"/>
      <w:r>
        <w:rPr>
          <w:rFonts w:ascii="Times New Roman" w:hAnsi="Times New Roman"/>
          <w:sz w:val="24"/>
          <w:szCs w:val="24"/>
        </w:rPr>
        <w:t xml:space="preserve">- </w:t>
      </w:r>
      <w:r w:rsidR="00CB58CC">
        <w:rPr>
          <w:rFonts w:ascii="Times New Roman" w:hAnsi="Times New Roman"/>
          <w:sz w:val="24"/>
          <w:szCs w:val="24"/>
        </w:rPr>
        <w:t xml:space="preserve">решение </w:t>
      </w:r>
      <w:r w:rsidRPr="00AB5E27">
        <w:rPr>
          <w:rFonts w:ascii="Times New Roman" w:hAnsi="Times New Roman"/>
          <w:sz w:val="24"/>
          <w:szCs w:val="24"/>
        </w:rPr>
        <w:t>о создании Федерального военного мемориального кладбища принимается Президентом Российской Федерации.</w:t>
      </w:r>
    </w:p>
    <w:p w:rsidR="002E4CA1" w:rsidRPr="00BD54FC" w:rsidRDefault="00AB5E27" w:rsidP="00CB58CC">
      <w:pPr>
        <w:shd w:val="clear" w:color="auto" w:fill="FFFFFF"/>
        <w:spacing w:line="290" w:lineRule="atLeast"/>
        <w:ind w:firstLine="540"/>
        <w:jc w:val="both"/>
        <w:rPr>
          <w:rFonts w:ascii="Times New Roman" w:hAnsi="Times New Roman"/>
          <w:sz w:val="24"/>
          <w:szCs w:val="24"/>
        </w:rPr>
      </w:pPr>
      <w:bookmarkStart w:id="6" w:name="dst100212"/>
      <w:bookmarkEnd w:id="6"/>
      <w:r w:rsidRPr="00AB5E27">
        <w:rPr>
          <w:rFonts w:ascii="Times New Roman" w:hAnsi="Times New Roman"/>
          <w:sz w:val="24"/>
          <w:szCs w:val="24"/>
        </w:rPr>
        <w:t xml:space="preserve">Решение о создании других мест погребения </w:t>
      </w:r>
      <w:r w:rsidR="00CB58CC">
        <w:rPr>
          <w:rFonts w:ascii="Times New Roman" w:hAnsi="Times New Roman"/>
          <w:sz w:val="24"/>
          <w:szCs w:val="24"/>
        </w:rPr>
        <w:t xml:space="preserve">на территории города </w:t>
      </w:r>
      <w:r w:rsidRPr="00AB5E27">
        <w:rPr>
          <w:rFonts w:ascii="Times New Roman" w:hAnsi="Times New Roman"/>
          <w:sz w:val="24"/>
          <w:szCs w:val="24"/>
        </w:rPr>
        <w:t xml:space="preserve">принимается </w:t>
      </w:r>
      <w:r w:rsidR="002E4CA1" w:rsidRPr="00BD54FC">
        <w:rPr>
          <w:rFonts w:ascii="Times New Roman" w:hAnsi="Times New Roman"/>
          <w:sz w:val="24"/>
          <w:szCs w:val="24"/>
        </w:rPr>
        <w:t>Администрацией города Новошахтинск.</w:t>
      </w:r>
    </w:p>
    <w:p w:rsidR="002E4CA1" w:rsidRPr="00BD54FC" w:rsidRDefault="002E4CA1"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Статья 1</w:t>
      </w:r>
      <w:r w:rsidR="00563157" w:rsidRPr="00BD54FC">
        <w:rPr>
          <w:rFonts w:ascii="Times New Roman" w:hAnsi="Times New Roman"/>
          <w:sz w:val="24"/>
          <w:szCs w:val="24"/>
        </w:rPr>
        <w:t>5</w:t>
      </w:r>
      <w:r w:rsidRPr="00BD54FC">
        <w:rPr>
          <w:rFonts w:ascii="Times New Roman" w:hAnsi="Times New Roman"/>
          <w:sz w:val="24"/>
          <w:szCs w:val="24"/>
        </w:rPr>
        <w:t>. Требования к размещению и содержанию мест погребения</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1. Выбор земельного участка для размещения места погребения осуществляется в соответствии с Генеральным планом развития города Новошахтинска при условии соблюдения экологических, санитарно-эпидемиологических и иных требований.</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2.Отвод земельного участка для размещения места погребения осуществляется Администрацией города Новошахтинска на неопределенный срок в соответствии с действующим законодательством, а также в соответствии с проектной документацией, утвержденной в порядке, установленном законодательством Российской Федерации.</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3.Размер бесплатно предоставляемых участков земли на территории кладбищ для погребения умершего устанавливается настоящим Положением.</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4.Санитарно-эпидемиологический надзор, экологический и архитектурно-строительный контроль за созданием мест погребения в городе Новошахтинске осуществляют соответствующие органы государственного контроля и надзора.</w:t>
      </w:r>
    </w:p>
    <w:p w:rsidR="000C6F49" w:rsidRPr="00BD54FC" w:rsidRDefault="000C6F49" w:rsidP="00BD54FC">
      <w:pPr>
        <w:spacing w:line="240" w:lineRule="exact"/>
        <w:jc w:val="both"/>
        <w:rPr>
          <w:rFonts w:ascii="Times New Roman" w:hAnsi="Times New Roman"/>
          <w:bCs/>
          <w:sz w:val="24"/>
          <w:szCs w:val="24"/>
        </w:rPr>
      </w:pPr>
      <w:r w:rsidRPr="00BD54FC">
        <w:rPr>
          <w:rFonts w:ascii="Times New Roman" w:hAnsi="Times New Roman"/>
          <w:sz w:val="24"/>
          <w:szCs w:val="24"/>
        </w:rPr>
        <w:t xml:space="preserve">       </w:t>
      </w:r>
      <w:r w:rsidR="00807E03" w:rsidRPr="00BD54FC">
        <w:rPr>
          <w:rFonts w:ascii="Times New Roman" w:hAnsi="Times New Roman"/>
          <w:sz w:val="24"/>
          <w:szCs w:val="24"/>
        </w:rPr>
        <w:t xml:space="preserve"> </w:t>
      </w:r>
      <w:r w:rsidRPr="00BD54FC">
        <w:rPr>
          <w:rFonts w:ascii="Times New Roman" w:hAnsi="Times New Roman"/>
          <w:sz w:val="24"/>
          <w:szCs w:val="24"/>
        </w:rPr>
        <w:t xml:space="preserve"> 5.</w:t>
      </w:r>
      <w:r w:rsidRPr="00BD54FC">
        <w:rPr>
          <w:rFonts w:ascii="Times New Roman" w:hAnsi="Times New Roman"/>
          <w:bCs/>
          <w:sz w:val="24"/>
          <w:szCs w:val="24"/>
        </w:rPr>
        <w:t>Повторное захоронение в одну и ту же могилу тел супруга, родственника разрешается по прошествии пятнадцати лет с момента предыдущего захоронения.</w:t>
      </w:r>
    </w:p>
    <w:p w:rsidR="000C6F49" w:rsidRPr="00BD54FC" w:rsidRDefault="000C6F49" w:rsidP="00BD54FC">
      <w:pPr>
        <w:spacing w:line="240" w:lineRule="exact"/>
        <w:jc w:val="both"/>
        <w:rPr>
          <w:rFonts w:ascii="Times New Roman" w:hAnsi="Times New Roman"/>
          <w:bCs/>
          <w:sz w:val="24"/>
          <w:szCs w:val="24"/>
        </w:rPr>
      </w:pPr>
      <w:r w:rsidRPr="00BD54FC">
        <w:rPr>
          <w:rFonts w:ascii="Times New Roman" w:hAnsi="Times New Roman"/>
          <w:bCs/>
          <w:sz w:val="24"/>
          <w:szCs w:val="24"/>
        </w:rPr>
        <w:t xml:space="preserve">        </w:t>
      </w:r>
      <w:r w:rsidR="00807E03" w:rsidRPr="00BD54FC">
        <w:rPr>
          <w:rFonts w:ascii="Times New Roman" w:hAnsi="Times New Roman"/>
          <w:bCs/>
          <w:sz w:val="24"/>
          <w:szCs w:val="24"/>
        </w:rPr>
        <w:t xml:space="preserve"> </w:t>
      </w:r>
      <w:r w:rsidRPr="00BD54FC">
        <w:rPr>
          <w:rFonts w:ascii="Times New Roman" w:hAnsi="Times New Roman"/>
          <w:bCs/>
          <w:sz w:val="24"/>
          <w:szCs w:val="24"/>
        </w:rPr>
        <w:t xml:space="preserve">6.Намогильные сооружения (памятники, стелы, обелиски, ограды и другие) являются собственностью лица, ответственного за место захоронения. </w:t>
      </w:r>
    </w:p>
    <w:p w:rsidR="000C6F49" w:rsidRPr="00BD54FC" w:rsidRDefault="000C6F49" w:rsidP="00BD54FC">
      <w:pPr>
        <w:spacing w:line="240" w:lineRule="exact"/>
        <w:jc w:val="both"/>
        <w:rPr>
          <w:rFonts w:ascii="Times New Roman" w:hAnsi="Times New Roman"/>
          <w:bCs/>
          <w:sz w:val="24"/>
          <w:szCs w:val="24"/>
        </w:rPr>
      </w:pPr>
      <w:r w:rsidRPr="00BD54FC">
        <w:rPr>
          <w:rFonts w:ascii="Times New Roman" w:hAnsi="Times New Roman"/>
          <w:bCs/>
          <w:sz w:val="24"/>
          <w:szCs w:val="24"/>
        </w:rPr>
        <w:t xml:space="preserve">        </w:t>
      </w:r>
      <w:r w:rsidR="00807E03" w:rsidRPr="00BD54FC">
        <w:rPr>
          <w:rFonts w:ascii="Times New Roman" w:hAnsi="Times New Roman"/>
          <w:bCs/>
          <w:sz w:val="24"/>
          <w:szCs w:val="24"/>
        </w:rPr>
        <w:t xml:space="preserve"> </w:t>
      </w:r>
      <w:r w:rsidRPr="00BD54FC">
        <w:rPr>
          <w:rFonts w:ascii="Times New Roman" w:hAnsi="Times New Roman"/>
          <w:bCs/>
          <w:sz w:val="24"/>
          <w:szCs w:val="24"/>
        </w:rPr>
        <w:t>7.Лицо, ответственное за место захоронения, собственными силами либо силами иных лиц, обязано:</w:t>
      </w:r>
    </w:p>
    <w:p w:rsidR="000C6F49" w:rsidRPr="00BD54FC" w:rsidRDefault="00912AB3" w:rsidP="00BD54FC">
      <w:pPr>
        <w:spacing w:line="240" w:lineRule="exact"/>
        <w:ind w:firstLine="720"/>
        <w:jc w:val="both"/>
        <w:rPr>
          <w:rFonts w:ascii="Times New Roman" w:hAnsi="Times New Roman"/>
          <w:bCs/>
          <w:sz w:val="24"/>
          <w:szCs w:val="24"/>
        </w:rPr>
      </w:pPr>
      <w:r>
        <w:rPr>
          <w:rFonts w:ascii="Times New Roman" w:hAnsi="Times New Roman"/>
          <w:bCs/>
          <w:sz w:val="24"/>
          <w:szCs w:val="24"/>
        </w:rPr>
        <w:lastRenderedPageBreak/>
        <w:t xml:space="preserve">- </w:t>
      </w:r>
      <w:r w:rsidR="000C6F49" w:rsidRPr="00BD54FC">
        <w:rPr>
          <w:rFonts w:ascii="Times New Roman" w:hAnsi="Times New Roman"/>
          <w:bCs/>
          <w:sz w:val="24"/>
          <w:szCs w:val="24"/>
        </w:rPr>
        <w:t>содержать место захоронения, намогильные сооружения, цветники, живую изгородь в надлежащим порядке;</w:t>
      </w:r>
    </w:p>
    <w:p w:rsidR="000C6F49" w:rsidRPr="00BD54FC" w:rsidRDefault="00912AB3" w:rsidP="00BD54FC">
      <w:pPr>
        <w:spacing w:line="240" w:lineRule="exact"/>
        <w:ind w:firstLine="720"/>
        <w:jc w:val="both"/>
        <w:rPr>
          <w:rFonts w:ascii="Times New Roman" w:hAnsi="Times New Roman"/>
          <w:bCs/>
          <w:sz w:val="24"/>
          <w:szCs w:val="24"/>
        </w:rPr>
      </w:pPr>
      <w:r>
        <w:rPr>
          <w:rFonts w:ascii="Times New Roman" w:hAnsi="Times New Roman"/>
          <w:bCs/>
          <w:sz w:val="24"/>
          <w:szCs w:val="24"/>
        </w:rPr>
        <w:t xml:space="preserve">- </w:t>
      </w:r>
      <w:r w:rsidR="000C6F49" w:rsidRPr="00BD54FC">
        <w:rPr>
          <w:rFonts w:ascii="Times New Roman" w:hAnsi="Times New Roman"/>
          <w:bCs/>
          <w:sz w:val="24"/>
          <w:szCs w:val="24"/>
        </w:rPr>
        <w:t>своевременно производить поправку могильных холмов, ремонт и окраску намогильных сооружений на месте захоронения;</w:t>
      </w:r>
    </w:p>
    <w:p w:rsidR="000C6F49" w:rsidRPr="00BD54FC" w:rsidRDefault="00912AB3" w:rsidP="00BD54FC">
      <w:pPr>
        <w:spacing w:line="240" w:lineRule="exact"/>
        <w:ind w:firstLine="720"/>
        <w:jc w:val="both"/>
        <w:rPr>
          <w:rFonts w:ascii="Times New Roman" w:hAnsi="Times New Roman"/>
          <w:bCs/>
          <w:sz w:val="24"/>
          <w:szCs w:val="24"/>
        </w:rPr>
      </w:pPr>
      <w:r>
        <w:rPr>
          <w:rFonts w:ascii="Times New Roman" w:hAnsi="Times New Roman"/>
          <w:bCs/>
          <w:sz w:val="24"/>
          <w:szCs w:val="24"/>
        </w:rPr>
        <w:t xml:space="preserve">-  </w:t>
      </w:r>
      <w:r w:rsidR="000C6F49" w:rsidRPr="00BD54FC">
        <w:rPr>
          <w:rFonts w:ascii="Times New Roman" w:hAnsi="Times New Roman"/>
          <w:bCs/>
          <w:sz w:val="24"/>
          <w:szCs w:val="24"/>
        </w:rPr>
        <w:t>расчистку места захоронения от сорной травы;</w:t>
      </w:r>
    </w:p>
    <w:p w:rsidR="000C6F49" w:rsidRPr="00BD54FC" w:rsidRDefault="00912AB3" w:rsidP="00BD54FC">
      <w:pPr>
        <w:spacing w:line="240" w:lineRule="exact"/>
        <w:ind w:firstLine="720"/>
        <w:jc w:val="both"/>
        <w:rPr>
          <w:rFonts w:ascii="Times New Roman" w:hAnsi="Times New Roman"/>
          <w:bCs/>
          <w:sz w:val="24"/>
          <w:szCs w:val="24"/>
        </w:rPr>
      </w:pPr>
      <w:r>
        <w:rPr>
          <w:rFonts w:ascii="Times New Roman" w:hAnsi="Times New Roman"/>
          <w:bCs/>
          <w:sz w:val="24"/>
          <w:szCs w:val="24"/>
        </w:rPr>
        <w:t xml:space="preserve">- </w:t>
      </w:r>
      <w:r w:rsidR="000C6F49" w:rsidRPr="00BD54FC">
        <w:rPr>
          <w:rFonts w:ascii="Times New Roman" w:hAnsi="Times New Roman"/>
          <w:bCs/>
          <w:sz w:val="24"/>
          <w:szCs w:val="24"/>
        </w:rPr>
        <w:t>обрезку сухих веток и спил сухостойных, аварийных деревьев на месте захоронения;</w:t>
      </w:r>
    </w:p>
    <w:p w:rsidR="000C6F49" w:rsidRPr="00BD54FC" w:rsidRDefault="00912AB3" w:rsidP="00BD54FC">
      <w:pPr>
        <w:spacing w:line="240" w:lineRule="exact"/>
        <w:ind w:firstLine="720"/>
        <w:jc w:val="both"/>
        <w:rPr>
          <w:rFonts w:ascii="Times New Roman" w:hAnsi="Times New Roman"/>
          <w:bCs/>
          <w:sz w:val="24"/>
          <w:szCs w:val="24"/>
        </w:rPr>
      </w:pPr>
      <w:r>
        <w:rPr>
          <w:rFonts w:ascii="Times New Roman" w:hAnsi="Times New Roman"/>
          <w:bCs/>
          <w:sz w:val="24"/>
          <w:szCs w:val="24"/>
        </w:rPr>
        <w:t xml:space="preserve">-  </w:t>
      </w:r>
      <w:r w:rsidR="000C6F49" w:rsidRPr="00BD54FC">
        <w:rPr>
          <w:rFonts w:ascii="Times New Roman" w:hAnsi="Times New Roman"/>
          <w:bCs/>
          <w:sz w:val="24"/>
          <w:szCs w:val="24"/>
        </w:rPr>
        <w:t>расчистку проходов у могил;</w:t>
      </w:r>
    </w:p>
    <w:p w:rsidR="000C6F49" w:rsidRPr="00BD54FC" w:rsidRDefault="00912AB3" w:rsidP="00BD54FC">
      <w:pPr>
        <w:spacing w:line="240" w:lineRule="exact"/>
        <w:ind w:firstLine="720"/>
        <w:jc w:val="both"/>
        <w:rPr>
          <w:rFonts w:ascii="Times New Roman" w:hAnsi="Times New Roman"/>
          <w:bCs/>
          <w:sz w:val="24"/>
          <w:szCs w:val="24"/>
        </w:rPr>
      </w:pPr>
      <w:r>
        <w:rPr>
          <w:rFonts w:ascii="Times New Roman" w:hAnsi="Times New Roman"/>
          <w:bCs/>
          <w:sz w:val="24"/>
          <w:szCs w:val="24"/>
        </w:rPr>
        <w:t xml:space="preserve">-  </w:t>
      </w:r>
      <w:r w:rsidR="000C6F49" w:rsidRPr="00BD54FC">
        <w:rPr>
          <w:rFonts w:ascii="Times New Roman" w:hAnsi="Times New Roman"/>
          <w:bCs/>
          <w:sz w:val="24"/>
          <w:szCs w:val="24"/>
        </w:rPr>
        <w:t>осуществлять вынос мусора в специально отведенные места (контейнеры)</w:t>
      </w:r>
      <w:r w:rsidR="006C12E4" w:rsidRPr="00BD54FC">
        <w:rPr>
          <w:rFonts w:ascii="Times New Roman" w:hAnsi="Times New Roman"/>
          <w:bCs/>
          <w:sz w:val="24"/>
          <w:szCs w:val="24"/>
        </w:rPr>
        <w:t xml:space="preserve"> либо на центральную </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кольцевую) </w:t>
      </w:r>
      <w:r w:rsidR="006C12E4" w:rsidRPr="00BD54FC">
        <w:rPr>
          <w:rFonts w:ascii="Times New Roman" w:hAnsi="Times New Roman"/>
          <w:bCs/>
          <w:sz w:val="24"/>
          <w:szCs w:val="24"/>
        </w:rPr>
        <w:t>дорогу;</w:t>
      </w:r>
    </w:p>
    <w:p w:rsidR="000C6F49" w:rsidRPr="00BD54FC" w:rsidRDefault="000C6F49" w:rsidP="00BD54FC">
      <w:pPr>
        <w:spacing w:line="240" w:lineRule="exact"/>
        <w:ind w:firstLine="720"/>
        <w:jc w:val="both"/>
        <w:rPr>
          <w:rFonts w:ascii="Times New Roman" w:hAnsi="Times New Roman"/>
          <w:bCs/>
          <w:sz w:val="24"/>
          <w:szCs w:val="24"/>
        </w:rPr>
      </w:pPr>
      <w:r w:rsidRPr="00BD54FC">
        <w:rPr>
          <w:rFonts w:ascii="Times New Roman" w:hAnsi="Times New Roman"/>
          <w:bCs/>
          <w:sz w:val="24"/>
          <w:szCs w:val="24"/>
        </w:rPr>
        <w:t>8.</w:t>
      </w:r>
      <w:r w:rsidR="00153C5C">
        <w:rPr>
          <w:rFonts w:ascii="Times New Roman" w:hAnsi="Times New Roman"/>
          <w:bCs/>
          <w:sz w:val="24"/>
          <w:szCs w:val="24"/>
        </w:rPr>
        <w:t>Пр</w:t>
      </w:r>
      <w:r w:rsidRPr="00BD54FC">
        <w:rPr>
          <w:rFonts w:ascii="Times New Roman" w:hAnsi="Times New Roman"/>
          <w:bCs/>
          <w:sz w:val="24"/>
          <w:szCs w:val="24"/>
        </w:rPr>
        <w:t>изнани</w:t>
      </w:r>
      <w:r w:rsidR="00153C5C">
        <w:rPr>
          <w:rFonts w:ascii="Times New Roman" w:hAnsi="Times New Roman"/>
          <w:bCs/>
          <w:sz w:val="24"/>
          <w:szCs w:val="24"/>
        </w:rPr>
        <w:t>е</w:t>
      </w:r>
      <w:r w:rsidRPr="00BD54FC">
        <w:rPr>
          <w:rFonts w:ascii="Times New Roman" w:hAnsi="Times New Roman"/>
          <w:bCs/>
          <w:sz w:val="24"/>
          <w:szCs w:val="24"/>
        </w:rPr>
        <w:t xml:space="preserve"> мест захоронения бесхозными </w:t>
      </w:r>
      <w:r w:rsidR="00153C5C">
        <w:rPr>
          <w:rFonts w:ascii="Times New Roman" w:hAnsi="Times New Roman"/>
          <w:bCs/>
          <w:sz w:val="24"/>
          <w:szCs w:val="24"/>
        </w:rPr>
        <w:t>осуществляется в соответствии с законодательством Российской Федерации</w:t>
      </w:r>
      <w:r w:rsidRPr="00BD54FC">
        <w:rPr>
          <w:rFonts w:ascii="Times New Roman" w:hAnsi="Times New Roman"/>
          <w:bCs/>
          <w:sz w:val="24"/>
          <w:szCs w:val="24"/>
        </w:rPr>
        <w:t>.</w:t>
      </w:r>
    </w:p>
    <w:p w:rsidR="000C6F49" w:rsidRPr="00BD54FC" w:rsidRDefault="000C6F49" w:rsidP="00BD54FC">
      <w:pPr>
        <w:spacing w:line="240" w:lineRule="exact"/>
        <w:ind w:firstLine="720"/>
        <w:jc w:val="both"/>
        <w:rPr>
          <w:rFonts w:ascii="Times New Roman" w:hAnsi="Times New Roman"/>
          <w:sz w:val="24"/>
          <w:szCs w:val="24"/>
        </w:rPr>
      </w:pPr>
      <w:r w:rsidRPr="00BD54FC">
        <w:rPr>
          <w:rFonts w:ascii="Times New Roman" w:hAnsi="Times New Roman"/>
          <w:sz w:val="24"/>
          <w:szCs w:val="24"/>
        </w:rPr>
        <w:t>9.Использование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C6F49" w:rsidRPr="00BD54FC" w:rsidRDefault="000C6F49" w:rsidP="00BD54FC">
      <w:pPr>
        <w:shd w:val="clear" w:color="auto" w:fill="FFFFFF"/>
        <w:spacing w:line="240" w:lineRule="exact"/>
        <w:ind w:firstLine="709"/>
        <w:jc w:val="both"/>
        <w:rPr>
          <w:rFonts w:ascii="Times New Roman" w:hAnsi="Times New Roman"/>
          <w:sz w:val="24"/>
          <w:szCs w:val="24"/>
        </w:rPr>
      </w:pPr>
      <w:r w:rsidRPr="00BD54FC">
        <w:rPr>
          <w:rFonts w:ascii="Times New Roman" w:hAnsi="Times New Roman"/>
          <w:sz w:val="24"/>
          <w:szCs w:val="24"/>
        </w:rPr>
        <w:t>10.С целью планирования территории кладбищ, поддержании в актуальном состоянии данных о местах захоронения уполномоченная организация организует проведение инвентаризации кладбищ, мест захоронения на кладбищах в установленном порядке.</w:t>
      </w:r>
    </w:p>
    <w:p w:rsidR="000C6F49" w:rsidRPr="00BD54FC" w:rsidRDefault="000C6F49" w:rsidP="00BD54FC">
      <w:pPr>
        <w:spacing w:line="240" w:lineRule="exact"/>
        <w:ind w:firstLine="720"/>
        <w:jc w:val="both"/>
        <w:rPr>
          <w:rFonts w:ascii="Times New Roman" w:hAnsi="Times New Roman"/>
          <w:bCs/>
          <w:sz w:val="24"/>
          <w:szCs w:val="24"/>
        </w:rPr>
      </w:pPr>
      <w:r w:rsidRPr="00BD54FC">
        <w:rPr>
          <w:rFonts w:ascii="Times New Roman" w:hAnsi="Times New Roman"/>
          <w:bCs/>
          <w:sz w:val="24"/>
          <w:szCs w:val="24"/>
        </w:rPr>
        <w:t>11.Осквернение и уничтожение мест погребения влечет ответственность, предусмотренную законодательством Российской Федерации.</w:t>
      </w:r>
    </w:p>
    <w:p w:rsidR="002E4CA1" w:rsidRPr="00BD54FC" w:rsidRDefault="008E7CDD" w:rsidP="00BD54FC">
      <w:pPr>
        <w:autoSpaceDE w:val="0"/>
        <w:autoSpaceDN w:val="0"/>
        <w:adjustRightInd w:val="0"/>
        <w:spacing w:line="240" w:lineRule="exact"/>
        <w:ind w:firstLine="540"/>
        <w:jc w:val="both"/>
        <w:outlineLvl w:val="2"/>
        <w:rPr>
          <w:rFonts w:ascii="Times New Roman" w:hAnsi="Times New Roman"/>
          <w:sz w:val="24"/>
          <w:szCs w:val="24"/>
        </w:rPr>
      </w:pPr>
      <w:r>
        <w:rPr>
          <w:rFonts w:ascii="Times New Roman" w:hAnsi="Times New Roman"/>
          <w:sz w:val="24"/>
          <w:szCs w:val="24"/>
        </w:rPr>
        <w:t xml:space="preserve">            </w:t>
      </w:r>
      <w:r w:rsidR="002E4CA1" w:rsidRPr="00BD54FC">
        <w:rPr>
          <w:rFonts w:ascii="Times New Roman" w:hAnsi="Times New Roman"/>
          <w:sz w:val="24"/>
          <w:szCs w:val="24"/>
        </w:rPr>
        <w:t>Статья 1</w:t>
      </w:r>
      <w:r w:rsidR="00563157" w:rsidRPr="00BD54FC">
        <w:rPr>
          <w:rFonts w:ascii="Times New Roman" w:hAnsi="Times New Roman"/>
          <w:sz w:val="24"/>
          <w:szCs w:val="24"/>
        </w:rPr>
        <w:t>6</w:t>
      </w:r>
      <w:r w:rsidR="002E4CA1" w:rsidRPr="00BD54FC">
        <w:rPr>
          <w:rFonts w:ascii="Times New Roman" w:hAnsi="Times New Roman"/>
          <w:sz w:val="24"/>
          <w:szCs w:val="24"/>
        </w:rPr>
        <w:t>.</w:t>
      </w:r>
      <w:r w:rsidR="00547C6B" w:rsidRPr="00BD54FC">
        <w:rPr>
          <w:rFonts w:ascii="Times New Roman" w:hAnsi="Times New Roman"/>
          <w:sz w:val="24"/>
          <w:szCs w:val="24"/>
        </w:rPr>
        <w:t xml:space="preserve"> </w:t>
      </w:r>
      <w:r w:rsidR="00153C5C">
        <w:rPr>
          <w:rFonts w:ascii="Times New Roman" w:hAnsi="Times New Roman"/>
          <w:sz w:val="24"/>
          <w:szCs w:val="24"/>
        </w:rPr>
        <w:t>М</w:t>
      </w:r>
      <w:r w:rsidR="002E4CA1" w:rsidRPr="00BD54FC">
        <w:rPr>
          <w:rFonts w:ascii="Times New Roman" w:hAnsi="Times New Roman"/>
          <w:sz w:val="24"/>
          <w:szCs w:val="24"/>
        </w:rPr>
        <w:t xml:space="preserve">униципальные кладбища </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1. Муниципальные кладбища предназначены для погребения умерших, в том числе с учетом их волеизъявления, либо по решению </w:t>
      </w:r>
      <w:r w:rsidR="00807E03" w:rsidRPr="00BD54FC">
        <w:rPr>
          <w:rFonts w:ascii="Times New Roman" w:hAnsi="Times New Roman"/>
          <w:sz w:val="24"/>
          <w:szCs w:val="24"/>
        </w:rPr>
        <w:t>специализированной службы по вопросам похоронного дела</w:t>
      </w:r>
      <w:r w:rsidR="00547C6B" w:rsidRPr="00BD54FC">
        <w:rPr>
          <w:rFonts w:ascii="Times New Roman" w:hAnsi="Times New Roman"/>
          <w:sz w:val="24"/>
          <w:szCs w:val="24"/>
        </w:rPr>
        <w:t>»</w:t>
      </w:r>
      <w:r w:rsidRPr="00BD54FC">
        <w:rPr>
          <w:rFonts w:ascii="Times New Roman" w:hAnsi="Times New Roman"/>
          <w:sz w:val="24"/>
          <w:szCs w:val="24"/>
        </w:rPr>
        <w:t>.</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2. На муниципальных кладбищах погребение может осуществляться с учетом </w:t>
      </w:r>
      <w:proofErr w:type="spellStart"/>
      <w:r w:rsidRPr="00BD54FC">
        <w:rPr>
          <w:rFonts w:ascii="Times New Roman" w:hAnsi="Times New Roman"/>
          <w:sz w:val="24"/>
          <w:szCs w:val="24"/>
        </w:rPr>
        <w:t>вероисповедательных</w:t>
      </w:r>
      <w:proofErr w:type="spellEnd"/>
      <w:r w:rsidRPr="00BD54FC">
        <w:rPr>
          <w:rFonts w:ascii="Times New Roman" w:hAnsi="Times New Roman"/>
          <w:sz w:val="24"/>
          <w:szCs w:val="24"/>
        </w:rPr>
        <w:t>, воинских и иных обычаев и традиций.</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3. На муниципальных кладбищах для погребения умерших (погибших) могут создаваться воинские участки (кварталы), а по представлению религиозных объединений – </w:t>
      </w:r>
      <w:proofErr w:type="spellStart"/>
      <w:r w:rsidRPr="00BD54FC">
        <w:rPr>
          <w:rFonts w:ascii="Times New Roman" w:hAnsi="Times New Roman"/>
          <w:sz w:val="24"/>
          <w:szCs w:val="24"/>
        </w:rPr>
        <w:t>вероисповедательные</w:t>
      </w:r>
      <w:proofErr w:type="spellEnd"/>
      <w:r w:rsidRPr="00BD54FC">
        <w:rPr>
          <w:rFonts w:ascii="Times New Roman" w:hAnsi="Times New Roman"/>
          <w:sz w:val="24"/>
          <w:szCs w:val="24"/>
        </w:rPr>
        <w:t xml:space="preserve"> участки (кварталы) для погребения умерших одной веры.</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4. Территории муниципальных кладбищ должны быть оборудованы:</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указателями номеров участков (кварталов), участков захоронений, дорожек, расположения зданий и сооружений, общественных туалетов и т.д.;</w:t>
      </w:r>
    </w:p>
    <w:p w:rsidR="002E4CA1" w:rsidRPr="00BD54FC" w:rsidRDefault="00807E03"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лавками</w:t>
      </w:r>
      <w:r w:rsidR="002E4CA1" w:rsidRPr="00BD54FC">
        <w:rPr>
          <w:rFonts w:ascii="Times New Roman" w:hAnsi="Times New Roman"/>
          <w:sz w:val="24"/>
          <w:szCs w:val="24"/>
        </w:rPr>
        <w:t>;</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общественными туалетами;</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урнами для сбора мелкого мусора;</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огороженной территорией для складирования и временного хранения мусора (мусоросборников);</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контейнерами для складирования мусора, установленными на специальных площадках.</w:t>
      </w:r>
    </w:p>
    <w:p w:rsidR="002E4CA1" w:rsidRPr="00BD54FC" w:rsidRDefault="00465ECC" w:rsidP="00BD54FC">
      <w:pPr>
        <w:autoSpaceDE w:val="0"/>
        <w:autoSpaceDN w:val="0"/>
        <w:adjustRightInd w:val="0"/>
        <w:spacing w:line="240" w:lineRule="exact"/>
        <w:ind w:firstLine="540"/>
        <w:jc w:val="both"/>
        <w:rPr>
          <w:rFonts w:ascii="Times New Roman" w:hAnsi="Times New Roman"/>
          <w:sz w:val="24"/>
          <w:szCs w:val="24"/>
        </w:rPr>
      </w:pPr>
      <w:r>
        <w:rPr>
          <w:rFonts w:ascii="Times New Roman" w:hAnsi="Times New Roman"/>
          <w:sz w:val="24"/>
          <w:szCs w:val="24"/>
        </w:rPr>
        <w:t>5</w:t>
      </w:r>
      <w:r w:rsidR="002E4CA1" w:rsidRPr="00BD54FC">
        <w:rPr>
          <w:rFonts w:ascii="Times New Roman" w:hAnsi="Times New Roman"/>
          <w:sz w:val="24"/>
          <w:szCs w:val="24"/>
        </w:rPr>
        <w:t>. Прилегающая к кладбищу территория должна быть благоустроена, иметь место для стоянки автотранспорта.</w:t>
      </w:r>
    </w:p>
    <w:p w:rsidR="002E4CA1" w:rsidRPr="00BD54FC" w:rsidRDefault="00465ECC" w:rsidP="00BD54FC">
      <w:pPr>
        <w:autoSpaceDE w:val="0"/>
        <w:autoSpaceDN w:val="0"/>
        <w:adjustRightInd w:val="0"/>
        <w:spacing w:line="240" w:lineRule="exact"/>
        <w:ind w:firstLine="540"/>
        <w:jc w:val="both"/>
        <w:rPr>
          <w:rFonts w:ascii="Times New Roman" w:hAnsi="Times New Roman"/>
          <w:sz w:val="24"/>
          <w:szCs w:val="24"/>
        </w:rPr>
      </w:pPr>
      <w:r>
        <w:rPr>
          <w:rFonts w:ascii="Times New Roman" w:hAnsi="Times New Roman"/>
          <w:sz w:val="24"/>
          <w:szCs w:val="24"/>
        </w:rPr>
        <w:t>6</w:t>
      </w:r>
      <w:r w:rsidR="002E4CA1" w:rsidRPr="00BD54FC">
        <w:rPr>
          <w:rFonts w:ascii="Times New Roman" w:hAnsi="Times New Roman"/>
          <w:sz w:val="24"/>
          <w:szCs w:val="24"/>
        </w:rPr>
        <w:t>. Размеры бесплатно предоставляемых участков земли для погребения и размеры могил приведены в таблице.</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456"/>
        <w:gridCol w:w="1485"/>
        <w:gridCol w:w="1516"/>
        <w:gridCol w:w="1459"/>
        <w:gridCol w:w="1485"/>
      </w:tblGrid>
      <w:tr w:rsidR="00BD54FC" w:rsidRPr="00BD54FC" w:rsidTr="00001569">
        <w:trPr>
          <w:trHeight w:val="324"/>
        </w:trPr>
        <w:tc>
          <w:tcPr>
            <w:tcW w:w="1940" w:type="dxa"/>
            <w:vMerge w:val="restart"/>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Вид </w:t>
            </w:r>
            <w:r w:rsidRPr="00BD54FC">
              <w:rPr>
                <w:rFonts w:ascii="Times New Roman" w:hAnsi="Times New Roman"/>
                <w:sz w:val="24"/>
                <w:szCs w:val="24"/>
              </w:rPr>
              <w:lastRenderedPageBreak/>
              <w:t>захоронения</w:t>
            </w:r>
          </w:p>
        </w:tc>
        <w:tc>
          <w:tcPr>
            <w:tcW w:w="4629" w:type="dxa"/>
            <w:gridSpan w:val="3"/>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lastRenderedPageBreak/>
              <w:t>Размеры участков земли</w:t>
            </w:r>
          </w:p>
        </w:tc>
        <w:tc>
          <w:tcPr>
            <w:tcW w:w="3071" w:type="dxa"/>
            <w:gridSpan w:val="2"/>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Размеры могил</w:t>
            </w:r>
          </w:p>
        </w:tc>
      </w:tr>
      <w:tr w:rsidR="007E0A7D" w:rsidRPr="00BD54FC" w:rsidTr="00001569">
        <w:trPr>
          <w:trHeight w:val="670"/>
        </w:trPr>
        <w:tc>
          <w:tcPr>
            <w:tcW w:w="1940" w:type="dxa"/>
            <w:vMerge/>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p>
        </w:tc>
        <w:tc>
          <w:tcPr>
            <w:tcW w:w="1533" w:type="dxa"/>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Длина, м</w:t>
            </w:r>
          </w:p>
        </w:tc>
        <w:tc>
          <w:tcPr>
            <w:tcW w:w="1536" w:type="dxa"/>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Ширина, м</w:t>
            </w:r>
          </w:p>
        </w:tc>
        <w:tc>
          <w:tcPr>
            <w:tcW w:w="1559" w:type="dxa"/>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Площадь,</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кв. м</w:t>
            </w:r>
          </w:p>
        </w:tc>
        <w:tc>
          <w:tcPr>
            <w:tcW w:w="1536" w:type="dxa"/>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Длина, м</w:t>
            </w:r>
          </w:p>
        </w:tc>
        <w:tc>
          <w:tcPr>
            <w:tcW w:w="1536" w:type="dxa"/>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 Ширина, м</w:t>
            </w:r>
          </w:p>
        </w:tc>
      </w:tr>
      <w:tr w:rsidR="007E0A7D" w:rsidRPr="00BD54FC" w:rsidTr="00001569">
        <w:trPr>
          <w:trHeight w:val="324"/>
        </w:trPr>
        <w:tc>
          <w:tcPr>
            <w:tcW w:w="1940" w:type="dxa"/>
          </w:tcPr>
          <w:p w:rsidR="002E4CA1" w:rsidRPr="00BD54FC" w:rsidRDefault="002E4CA1" w:rsidP="00BD54FC">
            <w:pPr>
              <w:autoSpaceDE w:val="0"/>
              <w:autoSpaceDN w:val="0"/>
              <w:adjustRightInd w:val="0"/>
              <w:spacing w:line="240" w:lineRule="exact"/>
              <w:jc w:val="both"/>
              <w:rPr>
                <w:rFonts w:ascii="Times New Roman" w:hAnsi="Times New Roman"/>
                <w:sz w:val="24"/>
                <w:szCs w:val="24"/>
              </w:rPr>
            </w:pPr>
            <w:r w:rsidRPr="00BD54FC">
              <w:rPr>
                <w:rFonts w:ascii="Times New Roman" w:hAnsi="Times New Roman"/>
                <w:sz w:val="24"/>
                <w:szCs w:val="24"/>
              </w:rPr>
              <w:lastRenderedPageBreak/>
              <w:t>Одиночное</w:t>
            </w:r>
          </w:p>
        </w:tc>
        <w:tc>
          <w:tcPr>
            <w:tcW w:w="1533" w:type="dxa"/>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2,0</w:t>
            </w:r>
          </w:p>
        </w:tc>
        <w:tc>
          <w:tcPr>
            <w:tcW w:w="1536" w:type="dxa"/>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2,5</w:t>
            </w:r>
          </w:p>
        </w:tc>
        <w:tc>
          <w:tcPr>
            <w:tcW w:w="1559" w:type="dxa"/>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5,0</w:t>
            </w:r>
          </w:p>
        </w:tc>
        <w:tc>
          <w:tcPr>
            <w:tcW w:w="1536" w:type="dxa"/>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2,0</w:t>
            </w:r>
          </w:p>
        </w:tc>
        <w:tc>
          <w:tcPr>
            <w:tcW w:w="1536" w:type="dxa"/>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1,0</w:t>
            </w:r>
          </w:p>
        </w:tc>
      </w:tr>
      <w:tr w:rsidR="007E0A7D" w:rsidRPr="00BD54FC" w:rsidTr="00001569">
        <w:trPr>
          <w:trHeight w:val="676"/>
        </w:trPr>
        <w:tc>
          <w:tcPr>
            <w:tcW w:w="1940" w:type="dxa"/>
          </w:tcPr>
          <w:p w:rsidR="002E4CA1" w:rsidRPr="00BD54FC" w:rsidRDefault="0084596D" w:rsidP="00BD54FC">
            <w:pPr>
              <w:autoSpaceDE w:val="0"/>
              <w:autoSpaceDN w:val="0"/>
              <w:adjustRightInd w:val="0"/>
              <w:spacing w:line="240" w:lineRule="exact"/>
              <w:jc w:val="both"/>
              <w:rPr>
                <w:rFonts w:ascii="Times New Roman" w:hAnsi="Times New Roman"/>
                <w:sz w:val="24"/>
                <w:szCs w:val="24"/>
              </w:rPr>
            </w:pPr>
            <w:r w:rsidRPr="00BD54FC">
              <w:rPr>
                <w:rFonts w:ascii="Times New Roman" w:hAnsi="Times New Roman"/>
                <w:sz w:val="24"/>
                <w:szCs w:val="24"/>
              </w:rPr>
              <w:t>С</w:t>
            </w:r>
            <w:r w:rsidR="002E4CA1" w:rsidRPr="00BD54FC">
              <w:rPr>
                <w:rFonts w:ascii="Times New Roman" w:hAnsi="Times New Roman"/>
                <w:sz w:val="24"/>
                <w:szCs w:val="24"/>
              </w:rPr>
              <w:t>емейное            (родовое)</w:t>
            </w:r>
            <w:r w:rsidR="007E0A7D" w:rsidRPr="00BD54FC">
              <w:rPr>
                <w:rFonts w:ascii="Times New Roman" w:hAnsi="Times New Roman"/>
                <w:sz w:val="24"/>
                <w:szCs w:val="24"/>
              </w:rPr>
              <w:t xml:space="preserve">   </w:t>
            </w:r>
          </w:p>
        </w:tc>
        <w:tc>
          <w:tcPr>
            <w:tcW w:w="1533" w:type="dxa"/>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3,0</w:t>
            </w:r>
          </w:p>
        </w:tc>
        <w:tc>
          <w:tcPr>
            <w:tcW w:w="1536" w:type="dxa"/>
          </w:tcPr>
          <w:p w:rsidR="002E4CA1" w:rsidRPr="00BD54FC" w:rsidRDefault="00912AB3" w:rsidP="00BD54FC">
            <w:pPr>
              <w:autoSpaceDE w:val="0"/>
              <w:autoSpaceDN w:val="0"/>
              <w:adjustRightInd w:val="0"/>
              <w:spacing w:line="240" w:lineRule="exact"/>
              <w:ind w:firstLine="540"/>
              <w:jc w:val="both"/>
              <w:rPr>
                <w:rFonts w:ascii="Times New Roman" w:hAnsi="Times New Roman"/>
                <w:sz w:val="24"/>
                <w:szCs w:val="24"/>
              </w:rPr>
            </w:pPr>
            <w:r>
              <w:rPr>
                <w:rFonts w:ascii="Times New Roman" w:hAnsi="Times New Roman"/>
                <w:sz w:val="24"/>
                <w:szCs w:val="24"/>
              </w:rPr>
              <w:t>3</w:t>
            </w:r>
            <w:r w:rsidR="002E4CA1" w:rsidRPr="00BD54FC">
              <w:rPr>
                <w:rFonts w:ascii="Times New Roman" w:hAnsi="Times New Roman"/>
                <w:sz w:val="24"/>
                <w:szCs w:val="24"/>
              </w:rPr>
              <w:t xml:space="preserve">,0  </w:t>
            </w:r>
          </w:p>
        </w:tc>
        <w:tc>
          <w:tcPr>
            <w:tcW w:w="1559" w:type="dxa"/>
          </w:tcPr>
          <w:p w:rsidR="002E4CA1" w:rsidRPr="00BD54FC" w:rsidRDefault="00912AB3" w:rsidP="00BD54FC">
            <w:pPr>
              <w:autoSpaceDE w:val="0"/>
              <w:autoSpaceDN w:val="0"/>
              <w:adjustRightInd w:val="0"/>
              <w:spacing w:line="240" w:lineRule="exact"/>
              <w:ind w:firstLine="540"/>
              <w:jc w:val="both"/>
              <w:rPr>
                <w:rFonts w:ascii="Times New Roman" w:hAnsi="Times New Roman"/>
                <w:sz w:val="24"/>
                <w:szCs w:val="24"/>
              </w:rPr>
            </w:pPr>
            <w:r>
              <w:rPr>
                <w:rFonts w:ascii="Times New Roman" w:hAnsi="Times New Roman"/>
                <w:sz w:val="24"/>
                <w:szCs w:val="24"/>
              </w:rPr>
              <w:t>9</w:t>
            </w:r>
            <w:r w:rsidR="002E4CA1" w:rsidRPr="00BD54FC">
              <w:rPr>
                <w:rFonts w:ascii="Times New Roman" w:hAnsi="Times New Roman"/>
                <w:sz w:val="24"/>
                <w:szCs w:val="24"/>
              </w:rPr>
              <w:t>,0</w:t>
            </w:r>
          </w:p>
        </w:tc>
        <w:tc>
          <w:tcPr>
            <w:tcW w:w="1536" w:type="dxa"/>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2,0</w:t>
            </w:r>
          </w:p>
        </w:tc>
        <w:tc>
          <w:tcPr>
            <w:tcW w:w="1536" w:type="dxa"/>
          </w:tcPr>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2,0</w:t>
            </w:r>
          </w:p>
        </w:tc>
      </w:tr>
    </w:tbl>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p>
    <w:p w:rsidR="002E4CA1" w:rsidRPr="00BD54FC" w:rsidRDefault="00465ECC" w:rsidP="00BD54FC">
      <w:pPr>
        <w:autoSpaceDE w:val="0"/>
        <w:autoSpaceDN w:val="0"/>
        <w:adjustRightInd w:val="0"/>
        <w:spacing w:line="240" w:lineRule="exact"/>
        <w:ind w:firstLine="540"/>
        <w:jc w:val="both"/>
        <w:rPr>
          <w:rFonts w:ascii="Times New Roman" w:hAnsi="Times New Roman"/>
          <w:sz w:val="24"/>
          <w:szCs w:val="24"/>
        </w:rPr>
      </w:pPr>
      <w:r>
        <w:rPr>
          <w:rFonts w:ascii="Times New Roman" w:hAnsi="Times New Roman"/>
          <w:sz w:val="24"/>
          <w:szCs w:val="24"/>
        </w:rPr>
        <w:t>7</w:t>
      </w:r>
      <w:r w:rsidR="002E4CA1" w:rsidRPr="00BD54FC">
        <w:rPr>
          <w:rFonts w:ascii="Times New Roman" w:hAnsi="Times New Roman"/>
          <w:sz w:val="24"/>
          <w:szCs w:val="24"/>
        </w:rPr>
        <w:t>. Глубина могил должна быть не более 2,</w:t>
      </w:r>
      <w:r w:rsidR="005E28BD" w:rsidRPr="00BD54FC">
        <w:rPr>
          <w:rFonts w:ascii="Times New Roman" w:hAnsi="Times New Roman"/>
          <w:sz w:val="24"/>
          <w:szCs w:val="24"/>
        </w:rPr>
        <w:t>2</w:t>
      </w:r>
      <w:r w:rsidR="002E4CA1" w:rsidRPr="00BD54FC">
        <w:rPr>
          <w:rFonts w:ascii="Times New Roman" w:hAnsi="Times New Roman"/>
          <w:sz w:val="24"/>
          <w:szCs w:val="24"/>
        </w:rPr>
        <w:t xml:space="preserve"> м и не менее </w:t>
      </w:r>
      <w:smartTag w:uri="urn:schemas-microsoft-com:office:smarttags" w:element="metricconverter">
        <w:smartTagPr>
          <w:attr w:name="ProductID" w:val="1,5 м"/>
        </w:smartTagPr>
        <w:r w:rsidR="002E4CA1" w:rsidRPr="00BD54FC">
          <w:rPr>
            <w:rFonts w:ascii="Times New Roman" w:hAnsi="Times New Roman"/>
            <w:sz w:val="24"/>
            <w:szCs w:val="24"/>
          </w:rPr>
          <w:t>1,5 м</w:t>
        </w:r>
        <w:r w:rsidR="00153C5C">
          <w:rPr>
            <w:rFonts w:ascii="Times New Roman" w:hAnsi="Times New Roman"/>
            <w:sz w:val="24"/>
            <w:szCs w:val="24"/>
          </w:rPr>
          <w:t xml:space="preserve"> (от поверхности земли до крышки гроба)</w:t>
        </w:r>
      </w:smartTag>
      <w:r w:rsidR="002E4CA1" w:rsidRPr="00BD54FC">
        <w:rPr>
          <w:rFonts w:ascii="Times New Roman" w:hAnsi="Times New Roman"/>
          <w:sz w:val="24"/>
          <w:szCs w:val="24"/>
        </w:rPr>
        <w:t>.</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Во всех случаях отметка дна могилы должна располагаться на </w:t>
      </w:r>
      <w:smartTag w:uri="urn:schemas-microsoft-com:office:smarttags" w:element="metricconverter">
        <w:smartTagPr>
          <w:attr w:name="ProductID" w:val="0,5 м"/>
        </w:smartTagPr>
        <w:r w:rsidRPr="00BD54FC">
          <w:rPr>
            <w:rFonts w:ascii="Times New Roman" w:hAnsi="Times New Roman"/>
            <w:sz w:val="24"/>
            <w:szCs w:val="24"/>
          </w:rPr>
          <w:t>0,5 м</w:t>
        </w:r>
      </w:smartTag>
      <w:r w:rsidRPr="00BD54FC">
        <w:rPr>
          <w:rFonts w:ascii="Times New Roman" w:hAnsi="Times New Roman"/>
          <w:sz w:val="24"/>
          <w:szCs w:val="24"/>
        </w:rPr>
        <w:t xml:space="preserve"> выше уровня стояния грунтовых вод. Надмогильная насыпь должна быть высотой не менее </w:t>
      </w:r>
      <w:smartTag w:uri="urn:schemas-microsoft-com:office:smarttags" w:element="metricconverter">
        <w:smartTagPr>
          <w:attr w:name="ProductID" w:val="0,5 м"/>
        </w:smartTagPr>
        <w:r w:rsidRPr="00BD54FC">
          <w:rPr>
            <w:rFonts w:ascii="Times New Roman" w:hAnsi="Times New Roman"/>
            <w:sz w:val="24"/>
            <w:szCs w:val="24"/>
          </w:rPr>
          <w:t>0,5 м</w:t>
        </w:r>
      </w:smartTag>
      <w:r w:rsidRPr="00BD54FC">
        <w:rPr>
          <w:rFonts w:ascii="Times New Roman" w:hAnsi="Times New Roman"/>
          <w:sz w:val="24"/>
          <w:szCs w:val="24"/>
        </w:rPr>
        <w:t xml:space="preserve"> над поверхностью земли.</w:t>
      </w:r>
    </w:p>
    <w:p w:rsidR="002E4CA1" w:rsidRPr="00BD54FC" w:rsidRDefault="00465ECC" w:rsidP="00BD54FC">
      <w:pPr>
        <w:autoSpaceDE w:val="0"/>
        <w:autoSpaceDN w:val="0"/>
        <w:adjustRightInd w:val="0"/>
        <w:spacing w:line="240" w:lineRule="exact"/>
        <w:ind w:firstLine="540"/>
        <w:jc w:val="both"/>
        <w:rPr>
          <w:rFonts w:ascii="Times New Roman" w:hAnsi="Times New Roman"/>
          <w:sz w:val="24"/>
          <w:szCs w:val="24"/>
        </w:rPr>
      </w:pPr>
      <w:r>
        <w:rPr>
          <w:rFonts w:ascii="Times New Roman" w:hAnsi="Times New Roman"/>
          <w:sz w:val="24"/>
          <w:szCs w:val="24"/>
        </w:rPr>
        <w:t>8</w:t>
      </w:r>
      <w:r w:rsidR="002E4CA1" w:rsidRPr="00BD54FC">
        <w:rPr>
          <w:rFonts w:ascii="Times New Roman" w:hAnsi="Times New Roman"/>
          <w:sz w:val="24"/>
          <w:szCs w:val="24"/>
        </w:rPr>
        <w:t xml:space="preserve">. Расстояние   между   могилами   по   длинным сторонам должно быть не менее </w:t>
      </w:r>
      <w:smartTag w:uri="urn:schemas-microsoft-com:office:smarttags" w:element="metricconverter">
        <w:smartTagPr>
          <w:attr w:name="ProductID" w:val="1 м"/>
        </w:smartTagPr>
        <w:r w:rsidR="002E4CA1" w:rsidRPr="00BD54FC">
          <w:rPr>
            <w:rFonts w:ascii="Times New Roman" w:hAnsi="Times New Roman"/>
            <w:sz w:val="24"/>
            <w:szCs w:val="24"/>
          </w:rPr>
          <w:t>1 м</w:t>
        </w:r>
      </w:smartTag>
      <w:r w:rsidR="002E4CA1" w:rsidRPr="00BD54FC">
        <w:rPr>
          <w:rFonts w:ascii="Times New Roman" w:hAnsi="Times New Roman"/>
          <w:sz w:val="24"/>
          <w:szCs w:val="24"/>
        </w:rPr>
        <w:t xml:space="preserve">,   по коротким - </w:t>
      </w:r>
      <w:smartTag w:uri="urn:schemas-microsoft-com:office:smarttags" w:element="metricconverter">
        <w:smartTagPr>
          <w:attr w:name="ProductID" w:val="0,5 м"/>
        </w:smartTagPr>
        <w:r w:rsidR="002E4CA1" w:rsidRPr="00BD54FC">
          <w:rPr>
            <w:rFonts w:ascii="Times New Roman" w:hAnsi="Times New Roman"/>
            <w:sz w:val="24"/>
            <w:szCs w:val="24"/>
          </w:rPr>
          <w:t>0,5 м</w:t>
        </w:r>
      </w:smartTag>
      <w:r w:rsidR="002E4CA1" w:rsidRPr="00BD54FC">
        <w:rPr>
          <w:rFonts w:ascii="Times New Roman" w:hAnsi="Times New Roman"/>
          <w:sz w:val="24"/>
          <w:szCs w:val="24"/>
        </w:rPr>
        <w:t>.</w:t>
      </w:r>
    </w:p>
    <w:p w:rsidR="002E4CA1" w:rsidRPr="00BD54FC" w:rsidRDefault="00465ECC" w:rsidP="00BD54FC">
      <w:pPr>
        <w:autoSpaceDE w:val="0"/>
        <w:autoSpaceDN w:val="0"/>
        <w:adjustRightInd w:val="0"/>
        <w:spacing w:line="240" w:lineRule="exact"/>
        <w:ind w:firstLine="540"/>
        <w:jc w:val="both"/>
        <w:rPr>
          <w:rFonts w:ascii="Times New Roman" w:hAnsi="Times New Roman"/>
          <w:sz w:val="24"/>
          <w:szCs w:val="24"/>
        </w:rPr>
      </w:pPr>
      <w:r>
        <w:rPr>
          <w:rFonts w:ascii="Times New Roman" w:hAnsi="Times New Roman"/>
          <w:sz w:val="24"/>
          <w:szCs w:val="24"/>
        </w:rPr>
        <w:t>9</w:t>
      </w:r>
      <w:r w:rsidR="002E4CA1" w:rsidRPr="00BD54FC">
        <w:rPr>
          <w:rFonts w:ascii="Times New Roman" w:hAnsi="Times New Roman"/>
          <w:sz w:val="24"/>
          <w:szCs w:val="24"/>
        </w:rPr>
        <w:t>. Не допускается устройство захоронений в разрывах между могилами на участке, на обочинах дорог и в пределах зоны моральной (зеленой) защиты.</w:t>
      </w:r>
    </w:p>
    <w:p w:rsidR="002E4CA1" w:rsidRPr="00BD54FC" w:rsidRDefault="002E4CA1"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Статья 1</w:t>
      </w:r>
      <w:r w:rsidR="00563157" w:rsidRPr="00BD54FC">
        <w:rPr>
          <w:rFonts w:ascii="Times New Roman" w:hAnsi="Times New Roman"/>
          <w:sz w:val="24"/>
          <w:szCs w:val="24"/>
        </w:rPr>
        <w:t>7</w:t>
      </w:r>
      <w:r w:rsidRPr="00BD54FC">
        <w:rPr>
          <w:rFonts w:ascii="Times New Roman" w:hAnsi="Times New Roman"/>
          <w:sz w:val="24"/>
          <w:szCs w:val="24"/>
        </w:rPr>
        <w:t>. Семейные (родовые) захоронения</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Гражданам Российской Федерации могут предоставляться участки земли на муниципальных кладбищах для создания семейных (родовых) захоронений в соответствии с законодательством Российской Федерации и нормативными правовыми актами Ростовской области.</w:t>
      </w:r>
    </w:p>
    <w:p w:rsidR="002E4CA1" w:rsidRPr="00BD54FC" w:rsidRDefault="002E4CA1"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Статья 1</w:t>
      </w:r>
      <w:r w:rsidR="00563157" w:rsidRPr="00BD54FC">
        <w:rPr>
          <w:rFonts w:ascii="Times New Roman" w:hAnsi="Times New Roman"/>
          <w:sz w:val="24"/>
          <w:szCs w:val="24"/>
        </w:rPr>
        <w:t>8</w:t>
      </w:r>
      <w:r w:rsidRPr="00BD54FC">
        <w:rPr>
          <w:rFonts w:ascii="Times New Roman" w:hAnsi="Times New Roman"/>
          <w:sz w:val="24"/>
          <w:szCs w:val="24"/>
        </w:rPr>
        <w:t>. Военные, в том числе старые, стихийно возникшие и ранее неизвестные захоронения</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1. Военными, в том числе старыми, стихийно возникшими и ранее неизвестными захоронениями считаются захоронения погибших в боевых действиях, захоронения жертв массовых репрессий на территории муниципального образования «Город Новошахтинск», а также бывшие кладбища.</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2. Перед проведением любых работ на территориях возможных захоронений необходимо провести обследование местности с целью выявления возможных неизвестных захоронений. </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3. При обнаружении захоронений необходимо обозначить и зарегистрировать места захоронений, а в необходимых случаях обеспечить сохранность останков.</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4. Запрещается поиск и вскрытие указанных захоронений гражданами или юридическими лицами, не имеющими официального разрешения на такую деятельность.</w:t>
      </w:r>
    </w:p>
    <w:p w:rsidR="002E4CA1" w:rsidRPr="00BD54FC" w:rsidRDefault="002E4CA1"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Статья 1</w:t>
      </w:r>
      <w:r w:rsidR="00563157" w:rsidRPr="00BD54FC">
        <w:rPr>
          <w:rFonts w:ascii="Times New Roman" w:hAnsi="Times New Roman"/>
          <w:sz w:val="24"/>
          <w:szCs w:val="24"/>
        </w:rPr>
        <w:t>9</w:t>
      </w:r>
      <w:r w:rsidRPr="00BD54FC">
        <w:rPr>
          <w:rFonts w:ascii="Times New Roman" w:hAnsi="Times New Roman"/>
          <w:sz w:val="24"/>
          <w:szCs w:val="24"/>
        </w:rPr>
        <w:t>. Порядок и правила посещения муниципальных кладбищ</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1. Доступ на муниципальные кладбища для организаций и граждан - свободный.</w:t>
      </w:r>
    </w:p>
    <w:p w:rsidR="00A96A1D" w:rsidRPr="00BD54FC" w:rsidRDefault="00722711" w:rsidP="00BD54FC">
      <w:pPr>
        <w:autoSpaceDE w:val="0"/>
        <w:autoSpaceDN w:val="0"/>
        <w:adjustRightInd w:val="0"/>
        <w:spacing w:line="240" w:lineRule="exact"/>
        <w:ind w:firstLine="709"/>
        <w:jc w:val="both"/>
        <w:rPr>
          <w:rFonts w:ascii="Times New Roman" w:hAnsi="Times New Roman"/>
          <w:sz w:val="24"/>
          <w:szCs w:val="24"/>
        </w:rPr>
      </w:pPr>
      <w:r w:rsidRPr="00BD54FC">
        <w:rPr>
          <w:rFonts w:ascii="Times New Roman" w:hAnsi="Times New Roman"/>
          <w:b/>
          <w:bCs/>
          <w:caps/>
          <w:smallCaps/>
          <w:snapToGrid w:val="0"/>
          <w:sz w:val="24"/>
          <w:szCs w:val="24"/>
        </w:rPr>
        <w:t xml:space="preserve"> </w:t>
      </w:r>
      <w:r w:rsidR="00FD485B" w:rsidRPr="00BD54FC">
        <w:rPr>
          <w:rFonts w:ascii="Times New Roman" w:hAnsi="Times New Roman"/>
          <w:sz w:val="24"/>
          <w:szCs w:val="24"/>
        </w:rPr>
        <w:t>Захоронение умерших на кладбище производится ежедневно с 8-00 до 1</w:t>
      </w:r>
      <w:r w:rsidR="00FC7309" w:rsidRPr="00BD54FC">
        <w:rPr>
          <w:rFonts w:ascii="Times New Roman" w:hAnsi="Times New Roman"/>
          <w:sz w:val="24"/>
          <w:szCs w:val="24"/>
        </w:rPr>
        <w:t>6</w:t>
      </w:r>
      <w:r w:rsidR="00FD485B" w:rsidRPr="00BD54FC">
        <w:rPr>
          <w:rFonts w:ascii="Times New Roman" w:hAnsi="Times New Roman"/>
          <w:sz w:val="24"/>
          <w:szCs w:val="24"/>
        </w:rPr>
        <w:t>-00.</w:t>
      </w:r>
      <w:r w:rsidR="00FD485B" w:rsidRPr="00BD54FC">
        <w:rPr>
          <w:rFonts w:ascii="Times New Roman" w:hAnsi="Times New Roman"/>
          <w:b/>
          <w:bCs/>
          <w:caps/>
          <w:smallCaps/>
          <w:snapToGrid w:val="0"/>
          <w:sz w:val="24"/>
          <w:szCs w:val="24"/>
        </w:rPr>
        <w:t xml:space="preserve"> </w:t>
      </w:r>
      <w:r w:rsidR="00A96A1D" w:rsidRPr="00BD54FC">
        <w:rPr>
          <w:rFonts w:ascii="Times New Roman" w:hAnsi="Times New Roman"/>
          <w:sz w:val="24"/>
          <w:szCs w:val="24"/>
        </w:rPr>
        <w:t>Время посещения кладбищ устанавливается:</w:t>
      </w:r>
    </w:p>
    <w:p w:rsidR="00A96A1D" w:rsidRPr="00BD54FC" w:rsidRDefault="00A96A1D" w:rsidP="00BD54FC">
      <w:pPr>
        <w:autoSpaceDE w:val="0"/>
        <w:autoSpaceDN w:val="0"/>
        <w:adjustRightInd w:val="0"/>
        <w:spacing w:line="240" w:lineRule="exact"/>
        <w:ind w:firstLine="709"/>
        <w:jc w:val="both"/>
        <w:rPr>
          <w:rFonts w:ascii="Times New Roman" w:hAnsi="Times New Roman"/>
          <w:sz w:val="24"/>
          <w:szCs w:val="24"/>
        </w:rPr>
      </w:pPr>
      <w:r w:rsidRPr="00BD54FC">
        <w:rPr>
          <w:rFonts w:ascii="Times New Roman" w:hAnsi="Times New Roman"/>
          <w:sz w:val="24"/>
          <w:szCs w:val="24"/>
        </w:rPr>
        <w:t>-в весенне-летний период с (15.04. по 14.10) - с 8 до 20 часов;</w:t>
      </w:r>
    </w:p>
    <w:p w:rsidR="00A96A1D" w:rsidRPr="00BD54FC" w:rsidRDefault="00A96A1D" w:rsidP="00BD54FC">
      <w:pPr>
        <w:autoSpaceDE w:val="0"/>
        <w:autoSpaceDN w:val="0"/>
        <w:adjustRightInd w:val="0"/>
        <w:spacing w:line="240" w:lineRule="exact"/>
        <w:ind w:firstLine="709"/>
        <w:jc w:val="both"/>
        <w:rPr>
          <w:rFonts w:ascii="Times New Roman" w:hAnsi="Times New Roman"/>
          <w:sz w:val="24"/>
          <w:szCs w:val="24"/>
        </w:rPr>
      </w:pPr>
      <w:r w:rsidRPr="00BD54FC">
        <w:rPr>
          <w:rFonts w:ascii="Times New Roman" w:hAnsi="Times New Roman"/>
          <w:sz w:val="24"/>
          <w:szCs w:val="24"/>
        </w:rPr>
        <w:t>-в осенне-зимний период с (15.10. по 14.04.) - с 8 до 17 часов.</w:t>
      </w:r>
    </w:p>
    <w:p w:rsidR="00A90EF4" w:rsidRPr="00BD54FC" w:rsidRDefault="00A90EF4"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color w:val="2D2D2D"/>
          <w:spacing w:val="2"/>
          <w:sz w:val="24"/>
          <w:szCs w:val="24"/>
          <w:shd w:val="clear" w:color="auto" w:fill="FFFFFF"/>
        </w:rPr>
        <w:t>2. Лица, ответственные за захоронение, обязаны содержать место погребения с имеющимися на нем сооружениями и зелеными насаждениями в надлежащем состоянии собственными силами либо силами предприятия, оказывающего данные услуги.</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3. На территории кладбища посетители должны соблюдать общественный порядок и тишину.</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4. На территории кладбища запрещается:</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lastRenderedPageBreak/>
        <w:t>а) портить надмогильные сооружения, мемориальные доски, оборудование кладбища, засорять территорию;</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б) ломать зеленые насаждения, рвать цветы;</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в) выводить собак, выпасать домашних животных, ловить птиц;</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г) разводить костры, добывать песок и глину, резать дерн;</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д) распивать спиртные напитки и находиться в нетрезвом состоянии, в состоянии наркотического и токсического опьянения;</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е) находиться на территории кладбища после его закрытия;</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ж) производить копку ям для добывания грунта, оставлять запасы строительных и других материалов;</w:t>
      </w:r>
    </w:p>
    <w:p w:rsidR="00722711" w:rsidRPr="00BD54FC" w:rsidRDefault="0072271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 xml:space="preserve">3) </w:t>
      </w:r>
      <w:r w:rsidR="00431277" w:rsidRPr="00BD54FC">
        <w:rPr>
          <w:rFonts w:ascii="Times New Roman" w:hAnsi="Times New Roman"/>
          <w:sz w:val="24"/>
          <w:szCs w:val="24"/>
        </w:rPr>
        <w:t>сажать деревья</w:t>
      </w:r>
      <w:r w:rsidR="002D403B" w:rsidRPr="00BD54FC">
        <w:rPr>
          <w:rFonts w:ascii="Times New Roman" w:hAnsi="Times New Roman"/>
          <w:sz w:val="24"/>
          <w:szCs w:val="24"/>
        </w:rPr>
        <w:t xml:space="preserve"> </w:t>
      </w:r>
      <w:r w:rsidR="00357A1E" w:rsidRPr="00BD54FC">
        <w:rPr>
          <w:rFonts w:ascii="Times New Roman" w:hAnsi="Times New Roman"/>
          <w:sz w:val="24"/>
          <w:szCs w:val="24"/>
        </w:rPr>
        <w:t>и</w:t>
      </w:r>
      <w:r w:rsidR="00431277" w:rsidRPr="00BD54FC">
        <w:rPr>
          <w:rFonts w:ascii="Times New Roman" w:hAnsi="Times New Roman"/>
          <w:sz w:val="24"/>
          <w:szCs w:val="24"/>
        </w:rPr>
        <w:t xml:space="preserve"> </w:t>
      </w:r>
      <w:r w:rsidR="00357A1E" w:rsidRPr="00BD54FC">
        <w:rPr>
          <w:rFonts w:ascii="Times New Roman" w:hAnsi="Times New Roman"/>
          <w:sz w:val="24"/>
          <w:szCs w:val="24"/>
        </w:rPr>
        <w:t>древесно-кустарниковые растения</w:t>
      </w:r>
      <w:r w:rsidR="00807E03" w:rsidRPr="00BD54FC">
        <w:rPr>
          <w:rFonts w:ascii="Times New Roman" w:hAnsi="Times New Roman"/>
          <w:sz w:val="24"/>
          <w:szCs w:val="24"/>
        </w:rPr>
        <w:t xml:space="preserve"> </w:t>
      </w:r>
      <w:r w:rsidR="00431277" w:rsidRPr="00BD54FC">
        <w:rPr>
          <w:rFonts w:ascii="Times New Roman" w:hAnsi="Times New Roman"/>
          <w:sz w:val="24"/>
          <w:szCs w:val="24"/>
        </w:rPr>
        <w:t>без согласования с</w:t>
      </w:r>
      <w:r w:rsidR="00807E03" w:rsidRPr="00BD54FC">
        <w:rPr>
          <w:rFonts w:ascii="Times New Roman" w:hAnsi="Times New Roman"/>
          <w:sz w:val="24"/>
          <w:szCs w:val="24"/>
        </w:rPr>
        <w:t>о специализированной службой по вопросам похоронного дела</w:t>
      </w:r>
      <w:r w:rsidR="00431277" w:rsidRPr="00BD54FC">
        <w:rPr>
          <w:rFonts w:ascii="Times New Roman" w:hAnsi="Times New Roman"/>
          <w:sz w:val="24"/>
          <w:szCs w:val="24"/>
        </w:rPr>
        <w:t>.</w:t>
      </w:r>
    </w:p>
    <w:p w:rsidR="008111BD" w:rsidRPr="00BD54FC" w:rsidRDefault="008111BD"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и) складировать мусор  внутри  кварталов кладбища</w:t>
      </w:r>
    </w:p>
    <w:p w:rsidR="00EE7531" w:rsidRPr="00BD54FC" w:rsidRDefault="00EE7531" w:rsidP="00BD54FC">
      <w:pPr>
        <w:pStyle w:val="formattext"/>
        <w:shd w:val="clear" w:color="auto" w:fill="FFFFFF"/>
        <w:spacing w:before="0" w:beforeAutospacing="0" w:after="0" w:afterAutospacing="0" w:line="240" w:lineRule="exact"/>
        <w:textAlignment w:val="baseline"/>
        <w:rPr>
          <w:color w:val="2D2D2D"/>
          <w:spacing w:val="2"/>
        </w:rPr>
      </w:pPr>
      <w:r w:rsidRPr="00BD54FC">
        <w:rPr>
          <w:color w:val="2D2D2D"/>
          <w:spacing w:val="2"/>
        </w:rPr>
        <w:t xml:space="preserve">         к) устанавливать, переделывать и демонтировать памятники и другие намогильные сооружения, мемориальные доски без согласования с</w:t>
      </w:r>
      <w:r w:rsidR="00807E03" w:rsidRPr="00BD54FC">
        <w:rPr>
          <w:color w:val="2D2D2D"/>
          <w:spacing w:val="2"/>
        </w:rPr>
        <w:t>о</w:t>
      </w:r>
      <w:r w:rsidR="00807E03" w:rsidRPr="00BD54FC">
        <w:t xml:space="preserve"> специализированной службой по вопросам похоронного дела</w:t>
      </w:r>
      <w:r w:rsidRPr="00BD54FC">
        <w:rPr>
          <w:color w:val="2D2D2D"/>
          <w:spacing w:val="2"/>
        </w:rPr>
        <w:t>;</w:t>
      </w:r>
    </w:p>
    <w:p w:rsidR="00EE7531" w:rsidRPr="00BD54FC" w:rsidRDefault="00EE7531" w:rsidP="00BD54FC">
      <w:pPr>
        <w:pStyle w:val="formattext"/>
        <w:shd w:val="clear" w:color="auto" w:fill="FFFFFF"/>
        <w:spacing w:before="0" w:beforeAutospacing="0" w:after="0" w:afterAutospacing="0" w:line="240" w:lineRule="exact"/>
        <w:textAlignment w:val="baseline"/>
        <w:rPr>
          <w:color w:val="2D2D2D"/>
          <w:spacing w:val="2"/>
        </w:rPr>
      </w:pPr>
      <w:r w:rsidRPr="00BD54FC">
        <w:rPr>
          <w:color w:val="2D2D2D"/>
          <w:spacing w:val="2"/>
        </w:rPr>
        <w:br/>
        <w:t xml:space="preserve">         л) проводить работы по подготовке могил, по погребению без разрешения на предоставление места захоронения, выданного </w:t>
      </w:r>
      <w:r w:rsidR="00807E03" w:rsidRPr="00BD54FC">
        <w:t>специализированной службой по вопросам похоронного дела</w:t>
      </w:r>
      <w:r w:rsidRPr="00BD54FC">
        <w:rPr>
          <w:color w:val="2D2D2D"/>
          <w:spacing w:val="2"/>
        </w:rPr>
        <w:t>.</w:t>
      </w:r>
    </w:p>
    <w:p w:rsidR="002E4CA1" w:rsidRPr="00BD54FC" w:rsidRDefault="00465ECC" w:rsidP="00BD54FC">
      <w:pPr>
        <w:autoSpaceDE w:val="0"/>
        <w:autoSpaceDN w:val="0"/>
        <w:adjustRightInd w:val="0"/>
        <w:spacing w:line="240" w:lineRule="exact"/>
        <w:ind w:firstLine="540"/>
        <w:jc w:val="both"/>
        <w:rPr>
          <w:rFonts w:ascii="Times New Roman" w:hAnsi="Times New Roman"/>
          <w:sz w:val="24"/>
          <w:szCs w:val="24"/>
        </w:rPr>
      </w:pPr>
      <w:r>
        <w:rPr>
          <w:rFonts w:ascii="Times New Roman" w:hAnsi="Times New Roman"/>
          <w:sz w:val="24"/>
          <w:szCs w:val="24"/>
        </w:rPr>
        <w:t>4</w:t>
      </w:r>
      <w:r w:rsidR="002E4CA1" w:rsidRPr="00BD54FC">
        <w:rPr>
          <w:rFonts w:ascii="Times New Roman" w:hAnsi="Times New Roman"/>
          <w:sz w:val="24"/>
          <w:szCs w:val="24"/>
        </w:rPr>
        <w:t>. Порядок и правила посещения муниципальных кладбищ вывешиваются на видных местах во всех подразделениях специализированной службы по вопросам похоронного дела и во всех подведомственных предприятиях для всеобщего обозрения.</w:t>
      </w:r>
    </w:p>
    <w:p w:rsidR="00FF1BCE" w:rsidRPr="00BD54FC" w:rsidRDefault="00A00F7A"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 xml:space="preserve">Статья </w:t>
      </w:r>
      <w:r w:rsidR="00563157" w:rsidRPr="00BD54FC">
        <w:rPr>
          <w:rFonts w:ascii="Times New Roman" w:hAnsi="Times New Roman"/>
          <w:sz w:val="24"/>
          <w:szCs w:val="24"/>
        </w:rPr>
        <w:t>20</w:t>
      </w:r>
      <w:r w:rsidRPr="00BD54FC">
        <w:rPr>
          <w:rFonts w:ascii="Times New Roman" w:hAnsi="Times New Roman"/>
          <w:sz w:val="24"/>
          <w:szCs w:val="24"/>
        </w:rPr>
        <w:t xml:space="preserve">. </w:t>
      </w:r>
      <w:r w:rsidR="00FF1BCE" w:rsidRPr="00BD54FC">
        <w:rPr>
          <w:rFonts w:ascii="Times New Roman" w:hAnsi="Times New Roman"/>
          <w:sz w:val="24"/>
          <w:szCs w:val="24"/>
        </w:rPr>
        <w:t>Порядок проведения работ на муниципальных кладбищах по установке, демонтажу и утилизации намогильных сооружений</w:t>
      </w:r>
    </w:p>
    <w:p w:rsidR="00FF1BCE" w:rsidRPr="00BD54FC" w:rsidRDefault="00FF1BCE" w:rsidP="00BD54FC">
      <w:pPr>
        <w:autoSpaceDE w:val="0"/>
        <w:autoSpaceDN w:val="0"/>
        <w:adjustRightInd w:val="0"/>
        <w:spacing w:line="240" w:lineRule="exact"/>
        <w:ind w:firstLine="709"/>
        <w:jc w:val="both"/>
        <w:rPr>
          <w:rFonts w:ascii="Times New Roman" w:hAnsi="Times New Roman"/>
          <w:sz w:val="24"/>
          <w:szCs w:val="24"/>
        </w:rPr>
      </w:pPr>
      <w:r w:rsidRPr="00BD54FC">
        <w:rPr>
          <w:rFonts w:ascii="Times New Roman" w:hAnsi="Times New Roman"/>
          <w:sz w:val="24"/>
          <w:szCs w:val="24"/>
        </w:rPr>
        <w:t>1.Проведение работ по установке, демонтажу и утилизации намогильных сооружений производится лицами, указанными при согласовании работ с</w:t>
      </w:r>
      <w:r w:rsidR="00807E03" w:rsidRPr="00BD54FC">
        <w:rPr>
          <w:rFonts w:ascii="Times New Roman" w:hAnsi="Times New Roman"/>
          <w:sz w:val="24"/>
          <w:szCs w:val="24"/>
        </w:rPr>
        <w:t>о</w:t>
      </w:r>
      <w:r w:rsidRPr="00BD54FC">
        <w:rPr>
          <w:rFonts w:ascii="Times New Roman" w:hAnsi="Times New Roman"/>
          <w:sz w:val="24"/>
          <w:szCs w:val="24"/>
        </w:rPr>
        <w:t xml:space="preserve"> </w:t>
      </w:r>
      <w:r w:rsidR="00807E03" w:rsidRPr="00BD54FC">
        <w:rPr>
          <w:rFonts w:ascii="Times New Roman" w:hAnsi="Times New Roman"/>
          <w:sz w:val="24"/>
          <w:szCs w:val="24"/>
        </w:rPr>
        <w:t>специализированной службой по вопросам похоронного дела</w:t>
      </w:r>
      <w:r w:rsidRPr="00BD54FC">
        <w:rPr>
          <w:rFonts w:ascii="Times New Roman" w:hAnsi="Times New Roman"/>
          <w:sz w:val="24"/>
          <w:szCs w:val="24"/>
        </w:rPr>
        <w:t>.</w:t>
      </w:r>
    </w:p>
    <w:p w:rsidR="00FF1BCE" w:rsidRPr="00BD54FC" w:rsidRDefault="00FF1BCE" w:rsidP="00BD54FC">
      <w:pPr>
        <w:autoSpaceDE w:val="0"/>
        <w:autoSpaceDN w:val="0"/>
        <w:adjustRightInd w:val="0"/>
        <w:spacing w:line="240" w:lineRule="exact"/>
        <w:ind w:firstLine="709"/>
        <w:jc w:val="both"/>
        <w:rPr>
          <w:rFonts w:ascii="Times New Roman" w:hAnsi="Times New Roman"/>
          <w:sz w:val="24"/>
          <w:szCs w:val="24"/>
        </w:rPr>
      </w:pPr>
      <w:r w:rsidRPr="00BD54FC">
        <w:rPr>
          <w:rFonts w:ascii="Times New Roman" w:hAnsi="Times New Roman"/>
          <w:sz w:val="24"/>
          <w:szCs w:val="24"/>
        </w:rPr>
        <w:t xml:space="preserve">2.Размер устанавливаемых намогильных сооружений по площади не должен превышать размер выделенного места захоронения. Декоративные ограждения мест захоронений по высоте не должны превышать </w:t>
      </w:r>
      <w:smartTag w:uri="urn:schemas-microsoft-com:office:smarttags" w:element="metricconverter">
        <w:smartTagPr>
          <w:attr w:name="ProductID" w:val="50 см"/>
        </w:smartTagPr>
        <w:r w:rsidRPr="00BD54FC">
          <w:rPr>
            <w:rFonts w:ascii="Times New Roman" w:hAnsi="Times New Roman"/>
            <w:sz w:val="24"/>
            <w:szCs w:val="24"/>
          </w:rPr>
          <w:t>50 см</w:t>
        </w:r>
      </w:smartTag>
      <w:r w:rsidRPr="00BD54FC">
        <w:rPr>
          <w:rFonts w:ascii="Times New Roman" w:hAnsi="Times New Roman"/>
          <w:sz w:val="24"/>
          <w:szCs w:val="24"/>
        </w:rPr>
        <w:t>.</w:t>
      </w:r>
    </w:p>
    <w:p w:rsidR="00FF1BCE" w:rsidRPr="00BD54FC" w:rsidRDefault="00807E03" w:rsidP="00BD54FC">
      <w:pPr>
        <w:autoSpaceDE w:val="0"/>
        <w:autoSpaceDN w:val="0"/>
        <w:adjustRightInd w:val="0"/>
        <w:spacing w:line="240" w:lineRule="exact"/>
        <w:ind w:firstLine="709"/>
        <w:jc w:val="both"/>
        <w:rPr>
          <w:rFonts w:ascii="Times New Roman" w:hAnsi="Times New Roman"/>
          <w:sz w:val="24"/>
          <w:szCs w:val="24"/>
        </w:rPr>
      </w:pPr>
      <w:r w:rsidRPr="00BD54FC">
        <w:rPr>
          <w:rFonts w:ascii="Times New Roman" w:hAnsi="Times New Roman"/>
          <w:sz w:val="24"/>
          <w:szCs w:val="24"/>
        </w:rPr>
        <w:t xml:space="preserve">3. </w:t>
      </w:r>
      <w:r w:rsidR="00FF1BCE" w:rsidRPr="00BD54FC">
        <w:rPr>
          <w:rFonts w:ascii="Times New Roman" w:hAnsi="Times New Roman"/>
          <w:sz w:val="24"/>
          <w:szCs w:val="24"/>
        </w:rPr>
        <w:t>Если при производстве работ по установке намогильных сооружений и оград по техническим условиям необходимо использовать автокран либо специализированную технику, лица, ответственные за захоронение, или исполнители работ обязаны указать это в заявлении о согласовании установки.</w:t>
      </w:r>
    </w:p>
    <w:p w:rsidR="00FF1BCE" w:rsidRPr="00BD54FC" w:rsidRDefault="00912AB3" w:rsidP="00BD54FC">
      <w:pPr>
        <w:autoSpaceDE w:val="0"/>
        <w:autoSpaceDN w:val="0"/>
        <w:adjustRightInd w:val="0"/>
        <w:spacing w:line="240" w:lineRule="exact"/>
        <w:ind w:firstLine="709"/>
        <w:jc w:val="both"/>
        <w:rPr>
          <w:rFonts w:ascii="Times New Roman" w:hAnsi="Times New Roman"/>
          <w:sz w:val="24"/>
          <w:szCs w:val="24"/>
        </w:rPr>
      </w:pPr>
      <w:r>
        <w:rPr>
          <w:rFonts w:ascii="Times New Roman" w:hAnsi="Times New Roman"/>
          <w:sz w:val="24"/>
          <w:szCs w:val="24"/>
        </w:rPr>
        <w:t>4</w:t>
      </w:r>
      <w:r w:rsidR="00FF1BCE" w:rsidRPr="00BD54FC">
        <w:rPr>
          <w:rFonts w:ascii="Times New Roman" w:hAnsi="Times New Roman"/>
          <w:sz w:val="24"/>
          <w:szCs w:val="24"/>
        </w:rPr>
        <w:t xml:space="preserve">.Работы по установке, демонтажу намогильных сооружений не должны создавать помех для посещения гражданами соседних мест захоронений. При проведении обряда погребения работы на расстоянии до </w:t>
      </w:r>
      <w:smartTag w:uri="urn:schemas-microsoft-com:office:smarttags" w:element="metricconverter">
        <w:smartTagPr>
          <w:attr w:name="ProductID" w:val="100 метров"/>
        </w:smartTagPr>
        <w:r w:rsidR="00FF1BCE" w:rsidRPr="00BD54FC">
          <w:rPr>
            <w:rFonts w:ascii="Times New Roman" w:hAnsi="Times New Roman"/>
            <w:sz w:val="24"/>
            <w:szCs w:val="24"/>
          </w:rPr>
          <w:t>100 метров</w:t>
        </w:r>
      </w:smartTag>
      <w:r w:rsidR="00FF1BCE" w:rsidRPr="00BD54FC">
        <w:rPr>
          <w:rFonts w:ascii="Times New Roman" w:hAnsi="Times New Roman"/>
          <w:sz w:val="24"/>
          <w:szCs w:val="24"/>
        </w:rPr>
        <w:t xml:space="preserve"> прекращаются до окончания обряда погребения.</w:t>
      </w:r>
    </w:p>
    <w:p w:rsidR="00FF1BCE" w:rsidRPr="00BD54FC" w:rsidRDefault="00FF1BCE" w:rsidP="00BD54FC">
      <w:pPr>
        <w:autoSpaceDE w:val="0"/>
        <w:autoSpaceDN w:val="0"/>
        <w:adjustRightInd w:val="0"/>
        <w:spacing w:line="240" w:lineRule="exact"/>
        <w:ind w:firstLine="709"/>
        <w:jc w:val="both"/>
        <w:rPr>
          <w:rFonts w:ascii="Times New Roman" w:hAnsi="Times New Roman"/>
          <w:sz w:val="24"/>
          <w:szCs w:val="24"/>
        </w:rPr>
      </w:pPr>
      <w:r w:rsidRPr="00BD54FC">
        <w:rPr>
          <w:rFonts w:ascii="Times New Roman" w:hAnsi="Times New Roman"/>
          <w:sz w:val="24"/>
          <w:szCs w:val="24"/>
        </w:rPr>
        <w:t>Утилизация демонтируемых намогильных сооружений осуществляется за счет средств собственников и не должна нарушать права и охраняемые законом интересы других лиц.</w:t>
      </w:r>
    </w:p>
    <w:p w:rsidR="00FF1BCE" w:rsidRPr="00BD54FC" w:rsidRDefault="00FF1BCE" w:rsidP="00BD54FC">
      <w:pPr>
        <w:autoSpaceDE w:val="0"/>
        <w:autoSpaceDN w:val="0"/>
        <w:adjustRightInd w:val="0"/>
        <w:spacing w:line="240" w:lineRule="exact"/>
        <w:ind w:firstLine="709"/>
        <w:jc w:val="both"/>
        <w:rPr>
          <w:rFonts w:ascii="Times New Roman" w:hAnsi="Times New Roman"/>
          <w:sz w:val="24"/>
          <w:szCs w:val="24"/>
        </w:rPr>
      </w:pPr>
      <w:r w:rsidRPr="00BD54FC">
        <w:rPr>
          <w:rFonts w:ascii="Times New Roman" w:hAnsi="Times New Roman"/>
          <w:sz w:val="24"/>
          <w:szCs w:val="24"/>
        </w:rPr>
        <w:t>Заявитель либо исполнитель работ самостоятельно обеспечивает вывоз мусора и строительных отходов, оставшихся после установки намогильного сооружения, с территории кладбища.</w:t>
      </w:r>
    </w:p>
    <w:p w:rsidR="00FF1BCE" w:rsidRPr="00BD54FC" w:rsidRDefault="00FF1BCE" w:rsidP="00BD54FC">
      <w:pPr>
        <w:autoSpaceDE w:val="0"/>
        <w:autoSpaceDN w:val="0"/>
        <w:adjustRightInd w:val="0"/>
        <w:spacing w:line="240" w:lineRule="exact"/>
        <w:ind w:firstLine="709"/>
        <w:jc w:val="both"/>
        <w:rPr>
          <w:rFonts w:ascii="Times New Roman" w:hAnsi="Times New Roman"/>
          <w:sz w:val="24"/>
          <w:szCs w:val="24"/>
        </w:rPr>
      </w:pPr>
      <w:r w:rsidRPr="00BD54FC">
        <w:rPr>
          <w:rFonts w:ascii="Times New Roman" w:hAnsi="Times New Roman"/>
          <w:sz w:val="24"/>
          <w:szCs w:val="24"/>
        </w:rPr>
        <w:t>После проведения работ по установке намогильного сооружения не должны быть повреждены намогильные сооружения на близлежащих местах захоронения.</w:t>
      </w:r>
    </w:p>
    <w:p w:rsidR="00FF1BCE" w:rsidRPr="00BD54FC" w:rsidRDefault="00FF1BCE" w:rsidP="00BD54FC">
      <w:pPr>
        <w:autoSpaceDE w:val="0"/>
        <w:autoSpaceDN w:val="0"/>
        <w:adjustRightInd w:val="0"/>
        <w:spacing w:line="240" w:lineRule="exact"/>
        <w:ind w:firstLine="709"/>
        <w:jc w:val="both"/>
        <w:rPr>
          <w:rFonts w:ascii="Times New Roman" w:hAnsi="Times New Roman"/>
          <w:sz w:val="24"/>
          <w:szCs w:val="24"/>
        </w:rPr>
      </w:pPr>
      <w:r w:rsidRPr="00BD54FC">
        <w:rPr>
          <w:rFonts w:ascii="Times New Roman" w:hAnsi="Times New Roman"/>
          <w:sz w:val="24"/>
          <w:szCs w:val="24"/>
        </w:rPr>
        <w:t>При выполнении работ по установке намогильных сооружений запрещается:</w:t>
      </w:r>
    </w:p>
    <w:p w:rsidR="00FF1BCE" w:rsidRPr="00BD54FC" w:rsidRDefault="00FF1BCE" w:rsidP="00BD54FC">
      <w:pPr>
        <w:autoSpaceDE w:val="0"/>
        <w:autoSpaceDN w:val="0"/>
        <w:adjustRightInd w:val="0"/>
        <w:spacing w:line="240" w:lineRule="exact"/>
        <w:ind w:firstLine="709"/>
        <w:jc w:val="both"/>
        <w:rPr>
          <w:rFonts w:ascii="Times New Roman" w:hAnsi="Times New Roman"/>
          <w:sz w:val="24"/>
          <w:szCs w:val="24"/>
        </w:rPr>
      </w:pPr>
      <w:r w:rsidRPr="00BD54FC">
        <w:rPr>
          <w:rFonts w:ascii="Times New Roman" w:hAnsi="Times New Roman"/>
          <w:sz w:val="24"/>
          <w:szCs w:val="24"/>
        </w:rPr>
        <w:t xml:space="preserve">-ввозить на территорию кладбища намогильные сооружения и осуществлять работы без согласования параметров, устанавливаемых намогильных сооружений, условий </w:t>
      </w:r>
      <w:r w:rsidRPr="00BD54FC">
        <w:rPr>
          <w:rFonts w:ascii="Times New Roman" w:hAnsi="Times New Roman"/>
          <w:sz w:val="24"/>
          <w:szCs w:val="24"/>
        </w:rPr>
        <w:lastRenderedPageBreak/>
        <w:t xml:space="preserve">проведения работ по установке, демонтажу намогильных сооружений, выданного </w:t>
      </w:r>
      <w:r w:rsidR="00807E03" w:rsidRPr="00BD54FC">
        <w:rPr>
          <w:rFonts w:ascii="Times New Roman" w:hAnsi="Times New Roman"/>
          <w:sz w:val="24"/>
          <w:szCs w:val="24"/>
        </w:rPr>
        <w:t>специализированной службой по вопросам похоронного дела</w:t>
      </w:r>
      <w:r w:rsidRPr="00BD54FC">
        <w:rPr>
          <w:rFonts w:ascii="Times New Roman" w:hAnsi="Times New Roman"/>
          <w:sz w:val="24"/>
          <w:szCs w:val="24"/>
        </w:rPr>
        <w:t>;</w:t>
      </w:r>
    </w:p>
    <w:p w:rsidR="00FF1BCE" w:rsidRPr="00BD54FC" w:rsidRDefault="00FF1BCE" w:rsidP="00BD54FC">
      <w:pPr>
        <w:autoSpaceDE w:val="0"/>
        <w:autoSpaceDN w:val="0"/>
        <w:adjustRightInd w:val="0"/>
        <w:spacing w:line="240" w:lineRule="exact"/>
        <w:ind w:firstLine="709"/>
        <w:jc w:val="both"/>
        <w:rPr>
          <w:rFonts w:ascii="Times New Roman" w:hAnsi="Times New Roman"/>
          <w:sz w:val="24"/>
          <w:szCs w:val="24"/>
        </w:rPr>
      </w:pPr>
      <w:r w:rsidRPr="00BD54FC">
        <w:rPr>
          <w:rFonts w:ascii="Times New Roman" w:hAnsi="Times New Roman"/>
          <w:sz w:val="24"/>
          <w:szCs w:val="24"/>
        </w:rPr>
        <w:t>-увеличивать размер выделенного места захоронения за счет установки намогильных сооружений;</w:t>
      </w:r>
    </w:p>
    <w:p w:rsidR="00FF1BCE" w:rsidRPr="00BD54FC" w:rsidRDefault="00FF1BCE" w:rsidP="00BD54FC">
      <w:pPr>
        <w:autoSpaceDE w:val="0"/>
        <w:autoSpaceDN w:val="0"/>
        <w:adjustRightInd w:val="0"/>
        <w:spacing w:line="240" w:lineRule="exact"/>
        <w:ind w:firstLine="709"/>
        <w:jc w:val="both"/>
        <w:rPr>
          <w:rFonts w:ascii="Times New Roman" w:hAnsi="Times New Roman"/>
          <w:sz w:val="24"/>
          <w:szCs w:val="24"/>
        </w:rPr>
      </w:pPr>
      <w:r w:rsidRPr="00BD54FC">
        <w:rPr>
          <w:rFonts w:ascii="Times New Roman" w:hAnsi="Times New Roman"/>
          <w:sz w:val="24"/>
          <w:szCs w:val="24"/>
        </w:rPr>
        <w:t xml:space="preserve">-произвольно менять место осуществления работ без уведомления </w:t>
      </w:r>
      <w:r w:rsidR="00807E03" w:rsidRPr="00BD54FC">
        <w:rPr>
          <w:rFonts w:ascii="Times New Roman" w:hAnsi="Times New Roman"/>
          <w:sz w:val="24"/>
          <w:szCs w:val="24"/>
        </w:rPr>
        <w:t>специализированной службой по вопросам похоронного дела</w:t>
      </w:r>
      <w:r w:rsidRPr="00BD54FC">
        <w:rPr>
          <w:rFonts w:ascii="Times New Roman" w:hAnsi="Times New Roman"/>
          <w:sz w:val="24"/>
          <w:szCs w:val="24"/>
        </w:rPr>
        <w:t>;</w:t>
      </w:r>
    </w:p>
    <w:p w:rsidR="00FF1BCE" w:rsidRPr="00BD54FC" w:rsidRDefault="00FF1BCE" w:rsidP="00BD54FC">
      <w:pPr>
        <w:autoSpaceDE w:val="0"/>
        <w:autoSpaceDN w:val="0"/>
        <w:adjustRightInd w:val="0"/>
        <w:spacing w:line="240" w:lineRule="exact"/>
        <w:ind w:firstLine="709"/>
        <w:jc w:val="both"/>
        <w:rPr>
          <w:rFonts w:ascii="Times New Roman" w:hAnsi="Times New Roman"/>
          <w:sz w:val="24"/>
          <w:szCs w:val="24"/>
        </w:rPr>
      </w:pPr>
      <w:r w:rsidRPr="00BD54FC">
        <w:rPr>
          <w:rFonts w:ascii="Times New Roman" w:hAnsi="Times New Roman"/>
          <w:sz w:val="24"/>
          <w:szCs w:val="24"/>
        </w:rPr>
        <w:t>-использовать территорию соседних захоронений для размещения на них технического оборудования и строительных материалов, а также для приема пищи;</w:t>
      </w:r>
    </w:p>
    <w:p w:rsidR="00FF1BCE" w:rsidRPr="00BD54FC" w:rsidRDefault="00FF1BCE" w:rsidP="00BD54FC">
      <w:pPr>
        <w:autoSpaceDE w:val="0"/>
        <w:autoSpaceDN w:val="0"/>
        <w:adjustRightInd w:val="0"/>
        <w:spacing w:line="240" w:lineRule="exact"/>
        <w:ind w:firstLine="709"/>
        <w:jc w:val="both"/>
        <w:rPr>
          <w:rFonts w:ascii="Times New Roman" w:hAnsi="Times New Roman"/>
          <w:sz w:val="24"/>
          <w:szCs w:val="24"/>
        </w:rPr>
      </w:pPr>
      <w:r w:rsidRPr="00BD54FC">
        <w:rPr>
          <w:rFonts w:ascii="Times New Roman" w:hAnsi="Times New Roman"/>
          <w:sz w:val="24"/>
          <w:szCs w:val="24"/>
        </w:rPr>
        <w:t>-оставлять на месте работ либо на территории кладбища демонтированные намогильные сооружения, строительный мусор;</w:t>
      </w:r>
    </w:p>
    <w:p w:rsidR="00FF1BCE" w:rsidRPr="00BD54FC" w:rsidRDefault="00FF1BCE" w:rsidP="00BD54FC">
      <w:pPr>
        <w:autoSpaceDE w:val="0"/>
        <w:autoSpaceDN w:val="0"/>
        <w:adjustRightInd w:val="0"/>
        <w:spacing w:line="240" w:lineRule="exact"/>
        <w:ind w:firstLine="709"/>
        <w:jc w:val="both"/>
        <w:rPr>
          <w:rFonts w:ascii="Times New Roman" w:hAnsi="Times New Roman"/>
          <w:sz w:val="24"/>
          <w:szCs w:val="24"/>
        </w:rPr>
      </w:pPr>
      <w:r w:rsidRPr="00BD54FC">
        <w:rPr>
          <w:rFonts w:ascii="Times New Roman" w:hAnsi="Times New Roman"/>
          <w:sz w:val="24"/>
          <w:szCs w:val="24"/>
        </w:rPr>
        <w:t>-устанавливать намогильные сооружения и ограды, несоответствующие параметрам, согласованным с</w:t>
      </w:r>
      <w:r w:rsidR="00807E03" w:rsidRPr="00BD54FC">
        <w:rPr>
          <w:rFonts w:ascii="Times New Roman" w:hAnsi="Times New Roman"/>
          <w:sz w:val="24"/>
          <w:szCs w:val="24"/>
        </w:rPr>
        <w:t>о</w:t>
      </w:r>
      <w:r w:rsidRPr="00BD54FC">
        <w:rPr>
          <w:rFonts w:ascii="Times New Roman" w:hAnsi="Times New Roman"/>
          <w:sz w:val="24"/>
          <w:szCs w:val="24"/>
        </w:rPr>
        <w:t xml:space="preserve"> </w:t>
      </w:r>
      <w:r w:rsidR="00807E03" w:rsidRPr="00BD54FC">
        <w:rPr>
          <w:rFonts w:ascii="Times New Roman" w:hAnsi="Times New Roman"/>
          <w:sz w:val="24"/>
          <w:szCs w:val="24"/>
        </w:rPr>
        <w:t xml:space="preserve"> специализированной службой по вопросам похоронного дела</w:t>
      </w:r>
      <w:r w:rsidRPr="00BD54FC">
        <w:rPr>
          <w:rFonts w:ascii="Times New Roman" w:hAnsi="Times New Roman"/>
          <w:sz w:val="24"/>
          <w:szCs w:val="24"/>
        </w:rPr>
        <w:t>.</w:t>
      </w:r>
    </w:p>
    <w:p w:rsidR="002E4CA1" w:rsidRPr="00BD54FC" w:rsidRDefault="002E4CA1" w:rsidP="00BD54FC">
      <w:pPr>
        <w:autoSpaceDE w:val="0"/>
        <w:autoSpaceDN w:val="0"/>
        <w:adjustRightInd w:val="0"/>
        <w:spacing w:line="240" w:lineRule="exact"/>
        <w:ind w:firstLine="540"/>
        <w:jc w:val="both"/>
        <w:outlineLvl w:val="2"/>
        <w:rPr>
          <w:rFonts w:ascii="Times New Roman" w:hAnsi="Times New Roman"/>
          <w:sz w:val="24"/>
          <w:szCs w:val="24"/>
        </w:rPr>
      </w:pPr>
      <w:r w:rsidRPr="00BD54FC">
        <w:rPr>
          <w:rFonts w:ascii="Times New Roman" w:hAnsi="Times New Roman"/>
          <w:sz w:val="24"/>
          <w:szCs w:val="24"/>
        </w:rPr>
        <w:t xml:space="preserve">Статья </w:t>
      </w:r>
      <w:r w:rsidR="00A00F7A" w:rsidRPr="00BD54FC">
        <w:rPr>
          <w:rFonts w:ascii="Times New Roman" w:hAnsi="Times New Roman"/>
          <w:sz w:val="24"/>
          <w:szCs w:val="24"/>
        </w:rPr>
        <w:t>2</w:t>
      </w:r>
      <w:r w:rsidR="00563157" w:rsidRPr="00BD54FC">
        <w:rPr>
          <w:rFonts w:ascii="Times New Roman" w:hAnsi="Times New Roman"/>
          <w:sz w:val="24"/>
          <w:szCs w:val="24"/>
        </w:rPr>
        <w:t>1</w:t>
      </w:r>
      <w:r w:rsidRPr="00BD54FC">
        <w:rPr>
          <w:rFonts w:ascii="Times New Roman" w:hAnsi="Times New Roman"/>
          <w:sz w:val="24"/>
          <w:szCs w:val="24"/>
        </w:rPr>
        <w:t>. Организация движения транспортных средств по территории кладбищ</w:t>
      </w:r>
    </w:p>
    <w:p w:rsidR="002E4CA1" w:rsidRPr="00BD54FC" w:rsidRDefault="002E4CA1"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1. Автокатафал</w:t>
      </w:r>
      <w:r w:rsidR="007D44A0" w:rsidRPr="00BD54FC">
        <w:rPr>
          <w:rFonts w:ascii="Times New Roman" w:hAnsi="Times New Roman"/>
          <w:sz w:val="24"/>
          <w:szCs w:val="24"/>
        </w:rPr>
        <w:t>к</w:t>
      </w:r>
      <w:r w:rsidRPr="00BD54FC">
        <w:rPr>
          <w:rFonts w:ascii="Times New Roman" w:hAnsi="Times New Roman"/>
          <w:sz w:val="24"/>
          <w:szCs w:val="24"/>
        </w:rPr>
        <w:t>, а также сопровождающий его транспорт, образующий похоронную процессию, имеют право беспрепятственного бесплатного проезда на территорию кладбищ.</w:t>
      </w:r>
    </w:p>
    <w:p w:rsidR="002E4CA1" w:rsidRPr="00BD54FC" w:rsidRDefault="00D008B4"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2</w:t>
      </w:r>
      <w:r w:rsidR="002E4CA1" w:rsidRPr="00BD54FC">
        <w:rPr>
          <w:rFonts w:ascii="Times New Roman" w:hAnsi="Times New Roman"/>
          <w:sz w:val="24"/>
          <w:szCs w:val="24"/>
        </w:rPr>
        <w:t>. Владельцы автотранспортных средств, повредившие намогильные сооружения, указатели, столбы и т.д., обязаны возместить стоимость восстановительных работ в полном объеме.</w:t>
      </w:r>
    </w:p>
    <w:p w:rsidR="002E4CA1" w:rsidRPr="00BD54FC" w:rsidRDefault="00D008B4" w:rsidP="00BD54FC">
      <w:pPr>
        <w:autoSpaceDE w:val="0"/>
        <w:autoSpaceDN w:val="0"/>
        <w:adjustRightInd w:val="0"/>
        <w:spacing w:line="240" w:lineRule="exact"/>
        <w:ind w:firstLine="540"/>
        <w:jc w:val="both"/>
        <w:rPr>
          <w:rFonts w:ascii="Times New Roman" w:hAnsi="Times New Roman"/>
          <w:sz w:val="24"/>
          <w:szCs w:val="24"/>
        </w:rPr>
      </w:pPr>
      <w:r w:rsidRPr="00BD54FC">
        <w:rPr>
          <w:rFonts w:ascii="Times New Roman" w:hAnsi="Times New Roman"/>
          <w:sz w:val="24"/>
          <w:szCs w:val="24"/>
        </w:rPr>
        <w:t>3</w:t>
      </w:r>
      <w:r w:rsidR="002E4CA1" w:rsidRPr="00BD54FC">
        <w:rPr>
          <w:rFonts w:ascii="Times New Roman" w:hAnsi="Times New Roman"/>
          <w:sz w:val="24"/>
          <w:szCs w:val="24"/>
        </w:rPr>
        <w:t>. Порядок проведения работ автокранами осуществляется в соответствии с правилами эксплуатации грузоподъемных механизмов.</w:t>
      </w:r>
    </w:p>
    <w:p w:rsidR="008E7CDD" w:rsidRDefault="008E7CDD" w:rsidP="00BD54FC">
      <w:pPr>
        <w:spacing w:line="240" w:lineRule="exact"/>
        <w:ind w:firstLine="720"/>
        <w:jc w:val="center"/>
        <w:rPr>
          <w:rFonts w:ascii="Times New Roman" w:hAnsi="Times New Roman"/>
          <w:sz w:val="24"/>
          <w:szCs w:val="24"/>
        </w:rPr>
      </w:pPr>
    </w:p>
    <w:p w:rsidR="00175C9E" w:rsidRPr="00BD54FC" w:rsidRDefault="00175C9E" w:rsidP="00BD54FC">
      <w:pPr>
        <w:spacing w:line="240" w:lineRule="exact"/>
        <w:ind w:firstLine="720"/>
        <w:jc w:val="center"/>
        <w:rPr>
          <w:rFonts w:ascii="Times New Roman" w:hAnsi="Times New Roman"/>
          <w:sz w:val="24"/>
          <w:szCs w:val="24"/>
        </w:rPr>
      </w:pPr>
      <w:r w:rsidRPr="00BD54FC">
        <w:rPr>
          <w:rFonts w:ascii="Times New Roman" w:hAnsi="Times New Roman"/>
          <w:sz w:val="24"/>
          <w:szCs w:val="24"/>
        </w:rPr>
        <w:t>Раздел 5. Заключительные положения</w:t>
      </w:r>
    </w:p>
    <w:p w:rsidR="00175C9E" w:rsidRPr="00BD54FC" w:rsidRDefault="00175C9E" w:rsidP="00BD54FC">
      <w:pPr>
        <w:spacing w:line="240" w:lineRule="exact"/>
        <w:jc w:val="both"/>
        <w:rPr>
          <w:rFonts w:ascii="Times New Roman" w:hAnsi="Times New Roman"/>
          <w:sz w:val="24"/>
          <w:szCs w:val="24"/>
        </w:rPr>
      </w:pPr>
    </w:p>
    <w:p w:rsidR="00175C9E" w:rsidRPr="00BD54FC" w:rsidRDefault="00175C9E" w:rsidP="00BD54FC">
      <w:pPr>
        <w:spacing w:line="240" w:lineRule="exact"/>
        <w:jc w:val="center"/>
        <w:rPr>
          <w:rFonts w:ascii="Times New Roman" w:hAnsi="Times New Roman"/>
          <w:sz w:val="24"/>
          <w:szCs w:val="24"/>
        </w:rPr>
      </w:pPr>
      <w:r w:rsidRPr="00BD54FC">
        <w:rPr>
          <w:rFonts w:ascii="Times New Roman" w:hAnsi="Times New Roman"/>
          <w:sz w:val="24"/>
          <w:szCs w:val="24"/>
        </w:rPr>
        <w:t>Статья 22.</w:t>
      </w:r>
      <w:r w:rsidR="00A55722" w:rsidRPr="00BD54FC">
        <w:rPr>
          <w:rFonts w:ascii="Times New Roman" w:hAnsi="Times New Roman"/>
          <w:sz w:val="24"/>
          <w:szCs w:val="24"/>
        </w:rPr>
        <w:t xml:space="preserve"> </w:t>
      </w:r>
      <w:r w:rsidRPr="00BD54FC">
        <w:rPr>
          <w:rFonts w:ascii="Times New Roman" w:hAnsi="Times New Roman"/>
          <w:sz w:val="24"/>
          <w:szCs w:val="24"/>
        </w:rPr>
        <w:t>Ответственность за нарушение настоящего Положения</w:t>
      </w:r>
    </w:p>
    <w:p w:rsidR="00175C9E" w:rsidRPr="00BD54FC" w:rsidRDefault="00175C9E" w:rsidP="00BD54FC">
      <w:pPr>
        <w:spacing w:line="240" w:lineRule="exact"/>
        <w:ind w:firstLine="720"/>
        <w:jc w:val="both"/>
        <w:rPr>
          <w:rFonts w:ascii="Times New Roman" w:hAnsi="Times New Roman"/>
          <w:sz w:val="24"/>
          <w:szCs w:val="24"/>
        </w:rPr>
      </w:pPr>
    </w:p>
    <w:p w:rsidR="00175C9E" w:rsidRPr="00BD54FC" w:rsidRDefault="00175C9E" w:rsidP="00BD54FC">
      <w:pPr>
        <w:spacing w:line="240" w:lineRule="exact"/>
        <w:ind w:firstLine="720"/>
        <w:jc w:val="both"/>
        <w:rPr>
          <w:rFonts w:ascii="Times New Roman" w:hAnsi="Times New Roman"/>
          <w:sz w:val="24"/>
          <w:szCs w:val="24"/>
        </w:rPr>
      </w:pPr>
      <w:r w:rsidRPr="00BD54FC">
        <w:rPr>
          <w:rFonts w:ascii="Times New Roman" w:hAnsi="Times New Roman"/>
          <w:sz w:val="24"/>
          <w:szCs w:val="24"/>
        </w:rPr>
        <w:t xml:space="preserve"> Несоблюдение настоящего Положения, неисполнение содержащихся в них требований физическими и юридическими лицами влечет за собой ответственность, установленную законодательством Российской Федерации и законодательством Ростовской области.</w:t>
      </w:r>
    </w:p>
    <w:p w:rsidR="00175C9E" w:rsidRPr="00BD54FC" w:rsidRDefault="00175C9E" w:rsidP="00BD54FC">
      <w:pPr>
        <w:spacing w:line="240" w:lineRule="exact"/>
        <w:ind w:firstLine="720"/>
        <w:jc w:val="both"/>
        <w:rPr>
          <w:rFonts w:ascii="Times New Roman" w:hAnsi="Times New Roman"/>
          <w:sz w:val="24"/>
          <w:szCs w:val="24"/>
        </w:rPr>
      </w:pPr>
    </w:p>
    <w:p w:rsidR="008111BD" w:rsidRPr="00BD54FC" w:rsidRDefault="008111BD" w:rsidP="00BD54FC">
      <w:pPr>
        <w:spacing w:line="240" w:lineRule="exact"/>
        <w:jc w:val="both"/>
        <w:rPr>
          <w:rFonts w:ascii="Times New Roman" w:hAnsi="Times New Roman"/>
          <w:sz w:val="24"/>
          <w:szCs w:val="24"/>
        </w:rPr>
      </w:pPr>
    </w:p>
    <w:p w:rsidR="00EA406E" w:rsidRPr="00BD54FC" w:rsidRDefault="00EA406E" w:rsidP="00BD54FC">
      <w:pPr>
        <w:spacing w:line="240" w:lineRule="exact"/>
        <w:jc w:val="both"/>
        <w:rPr>
          <w:rFonts w:ascii="Times New Roman" w:hAnsi="Times New Roman"/>
          <w:sz w:val="24"/>
          <w:szCs w:val="24"/>
        </w:rPr>
      </w:pPr>
      <w:r w:rsidRPr="00BD54FC">
        <w:rPr>
          <w:rFonts w:ascii="Times New Roman" w:hAnsi="Times New Roman"/>
          <w:sz w:val="24"/>
          <w:szCs w:val="24"/>
        </w:rPr>
        <w:t xml:space="preserve">Председатель городской Думы – </w:t>
      </w:r>
    </w:p>
    <w:p w:rsidR="00EA406E" w:rsidRPr="00BD54FC" w:rsidRDefault="00EA406E" w:rsidP="00BD54FC">
      <w:pPr>
        <w:spacing w:line="240" w:lineRule="exact"/>
        <w:jc w:val="both"/>
        <w:rPr>
          <w:rFonts w:ascii="Times New Roman" w:hAnsi="Times New Roman"/>
          <w:sz w:val="24"/>
          <w:szCs w:val="24"/>
        </w:rPr>
      </w:pPr>
      <w:r w:rsidRPr="00BD54FC">
        <w:rPr>
          <w:rFonts w:ascii="Times New Roman" w:hAnsi="Times New Roman"/>
          <w:sz w:val="24"/>
          <w:szCs w:val="24"/>
        </w:rPr>
        <w:t xml:space="preserve">глава города Новошахтинска                                                  </w:t>
      </w:r>
      <w:r w:rsidR="00A55722" w:rsidRPr="00BD54FC">
        <w:rPr>
          <w:rFonts w:ascii="Times New Roman" w:hAnsi="Times New Roman"/>
          <w:sz w:val="24"/>
          <w:szCs w:val="24"/>
        </w:rPr>
        <w:t xml:space="preserve">        </w:t>
      </w:r>
      <w:r w:rsidRPr="00BD54FC">
        <w:rPr>
          <w:rFonts w:ascii="Times New Roman" w:hAnsi="Times New Roman"/>
          <w:sz w:val="24"/>
          <w:szCs w:val="24"/>
        </w:rPr>
        <w:t xml:space="preserve">Ю.В. </w:t>
      </w:r>
      <w:proofErr w:type="spellStart"/>
      <w:r w:rsidRPr="00BD54FC">
        <w:rPr>
          <w:rFonts w:ascii="Times New Roman" w:hAnsi="Times New Roman"/>
          <w:sz w:val="24"/>
          <w:szCs w:val="24"/>
        </w:rPr>
        <w:t>Ушанев</w:t>
      </w:r>
      <w:proofErr w:type="spellEnd"/>
    </w:p>
    <w:p w:rsidR="002E4CA1" w:rsidRPr="00BD54FC" w:rsidRDefault="002E4CA1" w:rsidP="00BD54FC">
      <w:pPr>
        <w:spacing w:line="240" w:lineRule="exact"/>
        <w:rPr>
          <w:rFonts w:ascii="Times New Roman" w:hAnsi="Times New Roman"/>
          <w:sz w:val="24"/>
          <w:szCs w:val="24"/>
        </w:rPr>
      </w:pPr>
    </w:p>
    <w:p w:rsidR="006401D4" w:rsidRPr="00BD54FC" w:rsidRDefault="006401D4" w:rsidP="00BD54FC">
      <w:pPr>
        <w:spacing w:after="0" w:line="240" w:lineRule="exact"/>
        <w:jc w:val="center"/>
        <w:rPr>
          <w:rFonts w:ascii="Times New Roman" w:hAnsi="Times New Roman"/>
          <w:sz w:val="24"/>
          <w:szCs w:val="24"/>
        </w:rPr>
      </w:pPr>
    </w:p>
    <w:sectPr w:rsidR="006401D4" w:rsidRPr="00BD54FC" w:rsidSect="00F27DA3">
      <w:footnotePr>
        <w:pos w:val="beneathText"/>
      </w:footnotePr>
      <w:pgSz w:w="11905" w:h="16837"/>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480"/>
        </w:tabs>
        <w:ind w:left="480" w:hanging="48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2610"/>
        </w:tabs>
        <w:ind w:left="2610" w:hanging="720"/>
      </w:pPr>
      <w:rPr>
        <w:rFonts w:cs="Times New Roman"/>
      </w:rPr>
    </w:lvl>
    <w:lvl w:ilvl="3">
      <w:start w:val="1"/>
      <w:numFmt w:val="decimal"/>
      <w:lvlText w:val="%1.%2.%3.%4."/>
      <w:lvlJc w:val="left"/>
      <w:pPr>
        <w:tabs>
          <w:tab w:val="num" w:pos="3915"/>
        </w:tabs>
        <w:ind w:left="3915" w:hanging="1080"/>
      </w:pPr>
      <w:rPr>
        <w:rFonts w:cs="Times New Roman"/>
      </w:rPr>
    </w:lvl>
    <w:lvl w:ilvl="4">
      <w:start w:val="1"/>
      <w:numFmt w:val="decimal"/>
      <w:lvlText w:val="%1.%2.%3.%4.%5."/>
      <w:lvlJc w:val="left"/>
      <w:pPr>
        <w:tabs>
          <w:tab w:val="num" w:pos="5220"/>
        </w:tabs>
        <w:ind w:left="5220" w:hanging="1440"/>
      </w:pPr>
      <w:rPr>
        <w:rFonts w:cs="Times New Roman"/>
      </w:rPr>
    </w:lvl>
    <w:lvl w:ilvl="5">
      <w:start w:val="1"/>
      <w:numFmt w:val="decimal"/>
      <w:lvlText w:val="%1.%2.%3.%4.%5.%6."/>
      <w:lvlJc w:val="left"/>
      <w:pPr>
        <w:tabs>
          <w:tab w:val="num" w:pos="6165"/>
        </w:tabs>
        <w:ind w:left="6165" w:hanging="1440"/>
      </w:pPr>
      <w:rPr>
        <w:rFonts w:cs="Times New Roman"/>
      </w:rPr>
    </w:lvl>
    <w:lvl w:ilvl="6">
      <w:start w:val="1"/>
      <w:numFmt w:val="decimal"/>
      <w:lvlText w:val="%1.%2.%3.%4.%5.%6.%7."/>
      <w:lvlJc w:val="left"/>
      <w:pPr>
        <w:tabs>
          <w:tab w:val="num" w:pos="7470"/>
        </w:tabs>
        <w:ind w:left="7470" w:hanging="1800"/>
      </w:pPr>
      <w:rPr>
        <w:rFonts w:cs="Times New Roman"/>
      </w:rPr>
    </w:lvl>
    <w:lvl w:ilvl="7">
      <w:start w:val="1"/>
      <w:numFmt w:val="decimal"/>
      <w:lvlText w:val="%1.%2.%3.%4.%5.%6.%7.%8."/>
      <w:lvlJc w:val="left"/>
      <w:pPr>
        <w:tabs>
          <w:tab w:val="num" w:pos="8775"/>
        </w:tabs>
        <w:ind w:left="8775" w:hanging="2160"/>
      </w:pPr>
      <w:rPr>
        <w:rFonts w:cs="Times New Roman"/>
      </w:rPr>
    </w:lvl>
    <w:lvl w:ilvl="8">
      <w:start w:val="1"/>
      <w:numFmt w:val="decimal"/>
      <w:lvlText w:val="%1.%2.%3.%4.%5.%6.%7.%8.%9."/>
      <w:lvlJc w:val="left"/>
      <w:pPr>
        <w:tabs>
          <w:tab w:val="num" w:pos="9720"/>
        </w:tabs>
        <w:ind w:left="9720" w:hanging="2160"/>
      </w:pPr>
      <w:rPr>
        <w:rFonts w:cs="Times New Roman"/>
      </w:rPr>
    </w:lvl>
  </w:abstractNum>
  <w:abstractNum w:abstractNumId="1">
    <w:nsid w:val="221A7AA7"/>
    <w:multiLevelType w:val="multilevel"/>
    <w:tmpl w:val="5140843E"/>
    <w:lvl w:ilvl="0">
      <w:start w:val="1"/>
      <w:numFmt w:val="decimal"/>
      <w:lvlText w:val="%1."/>
      <w:lvlJc w:val="left"/>
      <w:pPr>
        <w:ind w:left="1263" w:hanging="555"/>
      </w:pPr>
      <w:rPr>
        <w:rFonts w:hint="default"/>
      </w:rPr>
    </w:lvl>
    <w:lvl w:ilvl="1">
      <w:start w:val="1"/>
      <w:numFmt w:val="decimal"/>
      <w:isLgl/>
      <w:lvlText w:val="%1.%2."/>
      <w:lvlJc w:val="left"/>
      <w:pPr>
        <w:ind w:left="1503"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013"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23" w:hanging="1440"/>
      </w:pPr>
      <w:rPr>
        <w:rFonts w:hint="default"/>
      </w:rPr>
    </w:lvl>
    <w:lvl w:ilvl="6">
      <w:start w:val="1"/>
      <w:numFmt w:val="decimal"/>
      <w:isLgl/>
      <w:lvlText w:val="%1.%2.%3.%4.%5.%6.%7."/>
      <w:lvlJc w:val="left"/>
      <w:pPr>
        <w:ind w:left="2958" w:hanging="1800"/>
      </w:pPr>
      <w:rPr>
        <w:rFonts w:hint="default"/>
      </w:rPr>
    </w:lvl>
    <w:lvl w:ilvl="7">
      <w:start w:val="1"/>
      <w:numFmt w:val="decimal"/>
      <w:isLgl/>
      <w:lvlText w:val="%1.%2.%3.%4.%5.%6.%7.%8."/>
      <w:lvlJc w:val="left"/>
      <w:pPr>
        <w:ind w:left="3033" w:hanging="1800"/>
      </w:pPr>
      <w:rPr>
        <w:rFonts w:hint="default"/>
      </w:rPr>
    </w:lvl>
    <w:lvl w:ilvl="8">
      <w:start w:val="1"/>
      <w:numFmt w:val="decimal"/>
      <w:isLgl/>
      <w:lvlText w:val="%1.%2.%3.%4.%5.%6.%7.%8.%9."/>
      <w:lvlJc w:val="left"/>
      <w:pPr>
        <w:ind w:left="3468" w:hanging="2160"/>
      </w:pPr>
      <w:rPr>
        <w:rFonts w:hint="default"/>
      </w:rPr>
    </w:lvl>
  </w:abstractNum>
  <w:abstractNum w:abstractNumId="2">
    <w:nsid w:val="285C79C4"/>
    <w:multiLevelType w:val="hybridMultilevel"/>
    <w:tmpl w:val="57B894F8"/>
    <w:lvl w:ilvl="0" w:tplc="EA52D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657C16"/>
    <w:multiLevelType w:val="multilevel"/>
    <w:tmpl w:val="00000002"/>
    <w:lvl w:ilvl="0">
      <w:start w:val="1"/>
      <w:numFmt w:val="decimal"/>
      <w:lvlText w:val="%1."/>
      <w:lvlJc w:val="left"/>
      <w:pPr>
        <w:tabs>
          <w:tab w:val="num" w:pos="480"/>
        </w:tabs>
        <w:ind w:left="480" w:hanging="48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2610"/>
        </w:tabs>
        <w:ind w:left="2610" w:hanging="720"/>
      </w:pPr>
      <w:rPr>
        <w:rFonts w:cs="Times New Roman"/>
      </w:rPr>
    </w:lvl>
    <w:lvl w:ilvl="3">
      <w:start w:val="1"/>
      <w:numFmt w:val="decimal"/>
      <w:lvlText w:val="%1.%2.%3.%4."/>
      <w:lvlJc w:val="left"/>
      <w:pPr>
        <w:tabs>
          <w:tab w:val="num" w:pos="3915"/>
        </w:tabs>
        <w:ind w:left="3915" w:hanging="1080"/>
      </w:pPr>
      <w:rPr>
        <w:rFonts w:cs="Times New Roman"/>
      </w:rPr>
    </w:lvl>
    <w:lvl w:ilvl="4">
      <w:start w:val="1"/>
      <w:numFmt w:val="decimal"/>
      <w:lvlText w:val="%1.%2.%3.%4.%5."/>
      <w:lvlJc w:val="left"/>
      <w:pPr>
        <w:tabs>
          <w:tab w:val="num" w:pos="5220"/>
        </w:tabs>
        <w:ind w:left="5220" w:hanging="1440"/>
      </w:pPr>
      <w:rPr>
        <w:rFonts w:cs="Times New Roman"/>
      </w:rPr>
    </w:lvl>
    <w:lvl w:ilvl="5">
      <w:start w:val="1"/>
      <w:numFmt w:val="decimal"/>
      <w:lvlText w:val="%1.%2.%3.%4.%5.%6."/>
      <w:lvlJc w:val="left"/>
      <w:pPr>
        <w:tabs>
          <w:tab w:val="num" w:pos="6165"/>
        </w:tabs>
        <w:ind w:left="6165" w:hanging="1440"/>
      </w:pPr>
      <w:rPr>
        <w:rFonts w:cs="Times New Roman"/>
      </w:rPr>
    </w:lvl>
    <w:lvl w:ilvl="6">
      <w:start w:val="1"/>
      <w:numFmt w:val="decimal"/>
      <w:lvlText w:val="%1.%2.%3.%4.%5.%6.%7."/>
      <w:lvlJc w:val="left"/>
      <w:pPr>
        <w:tabs>
          <w:tab w:val="num" w:pos="7470"/>
        </w:tabs>
        <w:ind w:left="7470" w:hanging="1800"/>
      </w:pPr>
      <w:rPr>
        <w:rFonts w:cs="Times New Roman"/>
      </w:rPr>
    </w:lvl>
    <w:lvl w:ilvl="7">
      <w:start w:val="1"/>
      <w:numFmt w:val="decimal"/>
      <w:lvlText w:val="%1.%2.%3.%4.%5.%6.%7.%8."/>
      <w:lvlJc w:val="left"/>
      <w:pPr>
        <w:tabs>
          <w:tab w:val="num" w:pos="8775"/>
        </w:tabs>
        <w:ind w:left="8775" w:hanging="2160"/>
      </w:pPr>
      <w:rPr>
        <w:rFonts w:cs="Times New Roman"/>
      </w:rPr>
    </w:lvl>
    <w:lvl w:ilvl="8">
      <w:start w:val="1"/>
      <w:numFmt w:val="decimal"/>
      <w:lvlText w:val="%1.%2.%3.%4.%5.%6.%7.%8.%9."/>
      <w:lvlJc w:val="left"/>
      <w:pPr>
        <w:tabs>
          <w:tab w:val="num" w:pos="9720"/>
        </w:tabs>
        <w:ind w:left="9720" w:hanging="2160"/>
      </w:pPr>
      <w:rPr>
        <w:rFonts w:cs="Times New Roman"/>
      </w:rPr>
    </w:lvl>
  </w:abstractNum>
  <w:abstractNum w:abstractNumId="4">
    <w:nsid w:val="3C7F1B78"/>
    <w:multiLevelType w:val="hybridMultilevel"/>
    <w:tmpl w:val="B100C540"/>
    <w:lvl w:ilvl="0" w:tplc="8FA6615E">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454B4C"/>
    <w:multiLevelType w:val="multilevel"/>
    <w:tmpl w:val="00000002"/>
    <w:lvl w:ilvl="0">
      <w:start w:val="1"/>
      <w:numFmt w:val="decimal"/>
      <w:lvlText w:val="%1."/>
      <w:lvlJc w:val="left"/>
      <w:pPr>
        <w:tabs>
          <w:tab w:val="num" w:pos="480"/>
        </w:tabs>
        <w:ind w:left="480" w:hanging="48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2610"/>
        </w:tabs>
        <w:ind w:left="2610" w:hanging="720"/>
      </w:pPr>
      <w:rPr>
        <w:rFonts w:cs="Times New Roman"/>
      </w:rPr>
    </w:lvl>
    <w:lvl w:ilvl="3">
      <w:start w:val="1"/>
      <w:numFmt w:val="decimal"/>
      <w:lvlText w:val="%1.%2.%3.%4."/>
      <w:lvlJc w:val="left"/>
      <w:pPr>
        <w:tabs>
          <w:tab w:val="num" w:pos="3915"/>
        </w:tabs>
        <w:ind w:left="3915" w:hanging="1080"/>
      </w:pPr>
      <w:rPr>
        <w:rFonts w:cs="Times New Roman"/>
      </w:rPr>
    </w:lvl>
    <w:lvl w:ilvl="4">
      <w:start w:val="1"/>
      <w:numFmt w:val="decimal"/>
      <w:lvlText w:val="%1.%2.%3.%4.%5."/>
      <w:lvlJc w:val="left"/>
      <w:pPr>
        <w:tabs>
          <w:tab w:val="num" w:pos="5220"/>
        </w:tabs>
        <w:ind w:left="5220" w:hanging="1440"/>
      </w:pPr>
      <w:rPr>
        <w:rFonts w:cs="Times New Roman"/>
      </w:rPr>
    </w:lvl>
    <w:lvl w:ilvl="5">
      <w:start w:val="1"/>
      <w:numFmt w:val="decimal"/>
      <w:lvlText w:val="%1.%2.%3.%4.%5.%6."/>
      <w:lvlJc w:val="left"/>
      <w:pPr>
        <w:tabs>
          <w:tab w:val="num" w:pos="6165"/>
        </w:tabs>
        <w:ind w:left="6165" w:hanging="1440"/>
      </w:pPr>
      <w:rPr>
        <w:rFonts w:cs="Times New Roman"/>
      </w:rPr>
    </w:lvl>
    <w:lvl w:ilvl="6">
      <w:start w:val="1"/>
      <w:numFmt w:val="decimal"/>
      <w:lvlText w:val="%1.%2.%3.%4.%5.%6.%7."/>
      <w:lvlJc w:val="left"/>
      <w:pPr>
        <w:tabs>
          <w:tab w:val="num" w:pos="7470"/>
        </w:tabs>
        <w:ind w:left="7470" w:hanging="1800"/>
      </w:pPr>
      <w:rPr>
        <w:rFonts w:cs="Times New Roman"/>
      </w:rPr>
    </w:lvl>
    <w:lvl w:ilvl="7">
      <w:start w:val="1"/>
      <w:numFmt w:val="decimal"/>
      <w:lvlText w:val="%1.%2.%3.%4.%5.%6.%7.%8."/>
      <w:lvlJc w:val="left"/>
      <w:pPr>
        <w:tabs>
          <w:tab w:val="num" w:pos="8775"/>
        </w:tabs>
        <w:ind w:left="8775" w:hanging="2160"/>
      </w:pPr>
      <w:rPr>
        <w:rFonts w:cs="Times New Roman"/>
      </w:rPr>
    </w:lvl>
    <w:lvl w:ilvl="8">
      <w:start w:val="1"/>
      <w:numFmt w:val="decimal"/>
      <w:lvlText w:val="%1.%2.%3.%4.%5.%6.%7.%8.%9."/>
      <w:lvlJc w:val="left"/>
      <w:pPr>
        <w:tabs>
          <w:tab w:val="num" w:pos="9720"/>
        </w:tabs>
        <w:ind w:left="9720" w:hanging="2160"/>
      </w:pPr>
      <w:rPr>
        <w:rFonts w:cs="Times New Roman"/>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A0"/>
    <w:rsid w:val="000026DA"/>
    <w:rsid w:val="00013B23"/>
    <w:rsid w:val="00014926"/>
    <w:rsid w:val="000158B3"/>
    <w:rsid w:val="0001622E"/>
    <w:rsid w:val="00022878"/>
    <w:rsid w:val="00032002"/>
    <w:rsid w:val="00042AF2"/>
    <w:rsid w:val="000431CC"/>
    <w:rsid w:val="00044287"/>
    <w:rsid w:val="0004563B"/>
    <w:rsid w:val="000502CC"/>
    <w:rsid w:val="000763A6"/>
    <w:rsid w:val="00091139"/>
    <w:rsid w:val="00095FC5"/>
    <w:rsid w:val="000B3D2A"/>
    <w:rsid w:val="000B747F"/>
    <w:rsid w:val="000C0B2D"/>
    <w:rsid w:val="000C6F49"/>
    <w:rsid w:val="000D15BA"/>
    <w:rsid w:val="000D1E70"/>
    <w:rsid w:val="000E5BCC"/>
    <w:rsid w:val="000F3F62"/>
    <w:rsid w:val="000F444F"/>
    <w:rsid w:val="000F5C93"/>
    <w:rsid w:val="0011022C"/>
    <w:rsid w:val="001123ED"/>
    <w:rsid w:val="001320BF"/>
    <w:rsid w:val="00132AFC"/>
    <w:rsid w:val="00134AB2"/>
    <w:rsid w:val="00153C5C"/>
    <w:rsid w:val="00164328"/>
    <w:rsid w:val="00175C9E"/>
    <w:rsid w:val="00193A71"/>
    <w:rsid w:val="001A31A0"/>
    <w:rsid w:val="001C4BF2"/>
    <w:rsid w:val="001D7035"/>
    <w:rsid w:val="001E1D02"/>
    <w:rsid w:val="001E1EFB"/>
    <w:rsid w:val="001F24CC"/>
    <w:rsid w:val="001F5D03"/>
    <w:rsid w:val="00206F1A"/>
    <w:rsid w:val="0021159E"/>
    <w:rsid w:val="00223D97"/>
    <w:rsid w:val="002245A2"/>
    <w:rsid w:val="00242501"/>
    <w:rsid w:val="00260CAD"/>
    <w:rsid w:val="00292313"/>
    <w:rsid w:val="00295BC4"/>
    <w:rsid w:val="002B69C4"/>
    <w:rsid w:val="002C23C8"/>
    <w:rsid w:val="002C4A17"/>
    <w:rsid w:val="002D403B"/>
    <w:rsid w:val="002E4CA1"/>
    <w:rsid w:val="002E692B"/>
    <w:rsid w:val="00304DA9"/>
    <w:rsid w:val="003101AB"/>
    <w:rsid w:val="00311115"/>
    <w:rsid w:val="003123D4"/>
    <w:rsid w:val="0033401E"/>
    <w:rsid w:val="00357A1E"/>
    <w:rsid w:val="003665EA"/>
    <w:rsid w:val="0037005A"/>
    <w:rsid w:val="003A56C2"/>
    <w:rsid w:val="003D3E61"/>
    <w:rsid w:val="003F6D78"/>
    <w:rsid w:val="00431277"/>
    <w:rsid w:val="00435FCF"/>
    <w:rsid w:val="00436116"/>
    <w:rsid w:val="004433B4"/>
    <w:rsid w:val="004544C2"/>
    <w:rsid w:val="0046268C"/>
    <w:rsid w:val="00464E7E"/>
    <w:rsid w:val="00465ECC"/>
    <w:rsid w:val="004670B9"/>
    <w:rsid w:val="00481BE5"/>
    <w:rsid w:val="00484BCB"/>
    <w:rsid w:val="004A165C"/>
    <w:rsid w:val="004B23F2"/>
    <w:rsid w:val="004B5C8A"/>
    <w:rsid w:val="004C0A13"/>
    <w:rsid w:val="004C4D46"/>
    <w:rsid w:val="004D5AB9"/>
    <w:rsid w:val="004E0903"/>
    <w:rsid w:val="004F197B"/>
    <w:rsid w:val="00504408"/>
    <w:rsid w:val="005308CB"/>
    <w:rsid w:val="00532520"/>
    <w:rsid w:val="0054619D"/>
    <w:rsid w:val="00547C6B"/>
    <w:rsid w:val="005510FA"/>
    <w:rsid w:val="00553431"/>
    <w:rsid w:val="00563157"/>
    <w:rsid w:val="0057234C"/>
    <w:rsid w:val="00575623"/>
    <w:rsid w:val="00575C81"/>
    <w:rsid w:val="00587A66"/>
    <w:rsid w:val="00592504"/>
    <w:rsid w:val="005962E5"/>
    <w:rsid w:val="00596DCF"/>
    <w:rsid w:val="005A0DD1"/>
    <w:rsid w:val="005A3758"/>
    <w:rsid w:val="005B2832"/>
    <w:rsid w:val="005B374F"/>
    <w:rsid w:val="005B54CD"/>
    <w:rsid w:val="005B78EA"/>
    <w:rsid w:val="005C4E59"/>
    <w:rsid w:val="005C6047"/>
    <w:rsid w:val="005E28BD"/>
    <w:rsid w:val="005E464A"/>
    <w:rsid w:val="005F1577"/>
    <w:rsid w:val="005F7CFF"/>
    <w:rsid w:val="006209E5"/>
    <w:rsid w:val="00633D7D"/>
    <w:rsid w:val="006373C1"/>
    <w:rsid w:val="006401D4"/>
    <w:rsid w:val="00644E6D"/>
    <w:rsid w:val="00653307"/>
    <w:rsid w:val="006561F8"/>
    <w:rsid w:val="006646AC"/>
    <w:rsid w:val="00664B46"/>
    <w:rsid w:val="006870ED"/>
    <w:rsid w:val="00695031"/>
    <w:rsid w:val="006A0DD1"/>
    <w:rsid w:val="006A4DE8"/>
    <w:rsid w:val="006A5038"/>
    <w:rsid w:val="006C12E4"/>
    <w:rsid w:val="006D6996"/>
    <w:rsid w:val="006D6F2A"/>
    <w:rsid w:val="006D7FB8"/>
    <w:rsid w:val="006F1652"/>
    <w:rsid w:val="007021CE"/>
    <w:rsid w:val="00712849"/>
    <w:rsid w:val="00722711"/>
    <w:rsid w:val="00725B25"/>
    <w:rsid w:val="00740B89"/>
    <w:rsid w:val="0075017F"/>
    <w:rsid w:val="0076077E"/>
    <w:rsid w:val="0077126E"/>
    <w:rsid w:val="00792AD7"/>
    <w:rsid w:val="00797901"/>
    <w:rsid w:val="007A69B8"/>
    <w:rsid w:val="007A7636"/>
    <w:rsid w:val="007B2263"/>
    <w:rsid w:val="007D103A"/>
    <w:rsid w:val="007D44A0"/>
    <w:rsid w:val="007E0A7D"/>
    <w:rsid w:val="007E28E7"/>
    <w:rsid w:val="007E6ABA"/>
    <w:rsid w:val="007F1B1A"/>
    <w:rsid w:val="0080787D"/>
    <w:rsid w:val="00807E03"/>
    <w:rsid w:val="008111BD"/>
    <w:rsid w:val="008364C9"/>
    <w:rsid w:val="0084596D"/>
    <w:rsid w:val="00846212"/>
    <w:rsid w:val="008519E7"/>
    <w:rsid w:val="00855457"/>
    <w:rsid w:val="008615E1"/>
    <w:rsid w:val="0086664A"/>
    <w:rsid w:val="00876FA9"/>
    <w:rsid w:val="00891FCB"/>
    <w:rsid w:val="00895D1E"/>
    <w:rsid w:val="008A089A"/>
    <w:rsid w:val="008A6095"/>
    <w:rsid w:val="008C45A0"/>
    <w:rsid w:val="008C58A4"/>
    <w:rsid w:val="008C7A2D"/>
    <w:rsid w:val="008D1592"/>
    <w:rsid w:val="008D70DF"/>
    <w:rsid w:val="008D7FD1"/>
    <w:rsid w:val="008E561F"/>
    <w:rsid w:val="008E7CDD"/>
    <w:rsid w:val="008E7D92"/>
    <w:rsid w:val="008F705C"/>
    <w:rsid w:val="0090720D"/>
    <w:rsid w:val="00912AB3"/>
    <w:rsid w:val="00922E5D"/>
    <w:rsid w:val="0093314E"/>
    <w:rsid w:val="00947661"/>
    <w:rsid w:val="00950330"/>
    <w:rsid w:val="009568E9"/>
    <w:rsid w:val="0097729C"/>
    <w:rsid w:val="00982CA2"/>
    <w:rsid w:val="00986B7E"/>
    <w:rsid w:val="0099268E"/>
    <w:rsid w:val="009958F0"/>
    <w:rsid w:val="00995CE3"/>
    <w:rsid w:val="00996A7F"/>
    <w:rsid w:val="009A6634"/>
    <w:rsid w:val="009B497C"/>
    <w:rsid w:val="009B6A09"/>
    <w:rsid w:val="009E3C83"/>
    <w:rsid w:val="009F3D66"/>
    <w:rsid w:val="00A00F7A"/>
    <w:rsid w:val="00A02A0C"/>
    <w:rsid w:val="00A154E9"/>
    <w:rsid w:val="00A2093B"/>
    <w:rsid w:val="00A375A5"/>
    <w:rsid w:val="00A55722"/>
    <w:rsid w:val="00A56909"/>
    <w:rsid w:val="00A608E8"/>
    <w:rsid w:val="00A65052"/>
    <w:rsid w:val="00A7158F"/>
    <w:rsid w:val="00A83FC2"/>
    <w:rsid w:val="00A85933"/>
    <w:rsid w:val="00A90EF4"/>
    <w:rsid w:val="00A95377"/>
    <w:rsid w:val="00A96A1D"/>
    <w:rsid w:val="00A96AB0"/>
    <w:rsid w:val="00AA660B"/>
    <w:rsid w:val="00AB157C"/>
    <w:rsid w:val="00AB5E27"/>
    <w:rsid w:val="00AC0FBC"/>
    <w:rsid w:val="00AC1CBC"/>
    <w:rsid w:val="00AC1EBD"/>
    <w:rsid w:val="00AC35FB"/>
    <w:rsid w:val="00AD053B"/>
    <w:rsid w:val="00AD33AF"/>
    <w:rsid w:val="00AD5F41"/>
    <w:rsid w:val="00AD5F71"/>
    <w:rsid w:val="00AE589A"/>
    <w:rsid w:val="00AE675F"/>
    <w:rsid w:val="00AF0FFD"/>
    <w:rsid w:val="00B14CCC"/>
    <w:rsid w:val="00B24282"/>
    <w:rsid w:val="00B25C88"/>
    <w:rsid w:val="00B27953"/>
    <w:rsid w:val="00B459D7"/>
    <w:rsid w:val="00B4743C"/>
    <w:rsid w:val="00B77AAD"/>
    <w:rsid w:val="00B87B4E"/>
    <w:rsid w:val="00B9110C"/>
    <w:rsid w:val="00B9215E"/>
    <w:rsid w:val="00B93930"/>
    <w:rsid w:val="00BA61E8"/>
    <w:rsid w:val="00BB375E"/>
    <w:rsid w:val="00BD0432"/>
    <w:rsid w:val="00BD54FC"/>
    <w:rsid w:val="00BE0F34"/>
    <w:rsid w:val="00BE4463"/>
    <w:rsid w:val="00BF0D40"/>
    <w:rsid w:val="00C11ADC"/>
    <w:rsid w:val="00C22FF3"/>
    <w:rsid w:val="00C36B0F"/>
    <w:rsid w:val="00C464B7"/>
    <w:rsid w:val="00C5377E"/>
    <w:rsid w:val="00C60CC4"/>
    <w:rsid w:val="00C644AE"/>
    <w:rsid w:val="00C6674A"/>
    <w:rsid w:val="00C72E9F"/>
    <w:rsid w:val="00C81816"/>
    <w:rsid w:val="00C94973"/>
    <w:rsid w:val="00C97A56"/>
    <w:rsid w:val="00CB58CC"/>
    <w:rsid w:val="00CC3AA5"/>
    <w:rsid w:val="00CF04BC"/>
    <w:rsid w:val="00CF1A77"/>
    <w:rsid w:val="00D008B4"/>
    <w:rsid w:val="00D02CEC"/>
    <w:rsid w:val="00D04B02"/>
    <w:rsid w:val="00D12FAC"/>
    <w:rsid w:val="00D13303"/>
    <w:rsid w:val="00D21B83"/>
    <w:rsid w:val="00D30DB3"/>
    <w:rsid w:val="00D37F2D"/>
    <w:rsid w:val="00D5324A"/>
    <w:rsid w:val="00D57460"/>
    <w:rsid w:val="00D57E78"/>
    <w:rsid w:val="00D6194C"/>
    <w:rsid w:val="00D62D9D"/>
    <w:rsid w:val="00D64290"/>
    <w:rsid w:val="00D7586F"/>
    <w:rsid w:val="00DA3D01"/>
    <w:rsid w:val="00DA5A08"/>
    <w:rsid w:val="00DB5CC5"/>
    <w:rsid w:val="00DC082D"/>
    <w:rsid w:val="00DC30E1"/>
    <w:rsid w:val="00DC649F"/>
    <w:rsid w:val="00DD09D9"/>
    <w:rsid w:val="00DD7E2E"/>
    <w:rsid w:val="00DE3E69"/>
    <w:rsid w:val="00DE486A"/>
    <w:rsid w:val="00DF1528"/>
    <w:rsid w:val="00DF2AA2"/>
    <w:rsid w:val="00DF6855"/>
    <w:rsid w:val="00DF6D24"/>
    <w:rsid w:val="00DF6ED5"/>
    <w:rsid w:val="00E07F91"/>
    <w:rsid w:val="00E13C6A"/>
    <w:rsid w:val="00E30245"/>
    <w:rsid w:val="00E46551"/>
    <w:rsid w:val="00E46737"/>
    <w:rsid w:val="00E53896"/>
    <w:rsid w:val="00E5727B"/>
    <w:rsid w:val="00E66374"/>
    <w:rsid w:val="00E71386"/>
    <w:rsid w:val="00E716EF"/>
    <w:rsid w:val="00E74DD0"/>
    <w:rsid w:val="00E81B7B"/>
    <w:rsid w:val="00E83118"/>
    <w:rsid w:val="00E8636D"/>
    <w:rsid w:val="00E91C3F"/>
    <w:rsid w:val="00E95A79"/>
    <w:rsid w:val="00EA406E"/>
    <w:rsid w:val="00EB2E18"/>
    <w:rsid w:val="00EB7B16"/>
    <w:rsid w:val="00EC21A5"/>
    <w:rsid w:val="00EC5289"/>
    <w:rsid w:val="00ED0CED"/>
    <w:rsid w:val="00ED5B16"/>
    <w:rsid w:val="00EE1830"/>
    <w:rsid w:val="00EE3801"/>
    <w:rsid w:val="00EE41EA"/>
    <w:rsid w:val="00EE5AF5"/>
    <w:rsid w:val="00EE7531"/>
    <w:rsid w:val="00EE793A"/>
    <w:rsid w:val="00EF0F6D"/>
    <w:rsid w:val="00F01214"/>
    <w:rsid w:val="00F04F50"/>
    <w:rsid w:val="00F0530B"/>
    <w:rsid w:val="00F07C4B"/>
    <w:rsid w:val="00F1531F"/>
    <w:rsid w:val="00F225F7"/>
    <w:rsid w:val="00F27DA3"/>
    <w:rsid w:val="00F365FF"/>
    <w:rsid w:val="00F51259"/>
    <w:rsid w:val="00F521F9"/>
    <w:rsid w:val="00F5293D"/>
    <w:rsid w:val="00F5612D"/>
    <w:rsid w:val="00F61EF0"/>
    <w:rsid w:val="00F87C45"/>
    <w:rsid w:val="00F91FD3"/>
    <w:rsid w:val="00F9243A"/>
    <w:rsid w:val="00F9306A"/>
    <w:rsid w:val="00F94B10"/>
    <w:rsid w:val="00F97C9E"/>
    <w:rsid w:val="00FA1CEF"/>
    <w:rsid w:val="00FA1D1C"/>
    <w:rsid w:val="00FA719A"/>
    <w:rsid w:val="00FB0D2E"/>
    <w:rsid w:val="00FB2E9B"/>
    <w:rsid w:val="00FC2499"/>
    <w:rsid w:val="00FC462F"/>
    <w:rsid w:val="00FC7309"/>
    <w:rsid w:val="00FD1708"/>
    <w:rsid w:val="00FD4703"/>
    <w:rsid w:val="00FD485B"/>
    <w:rsid w:val="00FE0537"/>
    <w:rsid w:val="00FF1ABA"/>
    <w:rsid w:val="00FF1BCE"/>
    <w:rsid w:val="00FF4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6F"/>
    <w:pPr>
      <w:spacing w:after="160" w:line="259" w:lineRule="auto"/>
    </w:pPr>
    <w:rPr>
      <w:sz w:val="22"/>
      <w:szCs w:val="22"/>
      <w:lang w:eastAsia="en-US"/>
    </w:rPr>
  </w:style>
  <w:style w:type="paragraph" w:styleId="1">
    <w:name w:val="heading 1"/>
    <w:basedOn w:val="a"/>
    <w:next w:val="a"/>
    <w:link w:val="10"/>
    <w:uiPriority w:val="99"/>
    <w:qFormat/>
    <w:locked/>
    <w:rsid w:val="00DE3E69"/>
    <w:pPr>
      <w:keepNext/>
      <w:spacing w:after="0" w:line="240" w:lineRule="auto"/>
      <w:jc w:val="center"/>
      <w:outlineLvl w:val="0"/>
    </w:pPr>
    <w:rPr>
      <w:rFonts w:ascii="Times New Roman" w:eastAsia="Times New Roman" w:hAnsi="Times New Roman" w:cs="Arial"/>
      <w:b/>
      <w:bCs/>
      <w:caps/>
      <w:smallCaps/>
      <w:noProof/>
      <w:kern w:val="32"/>
      <w:sz w:val="28"/>
      <w:szCs w:val="32"/>
      <w:lang w:eastAsia="ru-RU"/>
    </w:rPr>
  </w:style>
  <w:style w:type="paragraph" w:styleId="2">
    <w:name w:val="heading 2"/>
    <w:basedOn w:val="a"/>
    <w:next w:val="a"/>
    <w:link w:val="20"/>
    <w:uiPriority w:val="99"/>
    <w:qFormat/>
    <w:locked/>
    <w:rsid w:val="00DE3E6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locked/>
    <w:rsid w:val="006A4D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9"/>
    <w:qFormat/>
    <w:locked/>
    <w:rsid w:val="00725B25"/>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3E69"/>
    <w:rPr>
      <w:rFonts w:ascii="Times New Roman" w:hAnsi="Times New Roman" w:cs="Arial"/>
      <w:b/>
      <w:bCs/>
      <w:caps/>
      <w:smallCaps/>
      <w:noProof/>
      <w:snapToGrid w:val="0"/>
      <w:kern w:val="32"/>
      <w:sz w:val="32"/>
      <w:szCs w:val="32"/>
    </w:rPr>
  </w:style>
  <w:style w:type="character" w:customStyle="1" w:styleId="20">
    <w:name w:val="Заголовок 2 Знак"/>
    <w:link w:val="2"/>
    <w:uiPriority w:val="99"/>
    <w:locked/>
    <w:rsid w:val="00DE3E69"/>
    <w:rPr>
      <w:rFonts w:ascii="Arial" w:hAnsi="Arial" w:cs="Arial"/>
      <w:b/>
      <w:bCs/>
      <w:i/>
      <w:iCs/>
      <w:sz w:val="28"/>
      <w:szCs w:val="28"/>
    </w:rPr>
  </w:style>
  <w:style w:type="character" w:customStyle="1" w:styleId="50">
    <w:name w:val="Заголовок 5 Знак"/>
    <w:link w:val="5"/>
    <w:uiPriority w:val="99"/>
    <w:semiHidden/>
    <w:locked/>
    <w:rsid w:val="00725B25"/>
    <w:rPr>
      <w:rFonts w:ascii="Cambria" w:hAnsi="Cambria" w:cs="Times New Roman"/>
      <w:color w:val="243F60"/>
      <w:lang w:eastAsia="en-US"/>
    </w:rPr>
  </w:style>
  <w:style w:type="paragraph" w:styleId="a3">
    <w:name w:val="Balloon Text"/>
    <w:basedOn w:val="a"/>
    <w:link w:val="a4"/>
    <w:uiPriority w:val="99"/>
    <w:semiHidden/>
    <w:rsid w:val="00ED0CED"/>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D0CED"/>
    <w:rPr>
      <w:rFonts w:ascii="Tahoma" w:hAnsi="Tahoma" w:cs="Tahoma"/>
      <w:sz w:val="16"/>
      <w:szCs w:val="16"/>
    </w:rPr>
  </w:style>
  <w:style w:type="paragraph" w:styleId="a5">
    <w:name w:val="Body Text"/>
    <w:basedOn w:val="a"/>
    <w:link w:val="a6"/>
    <w:uiPriority w:val="99"/>
    <w:semiHidden/>
    <w:rsid w:val="00FA719A"/>
    <w:pPr>
      <w:suppressAutoHyphens/>
      <w:spacing w:after="0" w:line="240" w:lineRule="auto"/>
    </w:pPr>
    <w:rPr>
      <w:rFonts w:ascii="Times New Roman" w:eastAsia="Times New Roman" w:hAnsi="Times New Roman"/>
      <w:sz w:val="28"/>
      <w:szCs w:val="24"/>
      <w:lang w:eastAsia="ar-SA"/>
    </w:rPr>
  </w:style>
  <w:style w:type="character" w:customStyle="1" w:styleId="a6">
    <w:name w:val="Основной текст Знак"/>
    <w:link w:val="a5"/>
    <w:uiPriority w:val="99"/>
    <w:semiHidden/>
    <w:locked/>
    <w:rsid w:val="00FA719A"/>
    <w:rPr>
      <w:rFonts w:ascii="Times New Roman" w:hAnsi="Times New Roman" w:cs="Times New Roman"/>
      <w:sz w:val="24"/>
      <w:szCs w:val="24"/>
      <w:lang w:eastAsia="ar-SA" w:bidi="ar-SA"/>
    </w:rPr>
  </w:style>
  <w:style w:type="paragraph" w:customStyle="1" w:styleId="ConsPlusTitle">
    <w:name w:val="ConsPlusTitle"/>
    <w:rsid w:val="00F61EF0"/>
    <w:pPr>
      <w:widowControl w:val="0"/>
      <w:suppressAutoHyphens/>
    </w:pPr>
    <w:rPr>
      <w:rFonts w:ascii="Arial" w:eastAsia="Times New Roman" w:hAnsi="Arial"/>
      <w:b/>
      <w:lang w:eastAsia="ar-SA"/>
    </w:rPr>
  </w:style>
  <w:style w:type="paragraph" w:customStyle="1" w:styleId="ConsPlusNormal">
    <w:name w:val="ConsPlusNormal"/>
    <w:uiPriority w:val="99"/>
    <w:rsid w:val="00B77AAD"/>
    <w:pPr>
      <w:widowControl w:val="0"/>
      <w:suppressAutoHyphens/>
      <w:autoSpaceDE w:val="0"/>
      <w:ind w:firstLine="720"/>
    </w:pPr>
    <w:rPr>
      <w:rFonts w:ascii="Arial" w:eastAsia="MS Mincho" w:hAnsi="Arial" w:cs="Arial"/>
      <w:lang w:eastAsia="ar-SA"/>
    </w:rPr>
  </w:style>
  <w:style w:type="paragraph" w:styleId="a7">
    <w:name w:val="No Spacing"/>
    <w:uiPriority w:val="99"/>
    <w:qFormat/>
    <w:rsid w:val="00DE3E69"/>
    <w:rPr>
      <w:rFonts w:eastAsia="Times New Roman"/>
      <w:sz w:val="22"/>
      <w:szCs w:val="22"/>
    </w:rPr>
  </w:style>
  <w:style w:type="paragraph" w:customStyle="1" w:styleId="ConsNormal">
    <w:name w:val="ConsNormal"/>
    <w:rsid w:val="00DF6ED5"/>
    <w:pPr>
      <w:widowControl w:val="0"/>
      <w:autoSpaceDE w:val="0"/>
      <w:autoSpaceDN w:val="0"/>
      <w:adjustRightInd w:val="0"/>
      <w:ind w:right="19772" w:firstLine="720"/>
    </w:pPr>
    <w:rPr>
      <w:rFonts w:ascii="Arial" w:hAnsi="Arial" w:cs="Arial"/>
    </w:rPr>
  </w:style>
  <w:style w:type="paragraph" w:styleId="a8">
    <w:name w:val="List Paragraph"/>
    <w:basedOn w:val="a"/>
    <w:uiPriority w:val="99"/>
    <w:qFormat/>
    <w:rsid w:val="00695031"/>
    <w:pPr>
      <w:ind w:left="720"/>
      <w:contextualSpacing/>
    </w:pPr>
  </w:style>
  <w:style w:type="character" w:customStyle="1" w:styleId="a9">
    <w:name w:val="Гипертекстовая ссылка"/>
    <w:uiPriority w:val="99"/>
    <w:rsid w:val="0086664A"/>
    <w:rPr>
      <w:rFonts w:cs="Times New Roman"/>
      <w:color w:val="106BBE"/>
    </w:rPr>
  </w:style>
  <w:style w:type="character" w:customStyle="1" w:styleId="aa">
    <w:name w:val="Основной текст_"/>
    <w:link w:val="11"/>
    <w:uiPriority w:val="99"/>
    <w:locked/>
    <w:rsid w:val="00CC3AA5"/>
    <w:rPr>
      <w:rFonts w:ascii="Times New Roman" w:hAnsi="Times New Roman"/>
      <w:sz w:val="26"/>
      <w:shd w:val="clear" w:color="auto" w:fill="FFFFFF"/>
    </w:rPr>
  </w:style>
  <w:style w:type="paragraph" w:customStyle="1" w:styleId="11">
    <w:name w:val="Основной текст1"/>
    <w:basedOn w:val="a"/>
    <w:link w:val="aa"/>
    <w:uiPriority w:val="99"/>
    <w:rsid w:val="00CC3AA5"/>
    <w:pPr>
      <w:widowControl w:val="0"/>
      <w:shd w:val="clear" w:color="auto" w:fill="FFFFFF"/>
      <w:spacing w:after="420" w:line="240" w:lineRule="atLeast"/>
    </w:pPr>
    <w:rPr>
      <w:rFonts w:ascii="Times New Roman" w:hAnsi="Times New Roman"/>
      <w:sz w:val="26"/>
      <w:szCs w:val="20"/>
      <w:lang w:eastAsia="ru-RU"/>
    </w:rPr>
  </w:style>
  <w:style w:type="paragraph" w:customStyle="1" w:styleId="ab">
    <w:name w:val="Заголовок статьи"/>
    <w:basedOn w:val="a"/>
    <w:next w:val="a"/>
    <w:uiPriority w:val="99"/>
    <w:rsid w:val="006373C1"/>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c">
    <w:name w:val="Комментарий"/>
    <w:basedOn w:val="a"/>
    <w:next w:val="a"/>
    <w:uiPriority w:val="99"/>
    <w:rsid w:val="006373C1"/>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d">
    <w:name w:val="Информация об изменениях документа"/>
    <w:basedOn w:val="ac"/>
    <w:next w:val="a"/>
    <w:uiPriority w:val="99"/>
    <w:rsid w:val="006373C1"/>
    <w:rPr>
      <w:i/>
      <w:iCs/>
    </w:rPr>
  </w:style>
  <w:style w:type="character" w:customStyle="1" w:styleId="ae">
    <w:name w:val="Цветовое выделение"/>
    <w:uiPriority w:val="99"/>
    <w:rsid w:val="00F07C4B"/>
    <w:rPr>
      <w:b/>
      <w:color w:val="26282F"/>
    </w:rPr>
  </w:style>
  <w:style w:type="paragraph" w:styleId="af">
    <w:name w:val="Normal (Web)"/>
    <w:basedOn w:val="a"/>
    <w:uiPriority w:val="99"/>
    <w:rsid w:val="00FF1A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нак1"/>
    <w:basedOn w:val="a"/>
    <w:uiPriority w:val="99"/>
    <w:rsid w:val="00BE4463"/>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rsid w:val="008A6095"/>
    <w:pPr>
      <w:widowControl w:val="0"/>
      <w:autoSpaceDE w:val="0"/>
      <w:autoSpaceDN w:val="0"/>
      <w:adjustRightInd w:val="0"/>
    </w:pPr>
    <w:rPr>
      <w:rFonts w:ascii="Arial" w:eastAsia="Times New Roman" w:hAnsi="Arial" w:cs="Arial"/>
      <w:b/>
      <w:bCs/>
      <w:sz w:val="16"/>
      <w:szCs w:val="16"/>
    </w:rPr>
  </w:style>
  <w:style w:type="character" w:customStyle="1" w:styleId="30">
    <w:name w:val="Заголовок 3 Знак"/>
    <w:basedOn w:val="a0"/>
    <w:link w:val="3"/>
    <w:semiHidden/>
    <w:rsid w:val="006A4DE8"/>
    <w:rPr>
      <w:rFonts w:asciiTheme="majorHAnsi" w:eastAsiaTheme="majorEastAsia" w:hAnsiTheme="majorHAnsi" w:cstheme="majorBidi"/>
      <w:color w:val="243F60" w:themeColor="accent1" w:themeShade="7F"/>
      <w:sz w:val="24"/>
      <w:szCs w:val="24"/>
      <w:lang w:eastAsia="en-US"/>
    </w:rPr>
  </w:style>
  <w:style w:type="paragraph" w:customStyle="1" w:styleId="headertext">
    <w:name w:val="headertext"/>
    <w:basedOn w:val="a"/>
    <w:rsid w:val="006A4D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A4DE8"/>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basedOn w:val="a0"/>
    <w:uiPriority w:val="99"/>
    <w:semiHidden/>
    <w:unhideWhenUsed/>
    <w:rsid w:val="006A4DE8"/>
    <w:rPr>
      <w:color w:val="0000FF"/>
      <w:u w:val="single"/>
    </w:rPr>
  </w:style>
  <w:style w:type="character" w:styleId="af1">
    <w:name w:val="Strong"/>
    <w:basedOn w:val="a0"/>
    <w:uiPriority w:val="22"/>
    <w:qFormat/>
    <w:locked/>
    <w:rsid w:val="00722711"/>
    <w:rPr>
      <w:b/>
      <w:bCs/>
    </w:rPr>
  </w:style>
  <w:style w:type="character" w:customStyle="1" w:styleId="blk">
    <w:name w:val="blk"/>
    <w:basedOn w:val="a0"/>
    <w:rsid w:val="00E5727B"/>
  </w:style>
  <w:style w:type="character" w:customStyle="1" w:styleId="nobr">
    <w:name w:val="nobr"/>
    <w:basedOn w:val="a0"/>
    <w:rsid w:val="00E5727B"/>
  </w:style>
  <w:style w:type="paragraph" w:customStyle="1" w:styleId="pboth">
    <w:name w:val="pboth"/>
    <w:basedOn w:val="a"/>
    <w:rsid w:val="007D44A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6F"/>
    <w:pPr>
      <w:spacing w:after="160" w:line="259" w:lineRule="auto"/>
    </w:pPr>
    <w:rPr>
      <w:sz w:val="22"/>
      <w:szCs w:val="22"/>
      <w:lang w:eastAsia="en-US"/>
    </w:rPr>
  </w:style>
  <w:style w:type="paragraph" w:styleId="1">
    <w:name w:val="heading 1"/>
    <w:basedOn w:val="a"/>
    <w:next w:val="a"/>
    <w:link w:val="10"/>
    <w:uiPriority w:val="99"/>
    <w:qFormat/>
    <w:locked/>
    <w:rsid w:val="00DE3E69"/>
    <w:pPr>
      <w:keepNext/>
      <w:spacing w:after="0" w:line="240" w:lineRule="auto"/>
      <w:jc w:val="center"/>
      <w:outlineLvl w:val="0"/>
    </w:pPr>
    <w:rPr>
      <w:rFonts w:ascii="Times New Roman" w:eastAsia="Times New Roman" w:hAnsi="Times New Roman" w:cs="Arial"/>
      <w:b/>
      <w:bCs/>
      <w:caps/>
      <w:smallCaps/>
      <w:noProof/>
      <w:kern w:val="32"/>
      <w:sz w:val="28"/>
      <w:szCs w:val="32"/>
      <w:lang w:eastAsia="ru-RU"/>
    </w:rPr>
  </w:style>
  <w:style w:type="paragraph" w:styleId="2">
    <w:name w:val="heading 2"/>
    <w:basedOn w:val="a"/>
    <w:next w:val="a"/>
    <w:link w:val="20"/>
    <w:uiPriority w:val="99"/>
    <w:qFormat/>
    <w:locked/>
    <w:rsid w:val="00DE3E6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locked/>
    <w:rsid w:val="006A4D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9"/>
    <w:qFormat/>
    <w:locked/>
    <w:rsid w:val="00725B25"/>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3E69"/>
    <w:rPr>
      <w:rFonts w:ascii="Times New Roman" w:hAnsi="Times New Roman" w:cs="Arial"/>
      <w:b/>
      <w:bCs/>
      <w:caps/>
      <w:smallCaps/>
      <w:noProof/>
      <w:snapToGrid w:val="0"/>
      <w:kern w:val="32"/>
      <w:sz w:val="32"/>
      <w:szCs w:val="32"/>
    </w:rPr>
  </w:style>
  <w:style w:type="character" w:customStyle="1" w:styleId="20">
    <w:name w:val="Заголовок 2 Знак"/>
    <w:link w:val="2"/>
    <w:uiPriority w:val="99"/>
    <w:locked/>
    <w:rsid w:val="00DE3E69"/>
    <w:rPr>
      <w:rFonts w:ascii="Arial" w:hAnsi="Arial" w:cs="Arial"/>
      <w:b/>
      <w:bCs/>
      <w:i/>
      <w:iCs/>
      <w:sz w:val="28"/>
      <w:szCs w:val="28"/>
    </w:rPr>
  </w:style>
  <w:style w:type="character" w:customStyle="1" w:styleId="50">
    <w:name w:val="Заголовок 5 Знак"/>
    <w:link w:val="5"/>
    <w:uiPriority w:val="99"/>
    <w:semiHidden/>
    <w:locked/>
    <w:rsid w:val="00725B25"/>
    <w:rPr>
      <w:rFonts w:ascii="Cambria" w:hAnsi="Cambria" w:cs="Times New Roman"/>
      <w:color w:val="243F60"/>
      <w:lang w:eastAsia="en-US"/>
    </w:rPr>
  </w:style>
  <w:style w:type="paragraph" w:styleId="a3">
    <w:name w:val="Balloon Text"/>
    <w:basedOn w:val="a"/>
    <w:link w:val="a4"/>
    <w:uiPriority w:val="99"/>
    <w:semiHidden/>
    <w:rsid w:val="00ED0CED"/>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D0CED"/>
    <w:rPr>
      <w:rFonts w:ascii="Tahoma" w:hAnsi="Tahoma" w:cs="Tahoma"/>
      <w:sz w:val="16"/>
      <w:szCs w:val="16"/>
    </w:rPr>
  </w:style>
  <w:style w:type="paragraph" w:styleId="a5">
    <w:name w:val="Body Text"/>
    <w:basedOn w:val="a"/>
    <w:link w:val="a6"/>
    <w:uiPriority w:val="99"/>
    <w:semiHidden/>
    <w:rsid w:val="00FA719A"/>
    <w:pPr>
      <w:suppressAutoHyphens/>
      <w:spacing w:after="0" w:line="240" w:lineRule="auto"/>
    </w:pPr>
    <w:rPr>
      <w:rFonts w:ascii="Times New Roman" w:eastAsia="Times New Roman" w:hAnsi="Times New Roman"/>
      <w:sz w:val="28"/>
      <w:szCs w:val="24"/>
      <w:lang w:eastAsia="ar-SA"/>
    </w:rPr>
  </w:style>
  <w:style w:type="character" w:customStyle="1" w:styleId="a6">
    <w:name w:val="Основной текст Знак"/>
    <w:link w:val="a5"/>
    <w:uiPriority w:val="99"/>
    <w:semiHidden/>
    <w:locked/>
    <w:rsid w:val="00FA719A"/>
    <w:rPr>
      <w:rFonts w:ascii="Times New Roman" w:hAnsi="Times New Roman" w:cs="Times New Roman"/>
      <w:sz w:val="24"/>
      <w:szCs w:val="24"/>
      <w:lang w:eastAsia="ar-SA" w:bidi="ar-SA"/>
    </w:rPr>
  </w:style>
  <w:style w:type="paragraph" w:customStyle="1" w:styleId="ConsPlusTitle">
    <w:name w:val="ConsPlusTitle"/>
    <w:rsid w:val="00F61EF0"/>
    <w:pPr>
      <w:widowControl w:val="0"/>
      <w:suppressAutoHyphens/>
    </w:pPr>
    <w:rPr>
      <w:rFonts w:ascii="Arial" w:eastAsia="Times New Roman" w:hAnsi="Arial"/>
      <w:b/>
      <w:lang w:eastAsia="ar-SA"/>
    </w:rPr>
  </w:style>
  <w:style w:type="paragraph" w:customStyle="1" w:styleId="ConsPlusNormal">
    <w:name w:val="ConsPlusNormal"/>
    <w:uiPriority w:val="99"/>
    <w:rsid w:val="00B77AAD"/>
    <w:pPr>
      <w:widowControl w:val="0"/>
      <w:suppressAutoHyphens/>
      <w:autoSpaceDE w:val="0"/>
      <w:ind w:firstLine="720"/>
    </w:pPr>
    <w:rPr>
      <w:rFonts w:ascii="Arial" w:eastAsia="MS Mincho" w:hAnsi="Arial" w:cs="Arial"/>
      <w:lang w:eastAsia="ar-SA"/>
    </w:rPr>
  </w:style>
  <w:style w:type="paragraph" w:styleId="a7">
    <w:name w:val="No Spacing"/>
    <w:uiPriority w:val="99"/>
    <w:qFormat/>
    <w:rsid w:val="00DE3E69"/>
    <w:rPr>
      <w:rFonts w:eastAsia="Times New Roman"/>
      <w:sz w:val="22"/>
      <w:szCs w:val="22"/>
    </w:rPr>
  </w:style>
  <w:style w:type="paragraph" w:customStyle="1" w:styleId="ConsNormal">
    <w:name w:val="ConsNormal"/>
    <w:rsid w:val="00DF6ED5"/>
    <w:pPr>
      <w:widowControl w:val="0"/>
      <w:autoSpaceDE w:val="0"/>
      <w:autoSpaceDN w:val="0"/>
      <w:adjustRightInd w:val="0"/>
      <w:ind w:right="19772" w:firstLine="720"/>
    </w:pPr>
    <w:rPr>
      <w:rFonts w:ascii="Arial" w:hAnsi="Arial" w:cs="Arial"/>
    </w:rPr>
  </w:style>
  <w:style w:type="paragraph" w:styleId="a8">
    <w:name w:val="List Paragraph"/>
    <w:basedOn w:val="a"/>
    <w:uiPriority w:val="99"/>
    <w:qFormat/>
    <w:rsid w:val="00695031"/>
    <w:pPr>
      <w:ind w:left="720"/>
      <w:contextualSpacing/>
    </w:pPr>
  </w:style>
  <w:style w:type="character" w:customStyle="1" w:styleId="a9">
    <w:name w:val="Гипертекстовая ссылка"/>
    <w:uiPriority w:val="99"/>
    <w:rsid w:val="0086664A"/>
    <w:rPr>
      <w:rFonts w:cs="Times New Roman"/>
      <w:color w:val="106BBE"/>
    </w:rPr>
  </w:style>
  <w:style w:type="character" w:customStyle="1" w:styleId="aa">
    <w:name w:val="Основной текст_"/>
    <w:link w:val="11"/>
    <w:uiPriority w:val="99"/>
    <w:locked/>
    <w:rsid w:val="00CC3AA5"/>
    <w:rPr>
      <w:rFonts w:ascii="Times New Roman" w:hAnsi="Times New Roman"/>
      <w:sz w:val="26"/>
      <w:shd w:val="clear" w:color="auto" w:fill="FFFFFF"/>
    </w:rPr>
  </w:style>
  <w:style w:type="paragraph" w:customStyle="1" w:styleId="11">
    <w:name w:val="Основной текст1"/>
    <w:basedOn w:val="a"/>
    <w:link w:val="aa"/>
    <w:uiPriority w:val="99"/>
    <w:rsid w:val="00CC3AA5"/>
    <w:pPr>
      <w:widowControl w:val="0"/>
      <w:shd w:val="clear" w:color="auto" w:fill="FFFFFF"/>
      <w:spacing w:after="420" w:line="240" w:lineRule="atLeast"/>
    </w:pPr>
    <w:rPr>
      <w:rFonts w:ascii="Times New Roman" w:hAnsi="Times New Roman"/>
      <w:sz w:val="26"/>
      <w:szCs w:val="20"/>
      <w:lang w:eastAsia="ru-RU"/>
    </w:rPr>
  </w:style>
  <w:style w:type="paragraph" w:customStyle="1" w:styleId="ab">
    <w:name w:val="Заголовок статьи"/>
    <w:basedOn w:val="a"/>
    <w:next w:val="a"/>
    <w:uiPriority w:val="99"/>
    <w:rsid w:val="006373C1"/>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c">
    <w:name w:val="Комментарий"/>
    <w:basedOn w:val="a"/>
    <w:next w:val="a"/>
    <w:uiPriority w:val="99"/>
    <w:rsid w:val="006373C1"/>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d">
    <w:name w:val="Информация об изменениях документа"/>
    <w:basedOn w:val="ac"/>
    <w:next w:val="a"/>
    <w:uiPriority w:val="99"/>
    <w:rsid w:val="006373C1"/>
    <w:rPr>
      <w:i/>
      <w:iCs/>
    </w:rPr>
  </w:style>
  <w:style w:type="character" w:customStyle="1" w:styleId="ae">
    <w:name w:val="Цветовое выделение"/>
    <w:uiPriority w:val="99"/>
    <w:rsid w:val="00F07C4B"/>
    <w:rPr>
      <w:b/>
      <w:color w:val="26282F"/>
    </w:rPr>
  </w:style>
  <w:style w:type="paragraph" w:styleId="af">
    <w:name w:val="Normal (Web)"/>
    <w:basedOn w:val="a"/>
    <w:uiPriority w:val="99"/>
    <w:rsid w:val="00FF1A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нак1"/>
    <w:basedOn w:val="a"/>
    <w:uiPriority w:val="99"/>
    <w:rsid w:val="00BE4463"/>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rsid w:val="008A6095"/>
    <w:pPr>
      <w:widowControl w:val="0"/>
      <w:autoSpaceDE w:val="0"/>
      <w:autoSpaceDN w:val="0"/>
      <w:adjustRightInd w:val="0"/>
    </w:pPr>
    <w:rPr>
      <w:rFonts w:ascii="Arial" w:eastAsia="Times New Roman" w:hAnsi="Arial" w:cs="Arial"/>
      <w:b/>
      <w:bCs/>
      <w:sz w:val="16"/>
      <w:szCs w:val="16"/>
    </w:rPr>
  </w:style>
  <w:style w:type="character" w:customStyle="1" w:styleId="30">
    <w:name w:val="Заголовок 3 Знак"/>
    <w:basedOn w:val="a0"/>
    <w:link w:val="3"/>
    <w:semiHidden/>
    <w:rsid w:val="006A4DE8"/>
    <w:rPr>
      <w:rFonts w:asciiTheme="majorHAnsi" w:eastAsiaTheme="majorEastAsia" w:hAnsiTheme="majorHAnsi" w:cstheme="majorBidi"/>
      <w:color w:val="243F60" w:themeColor="accent1" w:themeShade="7F"/>
      <w:sz w:val="24"/>
      <w:szCs w:val="24"/>
      <w:lang w:eastAsia="en-US"/>
    </w:rPr>
  </w:style>
  <w:style w:type="paragraph" w:customStyle="1" w:styleId="headertext">
    <w:name w:val="headertext"/>
    <w:basedOn w:val="a"/>
    <w:rsid w:val="006A4D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A4DE8"/>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basedOn w:val="a0"/>
    <w:uiPriority w:val="99"/>
    <w:semiHidden/>
    <w:unhideWhenUsed/>
    <w:rsid w:val="006A4DE8"/>
    <w:rPr>
      <w:color w:val="0000FF"/>
      <w:u w:val="single"/>
    </w:rPr>
  </w:style>
  <w:style w:type="character" w:styleId="af1">
    <w:name w:val="Strong"/>
    <w:basedOn w:val="a0"/>
    <w:uiPriority w:val="22"/>
    <w:qFormat/>
    <w:locked/>
    <w:rsid w:val="00722711"/>
    <w:rPr>
      <w:b/>
      <w:bCs/>
    </w:rPr>
  </w:style>
  <w:style w:type="character" w:customStyle="1" w:styleId="blk">
    <w:name w:val="blk"/>
    <w:basedOn w:val="a0"/>
    <w:rsid w:val="00E5727B"/>
  </w:style>
  <w:style w:type="character" w:customStyle="1" w:styleId="nobr">
    <w:name w:val="nobr"/>
    <w:basedOn w:val="a0"/>
    <w:rsid w:val="00E5727B"/>
  </w:style>
  <w:style w:type="paragraph" w:customStyle="1" w:styleId="pboth">
    <w:name w:val="pboth"/>
    <w:basedOn w:val="a"/>
    <w:rsid w:val="007D44A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6386">
      <w:marLeft w:val="0"/>
      <w:marRight w:val="0"/>
      <w:marTop w:val="0"/>
      <w:marBottom w:val="0"/>
      <w:divBdr>
        <w:top w:val="none" w:sz="0" w:space="0" w:color="auto"/>
        <w:left w:val="none" w:sz="0" w:space="0" w:color="auto"/>
        <w:bottom w:val="none" w:sz="0" w:space="0" w:color="auto"/>
        <w:right w:val="none" w:sz="0" w:space="0" w:color="auto"/>
      </w:divBdr>
    </w:div>
    <w:div w:id="146826387">
      <w:marLeft w:val="0"/>
      <w:marRight w:val="0"/>
      <w:marTop w:val="0"/>
      <w:marBottom w:val="0"/>
      <w:divBdr>
        <w:top w:val="none" w:sz="0" w:space="0" w:color="auto"/>
        <w:left w:val="none" w:sz="0" w:space="0" w:color="auto"/>
        <w:bottom w:val="none" w:sz="0" w:space="0" w:color="auto"/>
        <w:right w:val="none" w:sz="0" w:space="0" w:color="auto"/>
      </w:divBdr>
    </w:div>
    <w:div w:id="146826388">
      <w:marLeft w:val="0"/>
      <w:marRight w:val="0"/>
      <w:marTop w:val="0"/>
      <w:marBottom w:val="0"/>
      <w:divBdr>
        <w:top w:val="none" w:sz="0" w:space="0" w:color="auto"/>
        <w:left w:val="none" w:sz="0" w:space="0" w:color="auto"/>
        <w:bottom w:val="none" w:sz="0" w:space="0" w:color="auto"/>
        <w:right w:val="none" w:sz="0" w:space="0" w:color="auto"/>
      </w:divBdr>
    </w:div>
    <w:div w:id="146826389">
      <w:marLeft w:val="0"/>
      <w:marRight w:val="0"/>
      <w:marTop w:val="0"/>
      <w:marBottom w:val="0"/>
      <w:divBdr>
        <w:top w:val="none" w:sz="0" w:space="0" w:color="auto"/>
        <w:left w:val="none" w:sz="0" w:space="0" w:color="auto"/>
        <w:bottom w:val="none" w:sz="0" w:space="0" w:color="auto"/>
        <w:right w:val="none" w:sz="0" w:space="0" w:color="auto"/>
      </w:divBdr>
    </w:div>
    <w:div w:id="146826390">
      <w:marLeft w:val="0"/>
      <w:marRight w:val="0"/>
      <w:marTop w:val="0"/>
      <w:marBottom w:val="0"/>
      <w:divBdr>
        <w:top w:val="none" w:sz="0" w:space="0" w:color="auto"/>
        <w:left w:val="none" w:sz="0" w:space="0" w:color="auto"/>
        <w:bottom w:val="none" w:sz="0" w:space="0" w:color="auto"/>
        <w:right w:val="none" w:sz="0" w:space="0" w:color="auto"/>
      </w:divBdr>
    </w:div>
    <w:div w:id="146826391">
      <w:marLeft w:val="0"/>
      <w:marRight w:val="0"/>
      <w:marTop w:val="0"/>
      <w:marBottom w:val="0"/>
      <w:divBdr>
        <w:top w:val="none" w:sz="0" w:space="0" w:color="auto"/>
        <w:left w:val="none" w:sz="0" w:space="0" w:color="auto"/>
        <w:bottom w:val="none" w:sz="0" w:space="0" w:color="auto"/>
        <w:right w:val="none" w:sz="0" w:space="0" w:color="auto"/>
      </w:divBdr>
    </w:div>
    <w:div w:id="224336819">
      <w:bodyDiv w:val="1"/>
      <w:marLeft w:val="0"/>
      <w:marRight w:val="0"/>
      <w:marTop w:val="0"/>
      <w:marBottom w:val="0"/>
      <w:divBdr>
        <w:top w:val="none" w:sz="0" w:space="0" w:color="auto"/>
        <w:left w:val="none" w:sz="0" w:space="0" w:color="auto"/>
        <w:bottom w:val="none" w:sz="0" w:space="0" w:color="auto"/>
        <w:right w:val="none" w:sz="0" w:space="0" w:color="auto"/>
      </w:divBdr>
      <w:divsChild>
        <w:div w:id="428165716">
          <w:marLeft w:val="0"/>
          <w:marRight w:val="0"/>
          <w:marTop w:val="0"/>
          <w:marBottom w:val="0"/>
          <w:divBdr>
            <w:top w:val="none" w:sz="0" w:space="0" w:color="auto"/>
            <w:left w:val="none" w:sz="0" w:space="0" w:color="auto"/>
            <w:bottom w:val="none" w:sz="0" w:space="0" w:color="auto"/>
            <w:right w:val="none" w:sz="0" w:space="0" w:color="auto"/>
          </w:divBdr>
        </w:div>
      </w:divsChild>
    </w:div>
    <w:div w:id="667712979">
      <w:bodyDiv w:val="1"/>
      <w:marLeft w:val="0"/>
      <w:marRight w:val="0"/>
      <w:marTop w:val="0"/>
      <w:marBottom w:val="0"/>
      <w:divBdr>
        <w:top w:val="none" w:sz="0" w:space="0" w:color="auto"/>
        <w:left w:val="none" w:sz="0" w:space="0" w:color="auto"/>
        <w:bottom w:val="none" w:sz="0" w:space="0" w:color="auto"/>
        <w:right w:val="none" w:sz="0" w:space="0" w:color="auto"/>
      </w:divBdr>
    </w:div>
    <w:div w:id="762343343">
      <w:bodyDiv w:val="1"/>
      <w:marLeft w:val="0"/>
      <w:marRight w:val="0"/>
      <w:marTop w:val="0"/>
      <w:marBottom w:val="0"/>
      <w:divBdr>
        <w:top w:val="none" w:sz="0" w:space="0" w:color="auto"/>
        <w:left w:val="none" w:sz="0" w:space="0" w:color="auto"/>
        <w:bottom w:val="none" w:sz="0" w:space="0" w:color="auto"/>
        <w:right w:val="none" w:sz="0" w:space="0" w:color="auto"/>
      </w:divBdr>
      <w:divsChild>
        <w:div w:id="989283261">
          <w:marLeft w:val="0"/>
          <w:marRight w:val="0"/>
          <w:marTop w:val="120"/>
          <w:marBottom w:val="0"/>
          <w:divBdr>
            <w:top w:val="none" w:sz="0" w:space="0" w:color="auto"/>
            <w:left w:val="none" w:sz="0" w:space="0" w:color="auto"/>
            <w:bottom w:val="none" w:sz="0" w:space="0" w:color="auto"/>
            <w:right w:val="none" w:sz="0" w:space="0" w:color="auto"/>
          </w:divBdr>
        </w:div>
        <w:div w:id="1318341492">
          <w:marLeft w:val="0"/>
          <w:marRight w:val="0"/>
          <w:marTop w:val="120"/>
          <w:marBottom w:val="0"/>
          <w:divBdr>
            <w:top w:val="none" w:sz="0" w:space="0" w:color="auto"/>
            <w:left w:val="none" w:sz="0" w:space="0" w:color="auto"/>
            <w:bottom w:val="none" w:sz="0" w:space="0" w:color="auto"/>
            <w:right w:val="none" w:sz="0" w:space="0" w:color="auto"/>
          </w:divBdr>
        </w:div>
      </w:divsChild>
    </w:div>
    <w:div w:id="1011369327">
      <w:bodyDiv w:val="1"/>
      <w:marLeft w:val="0"/>
      <w:marRight w:val="0"/>
      <w:marTop w:val="0"/>
      <w:marBottom w:val="0"/>
      <w:divBdr>
        <w:top w:val="none" w:sz="0" w:space="0" w:color="auto"/>
        <w:left w:val="none" w:sz="0" w:space="0" w:color="auto"/>
        <w:bottom w:val="none" w:sz="0" w:space="0" w:color="auto"/>
        <w:right w:val="none" w:sz="0" w:space="0" w:color="auto"/>
      </w:divBdr>
    </w:div>
    <w:div w:id="1130317605">
      <w:bodyDiv w:val="1"/>
      <w:marLeft w:val="0"/>
      <w:marRight w:val="0"/>
      <w:marTop w:val="0"/>
      <w:marBottom w:val="0"/>
      <w:divBdr>
        <w:top w:val="none" w:sz="0" w:space="0" w:color="auto"/>
        <w:left w:val="none" w:sz="0" w:space="0" w:color="auto"/>
        <w:bottom w:val="none" w:sz="0" w:space="0" w:color="auto"/>
        <w:right w:val="none" w:sz="0" w:space="0" w:color="auto"/>
      </w:divBdr>
      <w:divsChild>
        <w:div w:id="247269448">
          <w:marLeft w:val="0"/>
          <w:marRight w:val="0"/>
          <w:marTop w:val="0"/>
          <w:marBottom w:val="0"/>
          <w:divBdr>
            <w:top w:val="none" w:sz="0" w:space="0" w:color="auto"/>
            <w:left w:val="none" w:sz="0" w:space="0" w:color="auto"/>
            <w:bottom w:val="none" w:sz="0" w:space="0" w:color="auto"/>
            <w:right w:val="none" w:sz="0" w:space="0" w:color="auto"/>
          </w:divBdr>
        </w:div>
      </w:divsChild>
    </w:div>
    <w:div w:id="1410007805">
      <w:bodyDiv w:val="1"/>
      <w:marLeft w:val="0"/>
      <w:marRight w:val="0"/>
      <w:marTop w:val="0"/>
      <w:marBottom w:val="0"/>
      <w:divBdr>
        <w:top w:val="none" w:sz="0" w:space="0" w:color="auto"/>
        <w:left w:val="none" w:sz="0" w:space="0" w:color="auto"/>
        <w:bottom w:val="none" w:sz="0" w:space="0" w:color="auto"/>
        <w:right w:val="none" w:sz="0" w:space="0" w:color="auto"/>
      </w:divBdr>
    </w:div>
    <w:div w:id="1678386497">
      <w:bodyDiv w:val="1"/>
      <w:marLeft w:val="0"/>
      <w:marRight w:val="0"/>
      <w:marTop w:val="0"/>
      <w:marBottom w:val="0"/>
      <w:divBdr>
        <w:top w:val="none" w:sz="0" w:space="0" w:color="auto"/>
        <w:left w:val="none" w:sz="0" w:space="0" w:color="auto"/>
        <w:bottom w:val="none" w:sz="0" w:space="0" w:color="auto"/>
        <w:right w:val="none" w:sz="0" w:space="0" w:color="auto"/>
      </w:divBdr>
      <w:divsChild>
        <w:div w:id="1174682027">
          <w:marLeft w:val="0"/>
          <w:marRight w:val="0"/>
          <w:marTop w:val="120"/>
          <w:marBottom w:val="0"/>
          <w:divBdr>
            <w:top w:val="none" w:sz="0" w:space="0" w:color="auto"/>
            <w:left w:val="none" w:sz="0" w:space="0" w:color="auto"/>
            <w:bottom w:val="none" w:sz="0" w:space="0" w:color="auto"/>
            <w:right w:val="none" w:sz="0" w:space="0" w:color="auto"/>
          </w:divBdr>
        </w:div>
        <w:div w:id="1710180813">
          <w:marLeft w:val="0"/>
          <w:marRight w:val="0"/>
          <w:marTop w:val="120"/>
          <w:marBottom w:val="0"/>
          <w:divBdr>
            <w:top w:val="none" w:sz="0" w:space="0" w:color="auto"/>
            <w:left w:val="none" w:sz="0" w:space="0" w:color="auto"/>
            <w:bottom w:val="none" w:sz="0" w:space="0" w:color="auto"/>
            <w:right w:val="none" w:sz="0" w:space="0" w:color="auto"/>
          </w:divBdr>
        </w:div>
      </w:divsChild>
    </w:div>
    <w:div w:id="2084835504">
      <w:bodyDiv w:val="1"/>
      <w:marLeft w:val="0"/>
      <w:marRight w:val="0"/>
      <w:marTop w:val="0"/>
      <w:marBottom w:val="0"/>
      <w:divBdr>
        <w:top w:val="none" w:sz="0" w:space="0" w:color="auto"/>
        <w:left w:val="none" w:sz="0" w:space="0" w:color="auto"/>
        <w:bottom w:val="none" w:sz="0" w:space="0" w:color="auto"/>
        <w:right w:val="none" w:sz="0" w:space="0" w:color="auto"/>
      </w:divBdr>
      <w:divsChild>
        <w:div w:id="1980375156">
          <w:marLeft w:val="0"/>
          <w:marRight w:val="0"/>
          <w:marTop w:val="120"/>
          <w:marBottom w:val="0"/>
          <w:divBdr>
            <w:top w:val="none" w:sz="0" w:space="0" w:color="auto"/>
            <w:left w:val="none" w:sz="0" w:space="0" w:color="auto"/>
            <w:bottom w:val="none" w:sz="0" w:space="0" w:color="auto"/>
            <w:right w:val="none" w:sz="0" w:space="0" w:color="auto"/>
          </w:divBdr>
        </w:div>
        <w:div w:id="424810667">
          <w:marLeft w:val="0"/>
          <w:marRight w:val="0"/>
          <w:marTop w:val="120"/>
          <w:marBottom w:val="0"/>
          <w:divBdr>
            <w:top w:val="none" w:sz="0" w:space="0" w:color="auto"/>
            <w:left w:val="none" w:sz="0" w:space="0" w:color="auto"/>
            <w:bottom w:val="none" w:sz="0" w:space="0" w:color="auto"/>
            <w:right w:val="none" w:sz="0" w:space="0" w:color="auto"/>
          </w:divBdr>
        </w:div>
        <w:div w:id="2052655802">
          <w:marLeft w:val="0"/>
          <w:marRight w:val="0"/>
          <w:marTop w:val="120"/>
          <w:marBottom w:val="0"/>
          <w:divBdr>
            <w:top w:val="none" w:sz="0" w:space="0" w:color="auto"/>
            <w:left w:val="none" w:sz="0" w:space="0" w:color="auto"/>
            <w:bottom w:val="none" w:sz="0" w:space="0" w:color="auto"/>
            <w:right w:val="none" w:sz="0" w:space="0" w:color="auto"/>
          </w:divBdr>
        </w:div>
        <w:div w:id="479929413">
          <w:marLeft w:val="0"/>
          <w:marRight w:val="0"/>
          <w:marTop w:val="120"/>
          <w:marBottom w:val="0"/>
          <w:divBdr>
            <w:top w:val="none" w:sz="0" w:space="0" w:color="auto"/>
            <w:left w:val="none" w:sz="0" w:space="0" w:color="auto"/>
            <w:bottom w:val="none" w:sz="0" w:space="0" w:color="auto"/>
            <w:right w:val="none" w:sz="0" w:space="0" w:color="auto"/>
          </w:divBdr>
        </w:div>
        <w:div w:id="68037729">
          <w:marLeft w:val="0"/>
          <w:marRight w:val="0"/>
          <w:marTop w:val="120"/>
          <w:marBottom w:val="0"/>
          <w:divBdr>
            <w:top w:val="none" w:sz="0" w:space="0" w:color="auto"/>
            <w:left w:val="none" w:sz="0" w:space="0" w:color="auto"/>
            <w:bottom w:val="none" w:sz="0" w:space="0" w:color="auto"/>
            <w:right w:val="none" w:sz="0" w:space="0" w:color="auto"/>
          </w:divBdr>
        </w:div>
        <w:div w:id="218398149">
          <w:marLeft w:val="0"/>
          <w:marRight w:val="0"/>
          <w:marTop w:val="120"/>
          <w:marBottom w:val="0"/>
          <w:divBdr>
            <w:top w:val="none" w:sz="0" w:space="0" w:color="auto"/>
            <w:left w:val="none" w:sz="0" w:space="0" w:color="auto"/>
            <w:bottom w:val="none" w:sz="0" w:space="0" w:color="auto"/>
            <w:right w:val="none" w:sz="0" w:space="0" w:color="auto"/>
          </w:divBdr>
        </w:div>
        <w:div w:id="4457378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8701/be25a90cbbcc5b45a99eb66de0479ff4a3ff1b59/" TargetMode="External"/><Relationship Id="rId13" Type="http://schemas.openxmlformats.org/officeDocument/2006/relationships/hyperlink" Target="http://www.consultant.ru/document/cons_doc_LAW_298701/e15e41a26e8ca31d91ca328f8b2f9eb19327816e/" TargetMode="External"/><Relationship Id="rId18" Type="http://schemas.openxmlformats.org/officeDocument/2006/relationships/hyperlink" Target="consultantplus://offline/ref=57AF2B1FC70AFD99825459FBC8C963DD9C78600812870D7D27D714C10D237462163F1FB564B39D7CDB4712l519H" TargetMode="External"/><Relationship Id="rId3" Type="http://schemas.openxmlformats.org/officeDocument/2006/relationships/styles" Target="styles.xml"/><Relationship Id="rId21" Type="http://schemas.openxmlformats.org/officeDocument/2006/relationships/hyperlink" Target="consultantplus://offline/ref=57AF2B1FC70AFD99825459FBC8C963DD9C78600812870D7D27D714C10D237462163F1FB564B39D7CDB461Al51DH" TargetMode="External"/><Relationship Id="rId7" Type="http://schemas.openxmlformats.org/officeDocument/2006/relationships/hyperlink" Target="consultantplus://offline/ref=57AF2B1FC70AFD99825459FBC8C963DD9C786008128102772BD714C10D237462l116H" TargetMode="External"/><Relationship Id="rId12" Type="http://schemas.openxmlformats.org/officeDocument/2006/relationships/hyperlink" Target="http://www.consultant.ru/document/cons_doc_LAW_298701/be25a90cbbcc5b45a99eb66de0479ff4a3ff1b59/" TargetMode="External"/><Relationship Id="rId17" Type="http://schemas.openxmlformats.org/officeDocument/2006/relationships/hyperlink" Target="consultantplus://offline/ref=57AF2B1FC70AFD99825459FBC8C963DD9C78600812870D7D27D714C10D237462163F1FB564B39D7CDB4712l519H" TargetMode="External"/><Relationship Id="rId2" Type="http://schemas.openxmlformats.org/officeDocument/2006/relationships/numbering" Target="numbering.xml"/><Relationship Id="rId16" Type="http://schemas.openxmlformats.org/officeDocument/2006/relationships/hyperlink" Target="http://www.consultant.ru/document/cons_doc_LAW_321560/c303e6cbf1027146fbccc73e490f1dd3c5d67192/" TargetMode="External"/><Relationship Id="rId20" Type="http://schemas.openxmlformats.org/officeDocument/2006/relationships/hyperlink" Target="consultantplus://offline/ref=57AF2B1FC70AFD99825459FBC8C963DD9C78600812870D7D27D714C10D237462163F1FB564B39D7CDB461Al51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9661/" TargetMode="External"/><Relationship Id="rId5" Type="http://schemas.openxmlformats.org/officeDocument/2006/relationships/settings" Target="settings.xml"/><Relationship Id="rId15" Type="http://schemas.openxmlformats.org/officeDocument/2006/relationships/hyperlink" Target="http://www.consultant.ru/document/cons_doc_LAW_99661/" TargetMode="External"/><Relationship Id="rId23" Type="http://schemas.openxmlformats.org/officeDocument/2006/relationships/theme" Target="theme/theme1.xml"/><Relationship Id="rId10" Type="http://schemas.openxmlformats.org/officeDocument/2006/relationships/hyperlink" Target="http://www.consultant.ru/document/cons_doc_LAW_99661/" TargetMode="External"/><Relationship Id="rId19" Type="http://schemas.openxmlformats.org/officeDocument/2006/relationships/hyperlink" Target="consultantplus://offline/ref=57AF2B1FC70AFD99825459FBC8C963DD9C78600812870D7D27D714C10D237462163F1FB564B39D7CDB4712l519H" TargetMode="External"/><Relationship Id="rId4" Type="http://schemas.microsoft.com/office/2007/relationships/stylesWithEffects" Target="stylesWithEffects.xml"/><Relationship Id="rId9" Type="http://schemas.openxmlformats.org/officeDocument/2006/relationships/hyperlink" Target="http://www.consultant.ru/document/cons_doc_LAW_99661/" TargetMode="External"/><Relationship Id="rId14" Type="http://schemas.openxmlformats.org/officeDocument/2006/relationships/hyperlink" Target="http://www.consultant.ru/document/cons_doc_LAW_9966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CF3B-1A13-45BC-BC6C-863FFEA2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6484</Words>
  <Characters>36964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пользователь</cp:lastModifiedBy>
  <cp:revision>3</cp:revision>
  <cp:lastPrinted>2019-09-10T10:21:00Z</cp:lastPrinted>
  <dcterms:created xsi:type="dcterms:W3CDTF">2019-09-20T08:52:00Z</dcterms:created>
  <dcterms:modified xsi:type="dcterms:W3CDTF">2019-10-04T09:31:00Z</dcterms:modified>
</cp:coreProperties>
</file>