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0" w:rsidRDefault="00E350D0" w:rsidP="00811228">
      <w:pPr>
        <w:spacing w:after="0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C260B46" wp14:editId="6A8B507F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49A" w:rsidRDefault="0026349A" w:rsidP="00E350D0">
      <w:pPr>
        <w:spacing w:after="0"/>
        <w:jc w:val="both"/>
        <w:rPr>
          <w:rFonts w:ascii="Calibri" w:hAnsi="Calibri" w:cs="Times New Roman"/>
          <w:b/>
        </w:rPr>
      </w:pPr>
    </w:p>
    <w:p w:rsidR="00E350D0" w:rsidRPr="00F11282" w:rsidRDefault="00E350D0" w:rsidP="00E350D0">
      <w:pPr>
        <w:spacing w:after="0"/>
        <w:jc w:val="both"/>
        <w:rPr>
          <w:rFonts w:cs="Times New Roman"/>
          <w:b/>
          <w:sz w:val="20"/>
          <w:szCs w:val="20"/>
        </w:rPr>
      </w:pPr>
      <w:r w:rsidRPr="00F11282">
        <w:rPr>
          <w:rFonts w:cs="Times New Roman"/>
          <w:b/>
          <w:sz w:val="20"/>
          <w:szCs w:val="20"/>
        </w:rPr>
        <w:t xml:space="preserve">Пресс-релиз                                                                                                                                                    </w:t>
      </w:r>
      <w:r w:rsidR="00F11282" w:rsidRPr="004F0288">
        <w:rPr>
          <w:rFonts w:cs="Times New Roman"/>
          <w:b/>
          <w:sz w:val="20"/>
          <w:szCs w:val="20"/>
        </w:rPr>
        <w:t xml:space="preserve">                </w:t>
      </w:r>
      <w:r w:rsidRPr="00F11282">
        <w:rPr>
          <w:rFonts w:cs="Times New Roman"/>
          <w:b/>
          <w:sz w:val="20"/>
          <w:szCs w:val="20"/>
        </w:rPr>
        <w:t>21.05.2021</w:t>
      </w:r>
    </w:p>
    <w:p w:rsidR="00E350D0" w:rsidRPr="00F11282" w:rsidRDefault="00E350D0" w:rsidP="00811228">
      <w:pPr>
        <w:spacing w:after="0"/>
        <w:ind w:firstLine="708"/>
        <w:jc w:val="both"/>
        <w:rPr>
          <w:rFonts w:cs="Times New Roman"/>
          <w:sz w:val="20"/>
          <w:szCs w:val="20"/>
          <w:shd w:val="clear" w:color="auto" w:fill="FFFFFF"/>
        </w:rPr>
      </w:pPr>
    </w:p>
    <w:p w:rsidR="00E350D0" w:rsidRPr="00F11282" w:rsidRDefault="00DC2CDD" w:rsidP="00DC2CDD">
      <w:pPr>
        <w:spacing w:after="0"/>
        <w:ind w:firstLine="708"/>
        <w:jc w:val="center"/>
        <w:rPr>
          <w:rFonts w:cs="Times New Roman"/>
          <w:sz w:val="20"/>
          <w:szCs w:val="20"/>
          <w:shd w:val="clear" w:color="auto" w:fill="FFFFFF"/>
        </w:rPr>
      </w:pPr>
      <w:r w:rsidRPr="00F11282">
        <w:rPr>
          <w:rFonts w:cs="Times New Roman"/>
          <w:sz w:val="20"/>
          <w:szCs w:val="20"/>
          <w:shd w:val="clear" w:color="auto" w:fill="FFFFFF"/>
        </w:rPr>
        <w:t>ОСУЩЕСТВЛЕНИЕ ГОСУДАРСТВЕННОГО ЗЕМЕЛЬНОГО НАДЗОРА НА ТЕРРИТОРИИ РОСТОВСКОЙ ОБЛАСТИ</w:t>
      </w:r>
    </w:p>
    <w:p w:rsidR="00DC2CDD" w:rsidRPr="00F11282" w:rsidRDefault="00DC2CDD" w:rsidP="00DC2CDD">
      <w:pPr>
        <w:spacing w:after="0"/>
        <w:ind w:firstLine="708"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B542BF" w:rsidRPr="00F11282" w:rsidRDefault="00B542BF" w:rsidP="00811228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В рамках исполнения возложенных полномочий должностными лицами</w:t>
      </w:r>
      <w:r w:rsidR="00E350D0" w:rsidRPr="00F11282">
        <w:rPr>
          <w:rFonts w:cs="Times New Roman"/>
          <w:sz w:val="20"/>
          <w:szCs w:val="20"/>
        </w:rPr>
        <w:t xml:space="preserve"> Управления </w:t>
      </w:r>
      <w:proofErr w:type="spellStart"/>
      <w:r w:rsidR="00E350D0" w:rsidRPr="00F11282">
        <w:rPr>
          <w:rFonts w:cs="Times New Roman"/>
          <w:sz w:val="20"/>
          <w:szCs w:val="20"/>
        </w:rPr>
        <w:t>Росреестра</w:t>
      </w:r>
      <w:proofErr w:type="spellEnd"/>
      <w:r w:rsidR="00E350D0" w:rsidRPr="00F11282">
        <w:rPr>
          <w:rFonts w:cs="Times New Roman"/>
          <w:sz w:val="20"/>
          <w:szCs w:val="20"/>
        </w:rPr>
        <w:t xml:space="preserve"> по Ростовской области</w:t>
      </w:r>
      <w:r w:rsidRPr="00F11282">
        <w:rPr>
          <w:rFonts w:cs="Times New Roman"/>
          <w:sz w:val="20"/>
          <w:szCs w:val="20"/>
        </w:rPr>
        <w:t xml:space="preserve">, осуществляющими государственный земельный надзор, в </w:t>
      </w:r>
      <w:r w:rsidR="005554CD" w:rsidRPr="00F11282">
        <w:rPr>
          <w:rFonts w:cs="Times New Roman"/>
          <w:sz w:val="20"/>
          <w:szCs w:val="20"/>
        </w:rPr>
        <w:t>период</w:t>
      </w:r>
      <w:r w:rsidR="00E350D0" w:rsidRPr="00F11282">
        <w:rPr>
          <w:rFonts w:cs="Times New Roman"/>
          <w:sz w:val="20"/>
          <w:szCs w:val="20"/>
        </w:rPr>
        <w:t xml:space="preserve"> с 1 января по </w:t>
      </w:r>
      <w:r w:rsidR="005554CD" w:rsidRPr="00F11282">
        <w:rPr>
          <w:rFonts w:cs="Times New Roman"/>
          <w:sz w:val="20"/>
          <w:szCs w:val="20"/>
        </w:rPr>
        <w:t xml:space="preserve">1 мая </w:t>
      </w:r>
      <w:r w:rsidR="00E350D0" w:rsidRPr="00F11282">
        <w:rPr>
          <w:rFonts w:cs="Times New Roman"/>
          <w:sz w:val="20"/>
          <w:szCs w:val="20"/>
        </w:rPr>
        <w:t>текущего года</w:t>
      </w:r>
      <w:r w:rsidR="005554CD" w:rsidRPr="00F11282">
        <w:rPr>
          <w:rFonts w:cs="Times New Roman"/>
          <w:sz w:val="20"/>
          <w:szCs w:val="20"/>
        </w:rPr>
        <w:t xml:space="preserve"> проведено 2010</w:t>
      </w:r>
      <w:r w:rsidRPr="00F11282">
        <w:rPr>
          <w:rFonts w:cs="Times New Roman"/>
          <w:sz w:val="20"/>
          <w:szCs w:val="20"/>
        </w:rPr>
        <w:t xml:space="preserve"> плановы</w:t>
      </w:r>
      <w:r w:rsidR="005554CD" w:rsidRPr="00F11282">
        <w:rPr>
          <w:rFonts w:cs="Times New Roman"/>
          <w:sz w:val="20"/>
          <w:szCs w:val="20"/>
        </w:rPr>
        <w:t>х</w:t>
      </w:r>
      <w:r w:rsidRPr="00F11282">
        <w:rPr>
          <w:rFonts w:cs="Times New Roman"/>
          <w:sz w:val="20"/>
          <w:szCs w:val="20"/>
        </w:rPr>
        <w:t xml:space="preserve"> и внеплановы</w:t>
      </w:r>
      <w:r w:rsidR="005554CD" w:rsidRPr="00F11282">
        <w:rPr>
          <w:rFonts w:cs="Times New Roman"/>
          <w:sz w:val="20"/>
          <w:szCs w:val="20"/>
        </w:rPr>
        <w:t>х</w:t>
      </w:r>
      <w:r w:rsidRPr="00F11282">
        <w:rPr>
          <w:rFonts w:cs="Times New Roman"/>
          <w:sz w:val="20"/>
          <w:szCs w:val="20"/>
        </w:rPr>
        <w:t xml:space="preserve"> провер</w:t>
      </w:r>
      <w:r w:rsidR="005554CD" w:rsidRPr="00F11282">
        <w:rPr>
          <w:rFonts w:cs="Times New Roman"/>
          <w:sz w:val="20"/>
          <w:szCs w:val="20"/>
        </w:rPr>
        <w:t>ок</w:t>
      </w:r>
      <w:r w:rsidRPr="00F11282">
        <w:rPr>
          <w:rFonts w:cs="Times New Roman"/>
          <w:sz w:val="20"/>
          <w:szCs w:val="20"/>
        </w:rPr>
        <w:t xml:space="preserve"> соблюдения земельного законодательства</w:t>
      </w:r>
      <w:r w:rsidR="00E350D0" w:rsidRPr="00F11282">
        <w:rPr>
          <w:rFonts w:cs="Times New Roman"/>
          <w:sz w:val="20"/>
          <w:szCs w:val="20"/>
        </w:rPr>
        <w:t xml:space="preserve"> </w:t>
      </w:r>
      <w:r w:rsidR="00C462EE" w:rsidRPr="00F11282">
        <w:rPr>
          <w:rFonts w:cs="Times New Roman"/>
          <w:sz w:val="20"/>
          <w:szCs w:val="20"/>
        </w:rPr>
        <w:t xml:space="preserve">в отношении </w:t>
      </w:r>
      <w:r w:rsidR="00E350D0" w:rsidRPr="00F11282">
        <w:rPr>
          <w:rFonts w:cs="Times New Roman"/>
          <w:sz w:val="20"/>
          <w:szCs w:val="20"/>
        </w:rPr>
        <w:t>подконтрольных субъектов</w:t>
      </w:r>
      <w:r w:rsidR="005554CD" w:rsidRPr="00F11282">
        <w:rPr>
          <w:rFonts w:cs="Times New Roman"/>
          <w:sz w:val="20"/>
          <w:szCs w:val="20"/>
        </w:rPr>
        <w:t xml:space="preserve">. </w:t>
      </w:r>
    </w:p>
    <w:p w:rsidR="005554CD" w:rsidRPr="00F11282" w:rsidRDefault="00B542BF" w:rsidP="00811228">
      <w:pPr>
        <w:spacing w:after="0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ab/>
        <w:t xml:space="preserve">По результатам проведенной надзорной деятельности в действиях </w:t>
      </w:r>
      <w:r w:rsidR="005554CD" w:rsidRPr="00F11282">
        <w:rPr>
          <w:rFonts w:cs="Times New Roman"/>
          <w:sz w:val="20"/>
          <w:szCs w:val="20"/>
        </w:rPr>
        <w:t>903</w:t>
      </w:r>
      <w:r w:rsidRPr="00F11282">
        <w:rPr>
          <w:rFonts w:cs="Times New Roman"/>
          <w:sz w:val="20"/>
          <w:szCs w:val="20"/>
        </w:rPr>
        <w:t xml:space="preserve"> субъектов выявлены нарушения земельного законодательства при использовании земельных участков</w:t>
      </w:r>
      <w:r w:rsidR="005554CD" w:rsidRPr="00F11282">
        <w:rPr>
          <w:rFonts w:cs="Times New Roman"/>
          <w:sz w:val="20"/>
          <w:szCs w:val="20"/>
        </w:rPr>
        <w:t>.</w:t>
      </w:r>
    </w:p>
    <w:p w:rsidR="00B542BF" w:rsidRPr="00F11282" w:rsidRDefault="00B542BF" w:rsidP="00811228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 xml:space="preserve">По итогам рассмотрения дел об административных правонарушениях к административной ответственности привлечены </w:t>
      </w:r>
      <w:r w:rsidR="000F4CED" w:rsidRPr="00F11282">
        <w:rPr>
          <w:rFonts w:cs="Times New Roman"/>
          <w:sz w:val="20"/>
          <w:szCs w:val="20"/>
        </w:rPr>
        <w:t>793</w:t>
      </w:r>
      <w:r w:rsidRPr="00F11282">
        <w:rPr>
          <w:rFonts w:cs="Times New Roman"/>
          <w:sz w:val="20"/>
          <w:szCs w:val="20"/>
        </w:rPr>
        <w:t xml:space="preserve"> лиц</w:t>
      </w:r>
      <w:r w:rsidR="002C6A28" w:rsidRPr="00F11282">
        <w:rPr>
          <w:rFonts w:cs="Times New Roman"/>
          <w:sz w:val="20"/>
          <w:szCs w:val="20"/>
        </w:rPr>
        <w:t>а</w:t>
      </w:r>
      <w:r w:rsidRPr="00F11282">
        <w:rPr>
          <w:rFonts w:cs="Times New Roman"/>
          <w:sz w:val="20"/>
          <w:szCs w:val="20"/>
        </w:rPr>
        <w:t xml:space="preserve"> с применением санкции в виде административного штрафа, предупреждения.</w:t>
      </w:r>
    </w:p>
    <w:p w:rsidR="00B542BF" w:rsidRPr="00F11282" w:rsidRDefault="00B542BF" w:rsidP="0081122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 w:val="20"/>
          <w:szCs w:val="20"/>
        </w:rPr>
      </w:pPr>
      <w:r w:rsidRPr="00F11282">
        <w:rPr>
          <w:rFonts w:cs="Times New Roman"/>
          <w:bCs/>
          <w:sz w:val="20"/>
          <w:szCs w:val="20"/>
        </w:rPr>
        <w:t xml:space="preserve">По результатам мер, принимаемых должностными лицами органа государственного надзора, в отношении фактов нарушений, выявленных при проведении проверки, в отчетном периоде устранено </w:t>
      </w:r>
      <w:r w:rsidR="00036F91" w:rsidRPr="00F11282">
        <w:rPr>
          <w:rFonts w:cs="Times New Roman"/>
          <w:bCs/>
          <w:sz w:val="20"/>
          <w:szCs w:val="20"/>
        </w:rPr>
        <w:t>3</w:t>
      </w:r>
      <w:r w:rsidR="005554CD" w:rsidRPr="00F11282">
        <w:rPr>
          <w:rFonts w:cs="Times New Roman"/>
          <w:bCs/>
          <w:sz w:val="20"/>
          <w:szCs w:val="20"/>
        </w:rPr>
        <w:t>96</w:t>
      </w:r>
      <w:r w:rsidRPr="00F11282">
        <w:rPr>
          <w:rFonts w:cs="Times New Roman"/>
          <w:bCs/>
          <w:sz w:val="20"/>
          <w:szCs w:val="20"/>
        </w:rPr>
        <w:t xml:space="preserve"> ранее выявленных правонарушений.</w:t>
      </w:r>
    </w:p>
    <w:p w:rsidR="00E350D0" w:rsidRPr="00F11282" w:rsidRDefault="00E350D0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ab/>
      </w:r>
      <w:r w:rsidR="006D23CD" w:rsidRPr="00F11282">
        <w:rPr>
          <w:rFonts w:cs="Times New Roman"/>
          <w:sz w:val="20"/>
          <w:szCs w:val="20"/>
        </w:rPr>
        <w:t>Напоминаем, что</w:t>
      </w:r>
      <w:r w:rsidRPr="00F11282">
        <w:rPr>
          <w:rFonts w:cs="Times New Roman"/>
          <w:sz w:val="20"/>
          <w:szCs w:val="20"/>
        </w:rPr>
        <w:t xml:space="preserve"> Управление </w:t>
      </w:r>
      <w:proofErr w:type="spellStart"/>
      <w:r w:rsidRPr="00F11282">
        <w:rPr>
          <w:rFonts w:cs="Times New Roman"/>
          <w:sz w:val="20"/>
          <w:szCs w:val="20"/>
        </w:rPr>
        <w:t>Росреестра</w:t>
      </w:r>
      <w:proofErr w:type="spellEnd"/>
      <w:r w:rsidRPr="00F11282">
        <w:rPr>
          <w:rFonts w:cs="Times New Roman"/>
          <w:sz w:val="20"/>
          <w:szCs w:val="20"/>
        </w:rPr>
        <w:t xml:space="preserve"> по Ростовской области, как орган государственного земельного надзора, уполномочено осуществлять государственный земельный надзор за соблюдением:</w:t>
      </w:r>
    </w:p>
    <w:p w:rsidR="00E350D0" w:rsidRPr="00F11282" w:rsidRDefault="006941BD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-</w:t>
      </w:r>
      <w:r w:rsidR="00E350D0" w:rsidRPr="00F11282">
        <w:rPr>
          <w:rFonts w:cs="Times New Roman"/>
          <w:sz w:val="20"/>
          <w:szCs w:val="20"/>
        </w:rPr>
        <w:t xml:space="preserve"> требований законодательства о недопущении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законом прав на такой земельный участок;</w:t>
      </w:r>
    </w:p>
    <w:p w:rsidR="00E350D0" w:rsidRPr="00F11282" w:rsidRDefault="006941BD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-</w:t>
      </w:r>
      <w:r w:rsidR="00E350D0" w:rsidRPr="00F11282">
        <w:rPr>
          <w:rFonts w:cs="Times New Roman"/>
          <w:sz w:val="20"/>
          <w:szCs w:val="20"/>
        </w:rPr>
        <w:t xml:space="preserve">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E350D0" w:rsidRPr="00F11282" w:rsidRDefault="006941BD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-</w:t>
      </w:r>
      <w:r w:rsidR="00E350D0" w:rsidRPr="00F11282">
        <w:rPr>
          <w:rFonts w:cs="Times New Roman"/>
          <w:sz w:val="20"/>
          <w:szCs w:val="20"/>
        </w:rPr>
        <w:t xml:space="preserve">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350D0" w:rsidRPr="00F11282" w:rsidRDefault="006941BD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-</w:t>
      </w:r>
      <w:r w:rsidR="00E350D0" w:rsidRPr="00F11282">
        <w:rPr>
          <w:rFonts w:cs="Times New Roman"/>
          <w:sz w:val="20"/>
          <w:szCs w:val="20"/>
        </w:rPr>
        <w:t xml:space="preserve">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606E9" w:rsidRPr="00F11282" w:rsidRDefault="006941BD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-</w:t>
      </w:r>
      <w:r w:rsidR="00E350D0" w:rsidRPr="00F11282">
        <w:rPr>
          <w:rFonts w:cs="Times New Roman"/>
          <w:sz w:val="20"/>
          <w:szCs w:val="20"/>
        </w:rPr>
        <w:t xml:space="preserve">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собственности.</w:t>
      </w:r>
    </w:p>
    <w:p w:rsidR="00C331CD" w:rsidRPr="00F11282" w:rsidRDefault="00C331CD" w:rsidP="00C331CD">
      <w:pPr>
        <w:spacing w:after="0"/>
        <w:ind w:firstLine="540"/>
        <w:jc w:val="right"/>
        <w:rPr>
          <w:sz w:val="20"/>
          <w:szCs w:val="20"/>
          <w:lang w:eastAsia="ru-RU"/>
        </w:rPr>
      </w:pPr>
    </w:p>
    <w:p w:rsidR="00F11282" w:rsidRPr="00F11282" w:rsidRDefault="00F11282" w:rsidP="00F11282">
      <w:pPr>
        <w:spacing w:after="0"/>
        <w:rPr>
          <w:b/>
          <w:sz w:val="20"/>
          <w:szCs w:val="20"/>
        </w:rPr>
      </w:pPr>
      <w:r w:rsidRPr="00F11282">
        <w:rPr>
          <w:b/>
          <w:sz w:val="20"/>
          <w:szCs w:val="20"/>
        </w:rPr>
        <w:t>Контакты для СМИ:</w:t>
      </w:r>
    </w:p>
    <w:p w:rsidR="00F11282" w:rsidRPr="00F11282" w:rsidRDefault="00F11282" w:rsidP="00F11282">
      <w:pPr>
        <w:spacing w:after="0"/>
        <w:rPr>
          <w:b/>
          <w:sz w:val="20"/>
          <w:szCs w:val="20"/>
        </w:rPr>
      </w:pPr>
    </w:p>
    <w:p w:rsidR="00F11282" w:rsidRPr="00F11282" w:rsidRDefault="00F11282" w:rsidP="00F11282">
      <w:pPr>
        <w:spacing w:after="0"/>
        <w:rPr>
          <w:sz w:val="20"/>
          <w:szCs w:val="20"/>
        </w:rPr>
      </w:pPr>
      <w:r w:rsidRPr="00F11282">
        <w:rPr>
          <w:sz w:val="20"/>
          <w:szCs w:val="20"/>
        </w:rPr>
        <w:t xml:space="preserve">Пресс-служба Управления </w:t>
      </w:r>
      <w:proofErr w:type="spellStart"/>
      <w:r w:rsidRPr="00F11282">
        <w:rPr>
          <w:sz w:val="20"/>
          <w:szCs w:val="20"/>
        </w:rPr>
        <w:t>Росреестра</w:t>
      </w:r>
      <w:proofErr w:type="spellEnd"/>
      <w:r w:rsidRPr="00F11282">
        <w:rPr>
          <w:sz w:val="20"/>
          <w:szCs w:val="20"/>
        </w:rPr>
        <w:t xml:space="preserve"> по Ростовской области</w:t>
      </w:r>
    </w:p>
    <w:p w:rsidR="00F11282" w:rsidRPr="00F11282" w:rsidRDefault="00F11282" w:rsidP="00F11282">
      <w:pPr>
        <w:spacing w:after="0"/>
        <w:rPr>
          <w:sz w:val="20"/>
          <w:szCs w:val="20"/>
        </w:rPr>
      </w:pPr>
      <w:r w:rsidRPr="00F11282">
        <w:rPr>
          <w:sz w:val="20"/>
          <w:szCs w:val="20"/>
        </w:rPr>
        <w:t>Татьяна Фатеева</w:t>
      </w:r>
    </w:p>
    <w:p w:rsidR="00F11282" w:rsidRPr="00F11282" w:rsidRDefault="00F11282" w:rsidP="00F11282">
      <w:pPr>
        <w:spacing w:after="0"/>
        <w:rPr>
          <w:sz w:val="20"/>
          <w:szCs w:val="20"/>
        </w:rPr>
      </w:pPr>
      <w:r w:rsidRPr="00F11282">
        <w:rPr>
          <w:sz w:val="20"/>
          <w:szCs w:val="20"/>
        </w:rPr>
        <w:t>8-938-169-55-69</w:t>
      </w:r>
    </w:p>
    <w:p w:rsidR="00F11282" w:rsidRPr="00F11282" w:rsidRDefault="00F11282" w:rsidP="00F11282">
      <w:pPr>
        <w:spacing w:after="0"/>
        <w:rPr>
          <w:sz w:val="20"/>
          <w:szCs w:val="20"/>
        </w:rPr>
      </w:pPr>
      <w:proofErr w:type="spellStart"/>
      <w:r w:rsidRPr="00F11282">
        <w:rPr>
          <w:sz w:val="20"/>
          <w:szCs w:val="20"/>
          <w:lang w:val="en-US"/>
        </w:rPr>
        <w:t>FateevaTA</w:t>
      </w:r>
      <w:proofErr w:type="spellEnd"/>
      <w:r w:rsidRPr="00F11282">
        <w:rPr>
          <w:sz w:val="20"/>
          <w:szCs w:val="20"/>
        </w:rPr>
        <w:t>@r61.rosreestr.ru</w:t>
      </w:r>
    </w:p>
    <w:p w:rsidR="00F11282" w:rsidRPr="00F11282" w:rsidRDefault="00F11282" w:rsidP="00F11282">
      <w:pPr>
        <w:spacing w:after="0"/>
        <w:rPr>
          <w:sz w:val="20"/>
          <w:szCs w:val="20"/>
        </w:rPr>
      </w:pPr>
      <w:r w:rsidRPr="00F11282">
        <w:rPr>
          <w:sz w:val="20"/>
          <w:szCs w:val="20"/>
        </w:rPr>
        <w:t>www.rosreestr.ru</w:t>
      </w:r>
    </w:p>
    <w:p w:rsidR="00C331CD" w:rsidRPr="00E350D0" w:rsidRDefault="00C331CD" w:rsidP="00F11282">
      <w:pPr>
        <w:autoSpaceDE w:val="0"/>
        <w:autoSpaceDN w:val="0"/>
        <w:adjustRightInd w:val="0"/>
        <w:spacing w:after="0"/>
        <w:ind w:firstLine="539"/>
        <w:rPr>
          <w:rFonts w:cs="Times New Roman"/>
          <w:sz w:val="24"/>
          <w:szCs w:val="24"/>
        </w:rPr>
      </w:pPr>
    </w:p>
    <w:sectPr w:rsidR="00C331CD" w:rsidRPr="00E350D0" w:rsidSect="000303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5F" w:rsidRDefault="0001485F" w:rsidP="00030381">
      <w:pPr>
        <w:spacing w:after="0" w:line="240" w:lineRule="auto"/>
      </w:pPr>
      <w:r>
        <w:separator/>
      </w:r>
    </w:p>
  </w:endnote>
  <w:endnote w:type="continuationSeparator" w:id="0">
    <w:p w:rsidR="0001485F" w:rsidRDefault="0001485F" w:rsidP="0003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5F" w:rsidRDefault="0001485F" w:rsidP="00030381">
      <w:pPr>
        <w:spacing w:after="0" w:line="240" w:lineRule="auto"/>
      </w:pPr>
      <w:r>
        <w:separator/>
      </w:r>
    </w:p>
  </w:footnote>
  <w:footnote w:type="continuationSeparator" w:id="0">
    <w:p w:rsidR="0001485F" w:rsidRDefault="0001485F" w:rsidP="0003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28653"/>
      <w:docPartObj>
        <w:docPartGallery w:val="Page Numbers (Top of Page)"/>
        <w:docPartUnique/>
      </w:docPartObj>
    </w:sdtPr>
    <w:sdtEndPr/>
    <w:sdtContent>
      <w:p w:rsidR="00030381" w:rsidRDefault="000303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88">
          <w:rPr>
            <w:noProof/>
          </w:rPr>
          <w:t>2</w:t>
        </w:r>
        <w:r>
          <w:fldChar w:fldCharType="end"/>
        </w:r>
      </w:p>
    </w:sdtContent>
  </w:sdt>
  <w:p w:rsidR="00030381" w:rsidRDefault="000303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1510"/>
    <w:multiLevelType w:val="hybridMultilevel"/>
    <w:tmpl w:val="565A3E8E"/>
    <w:lvl w:ilvl="0" w:tplc="683EA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BF"/>
    <w:rsid w:val="0001485F"/>
    <w:rsid w:val="00030381"/>
    <w:rsid w:val="00036F91"/>
    <w:rsid w:val="000F4CED"/>
    <w:rsid w:val="0026349A"/>
    <w:rsid w:val="002C6A28"/>
    <w:rsid w:val="00343891"/>
    <w:rsid w:val="004F0288"/>
    <w:rsid w:val="005554CD"/>
    <w:rsid w:val="006941BD"/>
    <w:rsid w:val="006D23CD"/>
    <w:rsid w:val="00717525"/>
    <w:rsid w:val="00811228"/>
    <w:rsid w:val="009326F2"/>
    <w:rsid w:val="00A80C72"/>
    <w:rsid w:val="00B542BF"/>
    <w:rsid w:val="00C32497"/>
    <w:rsid w:val="00C331CD"/>
    <w:rsid w:val="00C462EE"/>
    <w:rsid w:val="00CA44A9"/>
    <w:rsid w:val="00CE375C"/>
    <w:rsid w:val="00DC2CDD"/>
    <w:rsid w:val="00E350D0"/>
    <w:rsid w:val="00EE22F1"/>
    <w:rsid w:val="00F11282"/>
    <w:rsid w:val="00F17A78"/>
    <w:rsid w:val="00F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F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381"/>
  </w:style>
  <w:style w:type="paragraph" w:styleId="a7">
    <w:name w:val="footer"/>
    <w:basedOn w:val="a"/>
    <w:link w:val="a8"/>
    <w:uiPriority w:val="99"/>
    <w:unhideWhenUsed/>
    <w:rsid w:val="0003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F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381"/>
  </w:style>
  <w:style w:type="paragraph" w:styleId="a7">
    <w:name w:val="footer"/>
    <w:basedOn w:val="a"/>
    <w:link w:val="a8"/>
    <w:uiPriority w:val="99"/>
    <w:unhideWhenUsed/>
    <w:rsid w:val="0003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Торбан Лилия Алексеевна</dc:creator>
  <cp:lastModifiedBy>User</cp:lastModifiedBy>
  <cp:revision>2</cp:revision>
  <cp:lastPrinted>2021-05-18T07:18:00Z</cp:lastPrinted>
  <dcterms:created xsi:type="dcterms:W3CDTF">2021-05-27T09:40:00Z</dcterms:created>
  <dcterms:modified xsi:type="dcterms:W3CDTF">2021-05-27T09:40:00Z</dcterms:modified>
</cp:coreProperties>
</file>