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13" w:rsidRDefault="007D6A72">
      <w:pPr>
        <w:pStyle w:val="16"/>
        <w:tabs>
          <w:tab w:val="left" w:pos="5529"/>
        </w:tabs>
        <w:ind w:firstLine="0"/>
        <w:jc w:val="center"/>
      </w:pPr>
      <w:r>
        <w:t xml:space="preserve">                                       Приложение </w:t>
      </w:r>
    </w:p>
    <w:p w:rsidR="009C0513" w:rsidRDefault="007D6A72">
      <w:pPr>
        <w:pStyle w:val="16"/>
      </w:pPr>
      <w:r>
        <w:t xml:space="preserve">                                                                        к приказу</w:t>
      </w:r>
    </w:p>
    <w:p w:rsidR="009C0513" w:rsidRDefault="007D6A72">
      <w:pPr>
        <w:pStyle w:val="16"/>
      </w:pPr>
      <w:r>
        <w:t xml:space="preserve">                                                                        Контрольно - счетной</w:t>
      </w:r>
    </w:p>
    <w:p w:rsidR="009C0513" w:rsidRDefault="007D6A72">
      <w:pPr>
        <w:pStyle w:val="16"/>
      </w:pPr>
      <w:r>
        <w:t xml:space="preserve">                                                                        палаты  города  Новошахтинска </w:t>
      </w:r>
    </w:p>
    <w:p w:rsidR="009C0513" w:rsidRDefault="007D6A72">
      <w:pPr>
        <w:pStyle w:val="16"/>
      </w:pPr>
      <w:r>
        <w:t xml:space="preserve">                                                                        от  22.11.2023  №  42</w:t>
      </w:r>
    </w:p>
    <w:p w:rsidR="009C0513" w:rsidRDefault="009C0513">
      <w:pPr>
        <w:spacing w:line="240" w:lineRule="auto"/>
        <w:jc w:val="center"/>
        <w:rPr>
          <w:rFonts w:ascii="Times New Roman" w:hAnsi="Times New Roman"/>
        </w:rPr>
      </w:pPr>
    </w:p>
    <w:p w:rsidR="009C0513" w:rsidRDefault="007D6A72">
      <w:pPr>
        <w:spacing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ИЗМЕНЕНИЯ, </w:t>
      </w:r>
    </w:p>
    <w:p w:rsidR="009C0513" w:rsidRDefault="007D6A7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 в приказ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 xml:space="preserve">онтрольно – счетной палаты </w:t>
      </w:r>
      <w:r>
        <w:rPr>
          <w:rFonts w:ascii="Times New Roman" w:hAnsi="Times New Roman"/>
          <w:sz w:val="28"/>
        </w:rPr>
        <w:t xml:space="preserve"> города Новошахтинска от 07.07.2023 № 15 «О  комиссии      по   соблюдению требований к служебному поведению муниципальных служащих  Контрольно - счетной палаты города Новошахтинска и урегулированию конфликта интересов»</w:t>
      </w:r>
    </w:p>
    <w:p w:rsidR="009C0513" w:rsidRDefault="007D6A7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Приложение № 1  изложить  в сле</w:t>
      </w:r>
      <w:r>
        <w:rPr>
          <w:rFonts w:ascii="Times New Roman" w:hAnsi="Times New Roman"/>
          <w:sz w:val="28"/>
        </w:rPr>
        <w:t xml:space="preserve">дующей редакции:                                                                            </w:t>
      </w:r>
    </w:p>
    <w:p w:rsidR="009C0513" w:rsidRDefault="007D6A72">
      <w:pPr>
        <w:pStyle w:val="16"/>
      </w:pPr>
      <w:r>
        <w:t xml:space="preserve">                                                                       «Приложение № 1</w:t>
      </w:r>
    </w:p>
    <w:p w:rsidR="009C0513" w:rsidRDefault="007D6A72">
      <w:pPr>
        <w:pStyle w:val="16"/>
      </w:pPr>
      <w:r>
        <w:t xml:space="preserve">                                                                        к пр</w:t>
      </w:r>
      <w:r>
        <w:t>иказу</w:t>
      </w:r>
    </w:p>
    <w:p w:rsidR="009C0513" w:rsidRDefault="007D6A72">
      <w:pPr>
        <w:pStyle w:val="16"/>
      </w:pPr>
      <w:r>
        <w:t xml:space="preserve">                                                                        Контрольно - счетной</w:t>
      </w:r>
    </w:p>
    <w:p w:rsidR="009C0513" w:rsidRDefault="007D6A72">
      <w:pPr>
        <w:pStyle w:val="16"/>
      </w:pPr>
      <w:r>
        <w:t xml:space="preserve">                                                                        палаты  города  Новошахтинска </w:t>
      </w:r>
    </w:p>
    <w:p w:rsidR="009C0513" w:rsidRDefault="007D6A72">
      <w:pPr>
        <w:pStyle w:val="16"/>
      </w:pPr>
      <w:r>
        <w:t xml:space="preserve">                                                      </w:t>
      </w:r>
      <w:r>
        <w:t xml:space="preserve">                  от  07.07.2023  №  15</w:t>
      </w:r>
    </w:p>
    <w:p w:rsidR="009C0513" w:rsidRDefault="007D6A72">
      <w:pPr>
        <w:pStyle w:val="16"/>
      </w:pPr>
      <w:r>
        <w:t xml:space="preserve">                                                              </w:t>
      </w:r>
    </w:p>
    <w:p w:rsidR="009C0513" w:rsidRDefault="007D6A7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Состав  комиссии </w:t>
      </w:r>
    </w:p>
    <w:p w:rsidR="009C0513" w:rsidRDefault="007D6A7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соблюдению требований к служебному поведению муниципальных служащих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>онтр</w:t>
      </w:r>
      <w:r>
        <w:rPr>
          <w:rFonts w:ascii="Times New Roman" w:hAnsi="Times New Roman"/>
          <w:sz w:val="28"/>
        </w:rPr>
        <w:t xml:space="preserve">ольно - счетной палаты города Новошахтинска </w:t>
      </w:r>
    </w:p>
    <w:p w:rsidR="009C0513" w:rsidRDefault="007D6A7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урегулированию конфликта интересов</w:t>
      </w:r>
    </w:p>
    <w:p w:rsidR="009C0513" w:rsidRDefault="009C0513">
      <w:pPr>
        <w:spacing w:after="0"/>
        <w:jc w:val="center"/>
        <w:rPr>
          <w:rFonts w:ascii="Times New Roman" w:hAnsi="Times New Roman"/>
          <w:sz w:val="28"/>
        </w:rPr>
      </w:pPr>
    </w:p>
    <w:p w:rsidR="009C0513" w:rsidRDefault="007D6A7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комиссии:                     - Председатель </w:t>
      </w:r>
    </w:p>
    <w:p w:rsidR="009C0513" w:rsidRDefault="007D6A72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Горбанева</w:t>
      </w:r>
      <w:proofErr w:type="spellEnd"/>
      <w:r>
        <w:rPr>
          <w:rFonts w:ascii="Times New Roman" w:hAnsi="Times New Roman"/>
          <w:sz w:val="28"/>
        </w:rPr>
        <w:t xml:space="preserve"> Елена Анатольевна               Контрольно-счетной  палаты</w:t>
      </w:r>
    </w:p>
    <w:p w:rsidR="009C0513" w:rsidRDefault="007D6A72">
      <w:pPr>
        <w:pStyle w:val="a3"/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города  Новошахтинска                                                                                   </w:t>
      </w:r>
    </w:p>
    <w:p w:rsidR="009C0513" w:rsidRDefault="009C0513">
      <w:pPr>
        <w:pStyle w:val="a3"/>
        <w:spacing w:line="240" w:lineRule="auto"/>
        <w:ind w:left="0"/>
        <w:rPr>
          <w:rFonts w:ascii="Times New Roman" w:hAnsi="Times New Roman"/>
          <w:sz w:val="28"/>
        </w:rPr>
      </w:pPr>
    </w:p>
    <w:p w:rsidR="009C0513" w:rsidRDefault="007D6A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комиссии:                            - главный специалист</w:t>
      </w:r>
    </w:p>
    <w:p w:rsidR="009C0513" w:rsidRDefault="007D6A72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Циро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Олеся Владимировна                    Контрольно-счетной палаты    </w:t>
      </w:r>
    </w:p>
    <w:p w:rsidR="009C0513" w:rsidRDefault="007D6A72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>города Новошахтинска</w:t>
      </w:r>
    </w:p>
    <w:p w:rsidR="009C0513" w:rsidRDefault="009C0513">
      <w:pPr>
        <w:pStyle w:val="a3"/>
        <w:spacing w:line="240" w:lineRule="auto"/>
        <w:rPr>
          <w:rFonts w:ascii="Times New Roman" w:hAnsi="Times New Roman"/>
          <w:sz w:val="28"/>
        </w:rPr>
      </w:pPr>
    </w:p>
    <w:p w:rsidR="009C0513" w:rsidRDefault="007D6A7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комиссии:                                     - начальник отдела</w:t>
      </w:r>
    </w:p>
    <w:p w:rsidR="009C0513" w:rsidRDefault="007D6A72">
      <w:pPr>
        <w:pStyle w:val="a3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</w:rPr>
        <w:t>Мушкетова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Елена Александровна       Контрольно-счетной палаты    </w:t>
      </w:r>
    </w:p>
    <w:p w:rsidR="009C0513" w:rsidRDefault="007D6A72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города Новошахтинска</w:t>
      </w:r>
    </w:p>
    <w:p w:rsidR="009C0513" w:rsidRDefault="007D6A72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9C0513" w:rsidRDefault="007D6A7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 комиссии:                                  </w:t>
      </w:r>
      <w:r>
        <w:rPr>
          <w:rFonts w:ascii="Times New Roman" w:hAnsi="Times New Roman"/>
          <w:sz w:val="28"/>
        </w:rPr>
        <w:t xml:space="preserve">   - главный инспектор</w:t>
      </w:r>
    </w:p>
    <w:p w:rsidR="009C0513" w:rsidRDefault="007D6A7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Контрольно-счетной палаты    </w:t>
      </w:r>
    </w:p>
    <w:p w:rsidR="009C0513" w:rsidRDefault="007D6A72">
      <w:pPr>
        <w:pStyle w:val="a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города Новошахтинска</w:t>
      </w:r>
    </w:p>
    <w:p w:rsidR="009C0513" w:rsidRDefault="009C0513">
      <w:pPr>
        <w:pStyle w:val="a3"/>
        <w:spacing w:line="240" w:lineRule="auto"/>
        <w:rPr>
          <w:rFonts w:ascii="Times New Roman" w:hAnsi="Times New Roman"/>
          <w:sz w:val="28"/>
        </w:rPr>
      </w:pPr>
    </w:p>
    <w:p w:rsidR="009C0513" w:rsidRDefault="007D6A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 комиссии:                                   </w:t>
      </w:r>
      <w:r>
        <w:rPr>
          <w:rFonts w:ascii="Times New Roman" w:hAnsi="Times New Roman"/>
          <w:sz w:val="28"/>
        </w:rPr>
        <w:t xml:space="preserve">  - специалист-эксперт</w:t>
      </w:r>
    </w:p>
    <w:p w:rsidR="009C0513" w:rsidRDefault="007D6A7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Контрольно-счетной палаты    </w:t>
      </w:r>
    </w:p>
    <w:p w:rsidR="009C0513" w:rsidRDefault="007D6A7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города Новошахтинска»</w:t>
      </w:r>
    </w:p>
    <w:sectPr w:rsidR="009C0513" w:rsidSect="009C0513">
      <w:pgSz w:w="11908" w:h="1684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61C4"/>
    <w:multiLevelType w:val="multilevel"/>
    <w:tmpl w:val="3BFA4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13"/>
    <w:rsid w:val="007D6A72"/>
    <w:rsid w:val="009C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C0513"/>
  </w:style>
  <w:style w:type="paragraph" w:styleId="10">
    <w:name w:val="heading 1"/>
    <w:next w:val="a"/>
    <w:link w:val="11"/>
    <w:uiPriority w:val="9"/>
    <w:qFormat/>
    <w:rsid w:val="009C051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C051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C051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C051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C051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C0513"/>
  </w:style>
  <w:style w:type="paragraph" w:styleId="21">
    <w:name w:val="toc 2"/>
    <w:next w:val="a"/>
    <w:link w:val="22"/>
    <w:uiPriority w:val="39"/>
    <w:rsid w:val="009C051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C0513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9C051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9C0513"/>
  </w:style>
  <w:style w:type="paragraph" w:styleId="41">
    <w:name w:val="toc 4"/>
    <w:next w:val="a"/>
    <w:link w:val="42"/>
    <w:uiPriority w:val="39"/>
    <w:rsid w:val="009C051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C051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C051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C0513"/>
    <w:rPr>
      <w:rFonts w:ascii="XO Thames" w:hAnsi="XO Thames"/>
      <w:sz w:val="28"/>
    </w:rPr>
  </w:style>
  <w:style w:type="paragraph" w:customStyle="1" w:styleId="12">
    <w:name w:val="Основной шрифт абзаца1"/>
    <w:link w:val="7"/>
    <w:rsid w:val="009C0513"/>
  </w:style>
  <w:style w:type="paragraph" w:styleId="7">
    <w:name w:val="toc 7"/>
    <w:next w:val="a"/>
    <w:link w:val="70"/>
    <w:uiPriority w:val="39"/>
    <w:rsid w:val="009C051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C0513"/>
    <w:rPr>
      <w:rFonts w:ascii="XO Thames" w:hAnsi="XO Thames"/>
      <w:sz w:val="28"/>
    </w:rPr>
  </w:style>
  <w:style w:type="paragraph" w:customStyle="1" w:styleId="Endnote">
    <w:name w:val="Endnote"/>
    <w:link w:val="Endnote0"/>
    <w:rsid w:val="009C0513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9C051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9C051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C051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C051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C051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C0513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9C0513"/>
    <w:rPr>
      <w:color w:val="0000FF"/>
      <w:u w:val="single"/>
    </w:rPr>
  </w:style>
  <w:style w:type="character" w:styleId="a5">
    <w:name w:val="Hyperlink"/>
    <w:link w:val="13"/>
    <w:rsid w:val="009C0513"/>
    <w:rPr>
      <w:color w:val="0000FF"/>
      <w:u w:val="single"/>
    </w:rPr>
  </w:style>
  <w:style w:type="paragraph" w:customStyle="1" w:styleId="Footnote">
    <w:name w:val="Footnote"/>
    <w:link w:val="Footnote0"/>
    <w:rsid w:val="009C051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C051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C051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C05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C051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C051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C051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C051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C051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C051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C051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C0513"/>
    <w:rPr>
      <w:rFonts w:ascii="XO Thames" w:hAnsi="XO Thames"/>
      <w:sz w:val="28"/>
    </w:rPr>
  </w:style>
  <w:style w:type="paragraph" w:customStyle="1" w:styleId="16">
    <w:name w:val="Основной текст1"/>
    <w:basedOn w:val="a"/>
    <w:link w:val="17"/>
    <w:rsid w:val="009C0513"/>
    <w:pPr>
      <w:widowControl w:val="0"/>
      <w:spacing w:after="0" w:line="240" w:lineRule="auto"/>
      <w:ind w:firstLine="400"/>
    </w:pPr>
    <w:rPr>
      <w:rFonts w:ascii="Times New Roman" w:hAnsi="Times New Roman"/>
      <w:sz w:val="28"/>
    </w:rPr>
  </w:style>
  <w:style w:type="character" w:customStyle="1" w:styleId="17">
    <w:name w:val="Основной текст1"/>
    <w:basedOn w:val="1"/>
    <w:link w:val="16"/>
    <w:rsid w:val="009C0513"/>
    <w:rPr>
      <w:rFonts w:ascii="Times New Roman" w:hAnsi="Times New Roman"/>
      <w:sz w:val="28"/>
    </w:rPr>
  </w:style>
  <w:style w:type="paragraph" w:styleId="a6">
    <w:name w:val="Subtitle"/>
    <w:next w:val="a"/>
    <w:link w:val="a7"/>
    <w:uiPriority w:val="11"/>
    <w:qFormat/>
    <w:rsid w:val="009C051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9C051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9C051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9C051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C051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C0513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>HOME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ARM-63</dc:creator>
  <cp:lastModifiedBy>IRONMANN (AKA SHAMAN)</cp:lastModifiedBy>
  <cp:revision>2</cp:revision>
  <dcterms:created xsi:type="dcterms:W3CDTF">2023-12-11T06:27:00Z</dcterms:created>
  <dcterms:modified xsi:type="dcterms:W3CDTF">2023-12-11T06:27:00Z</dcterms:modified>
</cp:coreProperties>
</file>