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C" w:rsidRPr="00B6001C" w:rsidRDefault="00B6001C" w:rsidP="00B6001C">
      <w:pPr>
        <w:spacing w:after="0" w:line="240" w:lineRule="auto"/>
        <w:ind w:left="11328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001C">
        <w:rPr>
          <w:rFonts w:ascii="Arial" w:eastAsia="Times New Roman" w:hAnsi="Arial" w:cs="Arial"/>
          <w:sz w:val="20"/>
          <w:szCs w:val="20"/>
          <w:lang w:eastAsia="ru-RU"/>
        </w:rPr>
        <w:t>Приложение № 4</w:t>
      </w:r>
    </w:p>
    <w:p w:rsidR="00B6001C" w:rsidRPr="00B6001C" w:rsidRDefault="00B6001C" w:rsidP="00B600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001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к постановлению </w:t>
      </w:r>
    </w:p>
    <w:p w:rsidR="00B6001C" w:rsidRPr="00B6001C" w:rsidRDefault="00B6001C" w:rsidP="00B600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001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Администрации города                        </w:t>
      </w:r>
    </w:p>
    <w:p w:rsidR="00B6001C" w:rsidRPr="00B6001C" w:rsidRDefault="00B6001C" w:rsidP="00B600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001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001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 26.09.2014 № 1173 </w:t>
      </w:r>
    </w:p>
    <w:p w:rsidR="00B6001C" w:rsidRPr="00B6001C" w:rsidRDefault="00B6001C" w:rsidP="00B600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0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6001C" w:rsidRPr="00B6001C" w:rsidRDefault="00B6001C" w:rsidP="00B6001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001C">
        <w:rPr>
          <w:rFonts w:ascii="Arial" w:eastAsia="Times New Roman" w:hAnsi="Arial" w:cs="Arial"/>
          <w:sz w:val="20"/>
          <w:szCs w:val="20"/>
          <w:lang w:eastAsia="ru-RU"/>
        </w:rPr>
        <w:t>Оценочная ведомость</w:t>
      </w:r>
    </w:p>
    <w:p w:rsidR="00B6001C" w:rsidRPr="00B6001C" w:rsidRDefault="00B6001C" w:rsidP="00B6001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5"/>
          <w:lang w:eastAsia="ru-RU"/>
        </w:rPr>
      </w:pPr>
      <w:r w:rsidRPr="00B6001C">
        <w:rPr>
          <w:rFonts w:ascii="Arial" w:eastAsia="Times New Roman" w:hAnsi="Arial" w:cs="Arial"/>
          <w:sz w:val="20"/>
          <w:szCs w:val="20"/>
          <w:lang w:eastAsia="ru-RU"/>
        </w:rPr>
        <w:t xml:space="preserve"> состояния </w:t>
      </w:r>
      <w:r w:rsidRPr="00B6001C">
        <w:rPr>
          <w:rFonts w:ascii="Arial" w:eastAsia="Times New Roman" w:hAnsi="Arial" w:cs="Arial"/>
          <w:color w:val="000000"/>
          <w:sz w:val="20"/>
          <w:szCs w:val="25"/>
          <w:lang w:eastAsia="ru-RU"/>
        </w:rPr>
        <w:t>учебно-материальной базы по гражданской обороне и защиты от чрезвычайных ситуаций</w:t>
      </w:r>
      <w:r w:rsidRPr="00B60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001C">
        <w:rPr>
          <w:rFonts w:ascii="Arial" w:eastAsia="Times New Roman" w:hAnsi="Arial" w:cs="Arial"/>
          <w:color w:val="000000"/>
          <w:sz w:val="20"/>
          <w:szCs w:val="25"/>
          <w:lang w:eastAsia="ru-RU"/>
        </w:rPr>
        <w:t xml:space="preserve">учебно-консультационных пунктов </w:t>
      </w:r>
    </w:p>
    <w:p w:rsidR="00B6001C" w:rsidRPr="00B6001C" w:rsidRDefault="00B6001C" w:rsidP="00B6001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5"/>
          <w:lang w:eastAsia="ru-RU"/>
        </w:rPr>
      </w:pPr>
      <w:r w:rsidRPr="00B6001C">
        <w:rPr>
          <w:rFonts w:ascii="Arial" w:eastAsia="Times New Roman" w:hAnsi="Arial" w:cs="Arial"/>
          <w:color w:val="000000"/>
          <w:sz w:val="20"/>
          <w:szCs w:val="25"/>
          <w:lang w:eastAsia="ru-RU"/>
        </w:rPr>
        <w:t xml:space="preserve">по гражданской обороне и чрезвычайным ситуациям отдела по работе с населением </w:t>
      </w:r>
    </w:p>
    <w:p w:rsidR="00B6001C" w:rsidRPr="00B6001C" w:rsidRDefault="00B6001C" w:rsidP="00B6001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5"/>
          <w:lang w:eastAsia="ru-RU"/>
        </w:rPr>
      </w:pPr>
      <w:r w:rsidRPr="00B6001C">
        <w:rPr>
          <w:rFonts w:ascii="Arial" w:eastAsia="Times New Roman" w:hAnsi="Arial" w:cs="Arial"/>
          <w:color w:val="000000"/>
          <w:sz w:val="20"/>
          <w:szCs w:val="25"/>
          <w:lang w:eastAsia="ru-RU"/>
        </w:rPr>
        <w:t>Администрации города</w:t>
      </w:r>
    </w:p>
    <w:p w:rsidR="00B6001C" w:rsidRPr="00B6001C" w:rsidRDefault="00B6001C" w:rsidP="00B60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559"/>
        <w:gridCol w:w="1418"/>
        <w:gridCol w:w="1276"/>
        <w:gridCol w:w="1134"/>
        <w:gridCol w:w="1417"/>
        <w:gridCol w:w="992"/>
        <w:gridCol w:w="993"/>
        <w:gridCol w:w="992"/>
        <w:gridCol w:w="868"/>
      </w:tblGrid>
      <w:tr w:rsidR="00B6001C" w:rsidRPr="00B6001C" w:rsidTr="00E43C68">
        <w:trPr>
          <w:cantSplit/>
          <w:trHeight w:val="516"/>
        </w:trPr>
        <w:tc>
          <w:tcPr>
            <w:tcW w:w="851" w:type="dxa"/>
            <w:vMerge w:val="restart"/>
          </w:tcPr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 </w:t>
            </w:r>
          </w:p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территории </w:t>
            </w:r>
          </w:p>
        </w:tc>
        <w:tc>
          <w:tcPr>
            <w:tcW w:w="1134" w:type="dxa"/>
            <w:vMerge w:val="restart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Нормативная  и учебно-методическая литература</w:t>
            </w:r>
          </w:p>
        </w:tc>
        <w:tc>
          <w:tcPr>
            <w:tcW w:w="1134" w:type="dxa"/>
            <w:vMerge w:val="restart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класс</w:t>
            </w:r>
          </w:p>
        </w:tc>
        <w:tc>
          <w:tcPr>
            <w:tcW w:w="1559" w:type="dxa"/>
            <w:vMerge w:val="restart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Информационно-справочные стенды</w:t>
            </w:r>
          </w:p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(Уголок ГОЧС) </w:t>
            </w:r>
          </w:p>
        </w:tc>
        <w:tc>
          <w:tcPr>
            <w:tcW w:w="3828" w:type="dxa"/>
            <w:gridSpan w:val="3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 наглядные пособия</w:t>
            </w:r>
          </w:p>
        </w:tc>
        <w:tc>
          <w:tcPr>
            <w:tcW w:w="2409" w:type="dxa"/>
            <w:gridSpan w:val="2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Технические средства </w:t>
            </w:r>
          </w:p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993" w:type="dxa"/>
            <w:vMerge w:val="restart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992" w:type="dxa"/>
            <w:vMerge w:val="restart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пожаротушения</w:t>
            </w:r>
          </w:p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 w:val="restart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              баллов</w:t>
            </w:r>
          </w:p>
        </w:tc>
      </w:tr>
      <w:tr w:rsidR="00B6001C" w:rsidRPr="00B6001C" w:rsidTr="00E43C68">
        <w:trPr>
          <w:cantSplit/>
          <w:trHeight w:val="2120"/>
        </w:trPr>
        <w:tc>
          <w:tcPr>
            <w:tcW w:w="851" w:type="dxa"/>
            <w:vMerge/>
          </w:tcPr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защиты органов дыхания</w:t>
            </w:r>
          </w:p>
        </w:tc>
        <w:tc>
          <w:tcPr>
            <w:tcW w:w="1276" w:type="dxa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медицинской защиты</w:t>
            </w:r>
          </w:p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защиты кожи</w:t>
            </w:r>
          </w:p>
        </w:tc>
        <w:tc>
          <w:tcPr>
            <w:tcW w:w="1417" w:type="dxa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 </w:t>
            </w:r>
            <w:proofErr w:type="gramStart"/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</w:t>
            </w:r>
            <w:proofErr w:type="gramEnd"/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идеоаппаратура, оргтехника</w:t>
            </w:r>
          </w:p>
        </w:tc>
        <w:tc>
          <w:tcPr>
            <w:tcW w:w="992" w:type="dxa"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фильмы</w:t>
            </w:r>
          </w:p>
        </w:tc>
        <w:tc>
          <w:tcPr>
            <w:tcW w:w="993" w:type="dxa"/>
            <w:vMerge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B6001C" w:rsidRPr="00B6001C" w:rsidRDefault="00B6001C" w:rsidP="00B6001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extDirection w:val="btLr"/>
          </w:tcPr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6001C" w:rsidRPr="00B6001C" w:rsidTr="00E43C68">
        <w:trPr>
          <w:cantSplit/>
          <w:trHeight w:val="518"/>
        </w:trPr>
        <w:tc>
          <w:tcPr>
            <w:tcW w:w="851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001C" w:rsidRPr="00B6001C" w:rsidTr="00E43C68">
        <w:trPr>
          <w:cantSplit/>
          <w:trHeight w:val="697"/>
        </w:trPr>
        <w:tc>
          <w:tcPr>
            <w:tcW w:w="1985" w:type="dxa"/>
            <w:gridSpan w:val="2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баллы</w:t>
            </w:r>
          </w:p>
        </w:tc>
        <w:tc>
          <w:tcPr>
            <w:tcW w:w="1134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1134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1559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10-25</w:t>
            </w:r>
          </w:p>
        </w:tc>
        <w:tc>
          <w:tcPr>
            <w:tcW w:w="1418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</w:t>
            </w:r>
          </w:p>
          <w:p w:rsidR="00B6001C" w:rsidRPr="00B6001C" w:rsidRDefault="00B6001C" w:rsidP="00B60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993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992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</w:tcPr>
          <w:p w:rsidR="00B6001C" w:rsidRPr="00B6001C" w:rsidRDefault="00B6001C" w:rsidP="00B6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6001C" w:rsidRPr="00B6001C" w:rsidRDefault="00B6001C" w:rsidP="00B600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001C" w:rsidRPr="00B6001C" w:rsidRDefault="00B6001C" w:rsidP="00B6001C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ru-RU"/>
        </w:rPr>
      </w:pPr>
      <w:r w:rsidRPr="00B6001C">
        <w:rPr>
          <w:rFonts w:ascii="Arial" w:eastAsia="Times New Roman" w:hAnsi="Arial" w:cs="Arial"/>
          <w:sz w:val="20"/>
          <w:szCs w:val="20"/>
          <w:lang w:eastAsia="ru-RU"/>
        </w:rPr>
        <w:t>Примечание: за эстетику оформления УМБ ГО и ЧС и использование по назначению начисляются добавочные баллы от 10 до 20.</w:t>
      </w:r>
    </w:p>
    <w:p w:rsidR="00B6001C" w:rsidRPr="00B6001C" w:rsidRDefault="00B6001C" w:rsidP="00B600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001C" w:rsidRPr="00B6001C" w:rsidRDefault="00B6001C" w:rsidP="00B6001C">
      <w:pPr>
        <w:tabs>
          <w:tab w:val="left" w:pos="787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6001C" w:rsidRPr="00B6001C" w:rsidRDefault="00B6001C" w:rsidP="00B6001C">
      <w:pPr>
        <w:tabs>
          <w:tab w:val="left" w:pos="787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6001C">
        <w:rPr>
          <w:rFonts w:ascii="Arial" w:eastAsia="Times New Roman" w:hAnsi="Arial" w:cs="Times New Roman"/>
          <w:sz w:val="24"/>
          <w:szCs w:val="24"/>
          <w:lang w:eastAsia="ru-RU"/>
        </w:rPr>
        <w:t xml:space="preserve">Управляющий делами </w:t>
      </w:r>
    </w:p>
    <w:p w:rsidR="00B6001C" w:rsidRPr="00B6001C" w:rsidRDefault="00B6001C" w:rsidP="00B6001C">
      <w:pPr>
        <w:tabs>
          <w:tab w:val="left" w:pos="78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01C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Администрации города                                                                                                                                                </w:t>
      </w:r>
      <w:r w:rsidRPr="00B6001C">
        <w:rPr>
          <w:rFonts w:ascii="Arial" w:eastAsia="Times New Roman" w:hAnsi="Arial" w:cs="Arial"/>
          <w:sz w:val="24"/>
          <w:szCs w:val="24"/>
          <w:lang w:eastAsia="ru-RU"/>
        </w:rPr>
        <w:t>Ю.А. Лубенцов</w:t>
      </w:r>
    </w:p>
    <w:p w:rsidR="00B6001C" w:rsidRPr="00B6001C" w:rsidRDefault="00B6001C" w:rsidP="00B600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0A88" w:rsidRDefault="00160A88">
      <w:bookmarkStart w:id="0" w:name="_GoBack"/>
      <w:bookmarkEnd w:id="0"/>
    </w:p>
    <w:sectPr w:rsidR="00160A88" w:rsidSect="00E52FB5">
      <w:footerReference w:type="default" r:id="rId5"/>
      <w:pgSz w:w="16840" w:h="11907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6C" w:rsidRPr="00115397" w:rsidRDefault="00B6001C" w:rsidP="001153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9"/>
    <w:rsid w:val="00160A88"/>
    <w:rsid w:val="00373969"/>
    <w:rsid w:val="00B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0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6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0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6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2014-10-06T06:58:00Z</dcterms:created>
  <dcterms:modified xsi:type="dcterms:W3CDTF">2014-10-06T06:59:00Z</dcterms:modified>
</cp:coreProperties>
</file>