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8C" w:rsidRPr="00815426" w:rsidRDefault="00C9008C" w:rsidP="00C9008C">
      <w:pPr>
        <w:ind w:left="7371"/>
        <w:rPr>
          <w:rFonts w:ascii="Arial" w:hAnsi="Arial" w:cs="Arial"/>
          <w:sz w:val="24"/>
          <w:szCs w:val="24"/>
        </w:rPr>
      </w:pPr>
      <w:r w:rsidRPr="00815426">
        <w:rPr>
          <w:rStyle w:val="a7"/>
          <w:rFonts w:ascii="Arial" w:hAnsi="Arial" w:cs="Arial"/>
          <w:b w:val="0"/>
          <w:bCs/>
          <w:sz w:val="24"/>
          <w:szCs w:val="24"/>
        </w:rPr>
        <w:t>Приложение </w:t>
      </w:r>
    </w:p>
    <w:p w:rsidR="00C9008C" w:rsidRDefault="00C9008C" w:rsidP="00C9008C">
      <w:pPr>
        <w:ind w:left="7371"/>
        <w:rPr>
          <w:rStyle w:val="a7"/>
          <w:rFonts w:ascii="Arial" w:hAnsi="Arial" w:cs="Arial"/>
          <w:b w:val="0"/>
          <w:bCs/>
          <w:sz w:val="24"/>
          <w:szCs w:val="24"/>
        </w:rPr>
      </w:pPr>
      <w:r w:rsidRPr="00815426">
        <w:rPr>
          <w:rStyle w:val="a7"/>
          <w:rFonts w:ascii="Arial" w:hAnsi="Arial" w:cs="Arial"/>
          <w:b w:val="0"/>
          <w:bCs/>
          <w:sz w:val="24"/>
          <w:szCs w:val="24"/>
        </w:rPr>
        <w:t xml:space="preserve">к постановлению </w:t>
      </w:r>
    </w:p>
    <w:p w:rsidR="00C9008C" w:rsidRPr="00815426" w:rsidRDefault="00C9008C" w:rsidP="00C9008C">
      <w:pPr>
        <w:ind w:left="7371"/>
        <w:rPr>
          <w:rFonts w:ascii="Arial" w:hAnsi="Arial" w:cs="Arial"/>
          <w:sz w:val="24"/>
          <w:szCs w:val="24"/>
        </w:rPr>
      </w:pPr>
      <w:r w:rsidRPr="00815426">
        <w:rPr>
          <w:rStyle w:val="a7"/>
          <w:rFonts w:ascii="Arial" w:hAnsi="Arial" w:cs="Arial"/>
          <w:b w:val="0"/>
          <w:bCs/>
          <w:sz w:val="24"/>
          <w:szCs w:val="24"/>
        </w:rPr>
        <w:t>Администрации города</w:t>
      </w:r>
    </w:p>
    <w:p w:rsidR="00C9008C" w:rsidRPr="00815426" w:rsidRDefault="00C9008C" w:rsidP="00C9008C">
      <w:pPr>
        <w:ind w:left="7371"/>
        <w:rPr>
          <w:rFonts w:ascii="Arial" w:hAnsi="Arial" w:cs="Arial"/>
          <w:sz w:val="24"/>
          <w:szCs w:val="24"/>
        </w:rPr>
      </w:pPr>
      <w:r>
        <w:rPr>
          <w:rStyle w:val="a7"/>
          <w:rFonts w:ascii="Arial" w:hAnsi="Arial" w:cs="Arial"/>
          <w:b w:val="0"/>
          <w:bCs/>
          <w:sz w:val="24"/>
          <w:szCs w:val="24"/>
        </w:rPr>
        <w:t>от  30.09.2014  №  1209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center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 xml:space="preserve">Порядок </w:t>
      </w:r>
    </w:p>
    <w:p w:rsidR="00C9008C" w:rsidRPr="00815426" w:rsidRDefault="00C9008C" w:rsidP="00C9008C">
      <w:pPr>
        <w:jc w:val="center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согласования заданий на проектирование по строительству и реконструкции об</w:t>
      </w:r>
      <w:r w:rsidRPr="00815426">
        <w:rPr>
          <w:rFonts w:ascii="Arial" w:hAnsi="Arial" w:cs="Arial"/>
          <w:sz w:val="24"/>
          <w:szCs w:val="24"/>
        </w:rPr>
        <w:t>ъ</w:t>
      </w:r>
      <w:r w:rsidRPr="00815426">
        <w:rPr>
          <w:rFonts w:ascii="Arial" w:hAnsi="Arial" w:cs="Arial"/>
          <w:sz w:val="24"/>
          <w:szCs w:val="24"/>
        </w:rPr>
        <w:t>ектов социальной и транспортной инфраструктуры</w:t>
      </w:r>
    </w:p>
    <w:p w:rsidR="00C9008C" w:rsidRPr="00815426" w:rsidRDefault="00C9008C" w:rsidP="00C9008C">
      <w:pPr>
        <w:jc w:val="center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center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I. Общие положения</w:t>
      </w:r>
    </w:p>
    <w:p w:rsidR="00C9008C" w:rsidRPr="00815426" w:rsidRDefault="00C9008C" w:rsidP="00C9008C">
      <w:pPr>
        <w:jc w:val="center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Порядок согласования заданий на проектирование по строительству и реконстру</w:t>
      </w:r>
      <w:r w:rsidRPr="00815426">
        <w:rPr>
          <w:rFonts w:ascii="Arial" w:hAnsi="Arial" w:cs="Arial"/>
          <w:sz w:val="24"/>
          <w:szCs w:val="24"/>
        </w:rPr>
        <w:t>к</w:t>
      </w:r>
      <w:r w:rsidRPr="00815426">
        <w:rPr>
          <w:rFonts w:ascii="Arial" w:hAnsi="Arial" w:cs="Arial"/>
          <w:sz w:val="24"/>
          <w:szCs w:val="24"/>
        </w:rPr>
        <w:t>ции объектов социальной и транспортной инфраструктуры в городе Новошахтинск Р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стовской области (далее - Порядок) регулирует процедуру подготовки и согласования заданий на проектирование объектов капитального строительства, проектирование и строительство которых осуществляется полностью или частично за счет средств бюджета города Новоша</w:t>
      </w:r>
      <w:r w:rsidRPr="00815426">
        <w:rPr>
          <w:rFonts w:ascii="Arial" w:hAnsi="Arial" w:cs="Arial"/>
          <w:sz w:val="24"/>
          <w:szCs w:val="24"/>
        </w:rPr>
        <w:t>х</w:t>
      </w:r>
      <w:r w:rsidRPr="00815426">
        <w:rPr>
          <w:rFonts w:ascii="Arial" w:hAnsi="Arial" w:cs="Arial"/>
          <w:sz w:val="24"/>
          <w:szCs w:val="24"/>
        </w:rPr>
        <w:t>тинска.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Настоящий Порядок разработан для оказания помощи заказчикам и разработчикам проектной д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кументации по архитектурно-строительному проектированию строительства и реконструкции объектов к</w:t>
      </w:r>
      <w:r w:rsidRPr="00815426">
        <w:rPr>
          <w:rFonts w:ascii="Arial" w:hAnsi="Arial" w:cs="Arial"/>
          <w:sz w:val="24"/>
          <w:szCs w:val="24"/>
        </w:rPr>
        <w:t>а</w:t>
      </w:r>
      <w:r w:rsidRPr="00815426">
        <w:rPr>
          <w:rFonts w:ascii="Arial" w:hAnsi="Arial" w:cs="Arial"/>
          <w:sz w:val="24"/>
          <w:szCs w:val="24"/>
        </w:rPr>
        <w:t>питального строительства.</w:t>
      </w:r>
    </w:p>
    <w:p w:rsidR="00C9008C" w:rsidRPr="00815426" w:rsidRDefault="00C9008C" w:rsidP="00C9008C">
      <w:pPr>
        <w:jc w:val="center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1. Задачи настоящего Порядка</w:t>
      </w:r>
      <w:r>
        <w:rPr>
          <w:rFonts w:ascii="Arial" w:hAnsi="Arial" w:cs="Arial"/>
          <w:sz w:val="24"/>
          <w:szCs w:val="24"/>
        </w:rPr>
        <w:t>: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с</w:t>
      </w:r>
      <w:r w:rsidRPr="00815426">
        <w:rPr>
          <w:rFonts w:ascii="Arial" w:hAnsi="Arial" w:cs="Arial"/>
          <w:sz w:val="24"/>
          <w:szCs w:val="24"/>
        </w:rPr>
        <w:t>овершенствование процесса подготовки проектно-сметной документации по объектам кап</w:t>
      </w:r>
      <w:r w:rsidRPr="00815426">
        <w:rPr>
          <w:rFonts w:ascii="Arial" w:hAnsi="Arial" w:cs="Arial"/>
          <w:sz w:val="24"/>
          <w:szCs w:val="24"/>
        </w:rPr>
        <w:t>и</w:t>
      </w:r>
      <w:r w:rsidRPr="00815426">
        <w:rPr>
          <w:rFonts w:ascii="Arial" w:hAnsi="Arial" w:cs="Arial"/>
          <w:sz w:val="24"/>
          <w:szCs w:val="24"/>
        </w:rPr>
        <w:t>тального строительства;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п</w:t>
      </w:r>
      <w:r w:rsidRPr="00815426">
        <w:rPr>
          <w:rFonts w:ascii="Arial" w:hAnsi="Arial" w:cs="Arial"/>
          <w:sz w:val="24"/>
          <w:szCs w:val="24"/>
        </w:rPr>
        <w:t>овышение требований к размещению, обоснованности мощности и качеству проектирования и строительства объектов капитального строительства, с учетом формиров</w:t>
      </w:r>
      <w:r w:rsidRPr="00815426">
        <w:rPr>
          <w:rFonts w:ascii="Arial" w:hAnsi="Arial" w:cs="Arial"/>
          <w:sz w:val="24"/>
          <w:szCs w:val="24"/>
        </w:rPr>
        <w:t>а</w:t>
      </w:r>
      <w:r w:rsidRPr="00815426">
        <w:rPr>
          <w:rFonts w:ascii="Arial" w:hAnsi="Arial" w:cs="Arial"/>
          <w:sz w:val="24"/>
          <w:szCs w:val="24"/>
        </w:rPr>
        <w:t>ния доступной среды жизнедеятельности для инвалидов и маломобильных групп нас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>ления (далее МГН)</w:t>
      </w:r>
      <w:r>
        <w:rPr>
          <w:rFonts w:ascii="Arial" w:hAnsi="Arial" w:cs="Arial"/>
          <w:sz w:val="24"/>
          <w:szCs w:val="24"/>
        </w:rPr>
        <w:t>;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с</w:t>
      </w:r>
      <w:r w:rsidRPr="00815426">
        <w:rPr>
          <w:rFonts w:ascii="Arial" w:hAnsi="Arial" w:cs="Arial"/>
          <w:sz w:val="24"/>
          <w:szCs w:val="24"/>
        </w:rPr>
        <w:t>окращение сроков и оптимизация порядка согласования и утверждения заданий на проект</w:t>
      </w:r>
      <w:r w:rsidRPr="00815426">
        <w:rPr>
          <w:rFonts w:ascii="Arial" w:hAnsi="Arial" w:cs="Arial"/>
          <w:sz w:val="24"/>
          <w:szCs w:val="24"/>
        </w:rPr>
        <w:t>и</w:t>
      </w:r>
      <w:r w:rsidRPr="00815426">
        <w:rPr>
          <w:rFonts w:ascii="Arial" w:hAnsi="Arial" w:cs="Arial"/>
          <w:sz w:val="24"/>
          <w:szCs w:val="24"/>
        </w:rPr>
        <w:t>рование объектов капитального строительства.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2. Понятия, используемые в настоящем Порядке</w:t>
      </w:r>
      <w:r>
        <w:rPr>
          <w:rFonts w:ascii="Arial" w:hAnsi="Arial" w:cs="Arial"/>
          <w:sz w:val="24"/>
          <w:szCs w:val="24"/>
        </w:rPr>
        <w:t>: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и</w:t>
      </w:r>
      <w:r w:rsidRPr="00815426">
        <w:rPr>
          <w:rFonts w:ascii="Arial" w:hAnsi="Arial" w:cs="Arial"/>
          <w:sz w:val="24"/>
          <w:szCs w:val="24"/>
        </w:rPr>
        <w:t>нвестиционный проект – обоснование основных технико-экономических показ</w:t>
      </w:r>
      <w:r w:rsidRPr="00815426">
        <w:rPr>
          <w:rFonts w:ascii="Arial" w:hAnsi="Arial" w:cs="Arial"/>
          <w:sz w:val="24"/>
          <w:szCs w:val="24"/>
        </w:rPr>
        <w:t>а</w:t>
      </w:r>
      <w:r w:rsidRPr="00815426">
        <w:rPr>
          <w:rFonts w:ascii="Arial" w:hAnsi="Arial" w:cs="Arial"/>
          <w:sz w:val="24"/>
          <w:szCs w:val="24"/>
        </w:rPr>
        <w:t>телей объекта. Техническое задание содержит обоснование мощности объекта, перечень основных помещений, их пл</w:t>
      </w:r>
      <w:r w:rsidRPr="0081542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щади, основные требования к ним;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з</w:t>
      </w:r>
      <w:r w:rsidRPr="00815426">
        <w:rPr>
          <w:rFonts w:ascii="Arial" w:hAnsi="Arial" w:cs="Arial"/>
          <w:sz w:val="24"/>
          <w:szCs w:val="24"/>
        </w:rPr>
        <w:t>адание на проектирование – обоснование применяемых в проекте основных и</w:t>
      </w:r>
      <w:r w:rsidRPr="00815426">
        <w:rPr>
          <w:rFonts w:ascii="Arial" w:hAnsi="Arial" w:cs="Arial"/>
          <w:sz w:val="24"/>
          <w:szCs w:val="24"/>
        </w:rPr>
        <w:t>н</w:t>
      </w:r>
      <w:r w:rsidRPr="00815426">
        <w:rPr>
          <w:rFonts w:ascii="Arial" w:hAnsi="Arial" w:cs="Arial"/>
          <w:sz w:val="24"/>
          <w:szCs w:val="24"/>
        </w:rPr>
        <w:t>женерно-технических ре</w:t>
      </w:r>
      <w:r>
        <w:rPr>
          <w:rFonts w:ascii="Arial" w:hAnsi="Arial" w:cs="Arial"/>
          <w:sz w:val="24"/>
          <w:szCs w:val="24"/>
        </w:rPr>
        <w:t>шений, материалов и конструкций;</w:t>
      </w:r>
    </w:p>
    <w:p w:rsidR="00C9008C" w:rsidRPr="00815426" w:rsidRDefault="00C9008C" w:rsidP="00C9008C">
      <w:pPr>
        <w:autoSpaceDE w:val="0"/>
        <w:autoSpaceDN w:val="0"/>
        <w:adjustRightInd w:val="0"/>
        <w:ind w:right="-5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г</w:t>
      </w:r>
      <w:r w:rsidRPr="00815426">
        <w:rPr>
          <w:rFonts w:ascii="Arial" w:hAnsi="Arial" w:cs="Arial"/>
          <w:sz w:val="24"/>
          <w:szCs w:val="24"/>
        </w:rPr>
        <w:t>лавный распорядитель бюджетных средств – Администрация города Новоша</w:t>
      </w:r>
      <w:r w:rsidRPr="00815426">
        <w:rPr>
          <w:rFonts w:ascii="Arial" w:hAnsi="Arial" w:cs="Arial"/>
          <w:sz w:val="24"/>
          <w:szCs w:val="24"/>
        </w:rPr>
        <w:t>х</w:t>
      </w:r>
      <w:r w:rsidRPr="00815426">
        <w:rPr>
          <w:rFonts w:ascii="Arial" w:hAnsi="Arial" w:cs="Arial"/>
          <w:sz w:val="24"/>
          <w:szCs w:val="24"/>
        </w:rPr>
        <w:t>тин</w:t>
      </w:r>
      <w:r>
        <w:rPr>
          <w:rFonts w:ascii="Arial" w:hAnsi="Arial" w:cs="Arial"/>
          <w:sz w:val="24"/>
          <w:szCs w:val="24"/>
        </w:rPr>
        <w:t>ска;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4) м</w:t>
      </w:r>
      <w:r w:rsidRPr="00815426">
        <w:rPr>
          <w:rFonts w:ascii="Arial" w:hAnsi="Arial" w:cs="Arial"/>
          <w:sz w:val="24"/>
          <w:szCs w:val="24"/>
        </w:rPr>
        <w:t>униципальный заказчик – Администрация города Новошахтинска, казенные учрежд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>ния и иные получатели средств бюджета города, обеспечивающие размещение заказов на выполнение работ, оказание услуг, связанные с организацией строительства, реконструкции объектов социальной инфраструктуры и объектов транспортной инфр</w:t>
      </w:r>
      <w:r w:rsidRPr="00815426">
        <w:rPr>
          <w:rFonts w:ascii="Arial" w:hAnsi="Arial" w:cs="Arial"/>
          <w:sz w:val="24"/>
          <w:szCs w:val="24"/>
        </w:rPr>
        <w:t>а</w:t>
      </w:r>
      <w:r w:rsidRPr="00815426">
        <w:rPr>
          <w:rFonts w:ascii="Arial" w:hAnsi="Arial" w:cs="Arial"/>
          <w:sz w:val="24"/>
          <w:szCs w:val="24"/>
        </w:rPr>
        <w:t>структуры (далее ОСИ и ОТИ), ремонта автомобильных дорог, а также выполнение инженерных изысканий, подготовку проектной документации для их строительства, реконструкции, финансируемых из бюджета г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рода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C9008C" w:rsidRPr="00815426" w:rsidRDefault="00C9008C" w:rsidP="00C9008C">
      <w:pPr>
        <w:suppressAutoHyphens/>
        <w:autoSpaceDE w:val="0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5) п</w:t>
      </w:r>
      <w:r w:rsidRPr="00815426">
        <w:rPr>
          <w:rFonts w:ascii="Arial" w:hAnsi="Arial" w:cs="Arial"/>
          <w:sz w:val="24"/>
          <w:szCs w:val="24"/>
        </w:rPr>
        <w:t>роектировщик – физическое лицо, действующее на профессиональной основе, или юридическое лицо, которое определено по результатам проведенных торгов на выполнение работ, оказание услуг по подготовке проектно-сметной документации</w:t>
      </w:r>
      <w:r>
        <w:rPr>
          <w:rFonts w:ascii="Arial" w:hAnsi="Arial" w:cs="Arial"/>
          <w:sz w:val="24"/>
          <w:szCs w:val="24"/>
        </w:rPr>
        <w:t>;</w:t>
      </w:r>
    </w:p>
    <w:p w:rsidR="00C9008C" w:rsidRPr="00815426" w:rsidRDefault="00C9008C" w:rsidP="00C9008C">
      <w:pPr>
        <w:suppressAutoHyphens/>
        <w:autoSpaceDE w:val="0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д</w:t>
      </w:r>
      <w:r w:rsidRPr="00815426">
        <w:rPr>
          <w:rFonts w:ascii="Arial" w:hAnsi="Arial" w:cs="Arial"/>
          <w:sz w:val="24"/>
          <w:szCs w:val="24"/>
        </w:rPr>
        <w:t xml:space="preserve">оговор (соглашение) на реализацию инвестиционного проекта - договор, заключаемый муниципальным заказчиком с инвесторами, собственниками и пользователями объекта на весь период строительства, реконструкции, капитального </w:t>
      </w:r>
      <w:r w:rsidRPr="00815426">
        <w:rPr>
          <w:rFonts w:ascii="Arial" w:hAnsi="Arial" w:cs="Arial"/>
          <w:sz w:val="24"/>
          <w:szCs w:val="24"/>
        </w:rPr>
        <w:lastRenderedPageBreak/>
        <w:t>ремонта, устанавливающий объемы, направления и сроки осуществления инвестиций, взаимные права, обязанности и ответственность сторон по реализации инвестиционного проекта в форме капитальных вложений.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 xml:space="preserve"> </w:t>
      </w:r>
    </w:p>
    <w:p w:rsidR="00C9008C" w:rsidRPr="00815426" w:rsidRDefault="00C9008C" w:rsidP="00C9008C">
      <w:pPr>
        <w:jc w:val="center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II. Порядок подготовки заданий на проектирование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Pr="00815426">
        <w:rPr>
          <w:rFonts w:ascii="Arial" w:hAnsi="Arial" w:cs="Arial"/>
          <w:sz w:val="24"/>
          <w:szCs w:val="24"/>
        </w:rPr>
        <w:t xml:space="preserve"> Подготовка задания на проектирование осуществляется заказчиком на основе док</w:t>
      </w:r>
      <w:r w:rsidRPr="00815426">
        <w:rPr>
          <w:rFonts w:ascii="Arial" w:hAnsi="Arial" w:cs="Arial"/>
          <w:sz w:val="24"/>
          <w:szCs w:val="24"/>
        </w:rPr>
        <w:t>у</w:t>
      </w:r>
      <w:r w:rsidRPr="00815426">
        <w:rPr>
          <w:rFonts w:ascii="Arial" w:hAnsi="Arial" w:cs="Arial"/>
          <w:sz w:val="24"/>
          <w:szCs w:val="24"/>
        </w:rPr>
        <w:t>ментов подготовленных в соответствии с «Порядком формирования инвестиционных прое</w:t>
      </w:r>
      <w:r w:rsidRPr="00815426">
        <w:rPr>
          <w:rFonts w:ascii="Arial" w:hAnsi="Arial" w:cs="Arial"/>
          <w:sz w:val="24"/>
          <w:szCs w:val="24"/>
        </w:rPr>
        <w:t>к</w:t>
      </w:r>
      <w:r w:rsidRPr="00815426">
        <w:rPr>
          <w:rFonts w:ascii="Arial" w:hAnsi="Arial" w:cs="Arial"/>
          <w:sz w:val="24"/>
          <w:szCs w:val="24"/>
        </w:rPr>
        <w:t>тов капитального строительства, реконструкции и капитального ремонта объектов, нах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дящихся в муниципальной собственности города Новошахтинска» утвержденным Постановлением Администрации города от 06.12.2013 № 1567 и инвестиционной программы города Новошахтинска в 2 (двух) экземплярах (для заказчика и проектировщ</w:t>
      </w:r>
      <w:r w:rsidRPr="00815426">
        <w:rPr>
          <w:rFonts w:ascii="Arial" w:hAnsi="Arial" w:cs="Arial"/>
          <w:sz w:val="24"/>
          <w:szCs w:val="24"/>
        </w:rPr>
        <w:t>и</w:t>
      </w:r>
      <w:r w:rsidRPr="00815426">
        <w:rPr>
          <w:rFonts w:ascii="Arial" w:hAnsi="Arial" w:cs="Arial"/>
          <w:sz w:val="24"/>
          <w:szCs w:val="24"/>
        </w:rPr>
        <w:t xml:space="preserve">ка). 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 xml:space="preserve">Рекомендуемая форма задания на проектирование приведена в приложении </w:t>
      </w:r>
      <w:r>
        <w:rPr>
          <w:rFonts w:ascii="Arial" w:hAnsi="Arial" w:cs="Arial"/>
          <w:sz w:val="24"/>
          <w:szCs w:val="24"/>
        </w:rPr>
        <w:t>№</w:t>
      </w:r>
      <w:r w:rsidRPr="00815426">
        <w:rPr>
          <w:rFonts w:ascii="Arial" w:hAnsi="Arial" w:cs="Arial"/>
          <w:sz w:val="24"/>
          <w:szCs w:val="24"/>
        </w:rPr>
        <w:t xml:space="preserve"> 1 к настоящему П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 xml:space="preserve">рядку, инструкция по заполнению </w:t>
      </w:r>
      <w:r>
        <w:rPr>
          <w:rFonts w:ascii="Arial" w:hAnsi="Arial" w:cs="Arial"/>
          <w:sz w:val="24"/>
          <w:szCs w:val="24"/>
        </w:rPr>
        <w:t>–</w:t>
      </w:r>
      <w:r w:rsidRPr="00815426">
        <w:rPr>
          <w:rFonts w:ascii="Arial" w:hAnsi="Arial" w:cs="Arial"/>
          <w:sz w:val="24"/>
          <w:szCs w:val="24"/>
        </w:rPr>
        <w:t xml:space="preserve"> в приложении </w:t>
      </w:r>
      <w:r>
        <w:rPr>
          <w:rFonts w:ascii="Arial" w:hAnsi="Arial" w:cs="Arial"/>
          <w:sz w:val="24"/>
          <w:szCs w:val="24"/>
        </w:rPr>
        <w:t>№</w:t>
      </w:r>
      <w:r w:rsidRPr="00815426">
        <w:rPr>
          <w:rFonts w:ascii="Arial" w:hAnsi="Arial" w:cs="Arial"/>
          <w:sz w:val="24"/>
          <w:szCs w:val="24"/>
        </w:rPr>
        <w:t xml:space="preserve"> 2.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815426">
        <w:rPr>
          <w:rFonts w:ascii="Arial" w:hAnsi="Arial" w:cs="Arial"/>
          <w:sz w:val="24"/>
          <w:szCs w:val="24"/>
        </w:rPr>
        <w:t>. При определении основных требований к проекту в части архитектурно-</w:t>
      </w:r>
      <w:proofErr w:type="gramStart"/>
      <w:r w:rsidRPr="00815426">
        <w:rPr>
          <w:rFonts w:ascii="Arial" w:hAnsi="Arial" w:cs="Arial"/>
          <w:sz w:val="24"/>
          <w:szCs w:val="24"/>
        </w:rPr>
        <w:t>планировочных реш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>ний</w:t>
      </w:r>
      <w:proofErr w:type="gramEnd"/>
      <w:r w:rsidRPr="00815426">
        <w:rPr>
          <w:rFonts w:ascii="Arial" w:hAnsi="Arial" w:cs="Arial"/>
          <w:sz w:val="24"/>
          <w:szCs w:val="24"/>
        </w:rPr>
        <w:t>, наружной и внутренней отделки, конструктивным решениям и материалам несущих и ограждающих конструкций, к инженерному и технологическому оборудованию, муниципальный заказчик должен опират</w:t>
      </w:r>
      <w:r w:rsidRPr="00815426">
        <w:rPr>
          <w:rFonts w:ascii="Arial" w:hAnsi="Arial" w:cs="Arial"/>
          <w:sz w:val="24"/>
          <w:szCs w:val="24"/>
        </w:rPr>
        <w:t>ь</w:t>
      </w:r>
      <w:r w:rsidRPr="00815426">
        <w:rPr>
          <w:rFonts w:ascii="Arial" w:hAnsi="Arial" w:cs="Arial"/>
          <w:sz w:val="24"/>
          <w:szCs w:val="24"/>
        </w:rPr>
        <w:t>ся на современные передовые технологии с учетом единой технической политики, сложившейся в реги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не.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center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III. Порядок согласования и утверждения заданий на проектирование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Pr="00815426">
        <w:rPr>
          <w:rFonts w:ascii="Arial" w:hAnsi="Arial" w:cs="Arial"/>
          <w:sz w:val="24"/>
          <w:szCs w:val="24"/>
        </w:rPr>
        <w:t>. Подготовленное задание на проектирование в отношении ОСИ и ОТИ предста</w:t>
      </w:r>
      <w:r w:rsidRPr="00815426">
        <w:rPr>
          <w:rFonts w:ascii="Arial" w:hAnsi="Arial" w:cs="Arial"/>
          <w:sz w:val="24"/>
          <w:szCs w:val="24"/>
        </w:rPr>
        <w:t>в</w:t>
      </w:r>
      <w:r w:rsidRPr="00815426">
        <w:rPr>
          <w:rFonts w:ascii="Arial" w:hAnsi="Arial" w:cs="Arial"/>
          <w:sz w:val="24"/>
          <w:szCs w:val="24"/>
        </w:rPr>
        <w:t>ляется на согласование в Управление социальной защиты населения Администр</w:t>
      </w:r>
      <w:r w:rsidRPr="00815426">
        <w:rPr>
          <w:rFonts w:ascii="Arial" w:hAnsi="Arial" w:cs="Arial"/>
          <w:sz w:val="24"/>
          <w:szCs w:val="24"/>
        </w:rPr>
        <w:t>а</w:t>
      </w:r>
      <w:r w:rsidRPr="00815426">
        <w:rPr>
          <w:rFonts w:ascii="Arial" w:hAnsi="Arial" w:cs="Arial"/>
          <w:sz w:val="24"/>
          <w:szCs w:val="24"/>
        </w:rPr>
        <w:t>ции города. Управление социальной защиты населения  Администрации города, осуществл</w:t>
      </w:r>
      <w:r w:rsidRPr="00815426">
        <w:rPr>
          <w:rFonts w:ascii="Arial" w:hAnsi="Arial" w:cs="Arial"/>
          <w:sz w:val="24"/>
          <w:szCs w:val="24"/>
        </w:rPr>
        <w:t>я</w:t>
      </w:r>
      <w:r w:rsidRPr="00815426">
        <w:rPr>
          <w:rFonts w:ascii="Arial" w:hAnsi="Arial" w:cs="Arial"/>
          <w:sz w:val="24"/>
          <w:szCs w:val="24"/>
        </w:rPr>
        <w:t>ет согласование технического задания в части требований обеспечения доступности объекта для инвалидов и МГН. Срок согласования не должен прев</w:t>
      </w:r>
      <w:r w:rsidRPr="00815426">
        <w:rPr>
          <w:rFonts w:ascii="Arial" w:hAnsi="Arial" w:cs="Arial"/>
          <w:sz w:val="24"/>
          <w:szCs w:val="24"/>
        </w:rPr>
        <w:t>ы</w:t>
      </w:r>
      <w:r w:rsidRPr="00815426">
        <w:rPr>
          <w:rFonts w:ascii="Arial" w:hAnsi="Arial" w:cs="Arial"/>
          <w:sz w:val="24"/>
          <w:szCs w:val="24"/>
        </w:rPr>
        <w:t xml:space="preserve">шать 5 рабочих дней со дня поступления. 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В случае невозможности выполнения в полном объеме требований беспрепя</w:t>
      </w:r>
      <w:r w:rsidRPr="00815426">
        <w:rPr>
          <w:rFonts w:ascii="Arial" w:hAnsi="Arial" w:cs="Arial"/>
          <w:sz w:val="24"/>
          <w:szCs w:val="24"/>
        </w:rPr>
        <w:t>т</w:t>
      </w:r>
      <w:r w:rsidRPr="00815426">
        <w:rPr>
          <w:rFonts w:ascii="Arial" w:hAnsi="Arial" w:cs="Arial"/>
          <w:sz w:val="24"/>
          <w:szCs w:val="24"/>
        </w:rPr>
        <w:t>ственного доступа инвалидов и других МГН к действующим объектам, Управление социальной з</w:t>
      </w:r>
      <w:r w:rsidRPr="00815426">
        <w:rPr>
          <w:rFonts w:ascii="Arial" w:hAnsi="Arial" w:cs="Arial"/>
          <w:sz w:val="24"/>
          <w:szCs w:val="24"/>
        </w:rPr>
        <w:t>а</w:t>
      </w:r>
      <w:r w:rsidRPr="00815426">
        <w:rPr>
          <w:rFonts w:ascii="Arial" w:hAnsi="Arial" w:cs="Arial"/>
          <w:sz w:val="24"/>
          <w:szCs w:val="24"/>
        </w:rPr>
        <w:t>щиты населения Администрации города инициирует заседание комиссии, для рассмо</w:t>
      </w:r>
      <w:r w:rsidRPr="00815426">
        <w:rPr>
          <w:rFonts w:ascii="Arial" w:hAnsi="Arial" w:cs="Arial"/>
          <w:sz w:val="24"/>
          <w:szCs w:val="24"/>
        </w:rPr>
        <w:t>т</w:t>
      </w:r>
      <w:r w:rsidRPr="00815426">
        <w:rPr>
          <w:rFonts w:ascii="Arial" w:hAnsi="Arial" w:cs="Arial"/>
          <w:sz w:val="24"/>
          <w:szCs w:val="24"/>
        </w:rPr>
        <w:t>рения данного вопроса.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Pr="00815426">
        <w:rPr>
          <w:rFonts w:ascii="Arial" w:hAnsi="Arial" w:cs="Arial"/>
          <w:sz w:val="24"/>
          <w:szCs w:val="24"/>
        </w:rPr>
        <w:t>. Согласованное с Управлением социальной защиты населения Администрации города задание на проектирование передается на согласование в муниципальное казенное учреждение города Новошахтинска «Управление жилищно-коммунального хозяйства». Срок согласования не должен превышать 5 рабочих дней со дня посту</w:t>
      </w:r>
      <w:r w:rsidRPr="00815426">
        <w:rPr>
          <w:rFonts w:ascii="Arial" w:hAnsi="Arial" w:cs="Arial"/>
          <w:sz w:val="24"/>
          <w:szCs w:val="24"/>
        </w:rPr>
        <w:t>п</w:t>
      </w:r>
      <w:r w:rsidRPr="00815426">
        <w:rPr>
          <w:rFonts w:ascii="Arial" w:hAnsi="Arial" w:cs="Arial"/>
          <w:sz w:val="24"/>
          <w:szCs w:val="24"/>
        </w:rPr>
        <w:t xml:space="preserve">ления. 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 w:rsidRPr="00815426">
        <w:rPr>
          <w:rFonts w:ascii="Arial" w:hAnsi="Arial" w:cs="Arial"/>
          <w:sz w:val="24"/>
          <w:szCs w:val="24"/>
        </w:rPr>
        <w:t xml:space="preserve">. Согласованное с учреждениями, указанными в пунктах </w:t>
      </w:r>
      <w:r>
        <w:rPr>
          <w:rFonts w:ascii="Arial" w:hAnsi="Arial" w:cs="Arial"/>
          <w:sz w:val="24"/>
          <w:szCs w:val="24"/>
        </w:rPr>
        <w:t>5</w:t>
      </w:r>
      <w:r w:rsidRPr="0081542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6</w:t>
      </w:r>
      <w:r w:rsidRPr="00815426">
        <w:rPr>
          <w:rFonts w:ascii="Arial" w:hAnsi="Arial" w:cs="Arial"/>
          <w:sz w:val="24"/>
          <w:szCs w:val="24"/>
        </w:rPr>
        <w:t xml:space="preserve"> настоящего Поря</w:t>
      </w:r>
      <w:r w:rsidRPr="00815426">
        <w:rPr>
          <w:rFonts w:ascii="Arial" w:hAnsi="Arial" w:cs="Arial"/>
          <w:sz w:val="24"/>
          <w:szCs w:val="24"/>
        </w:rPr>
        <w:t>д</w:t>
      </w:r>
      <w:r w:rsidRPr="00815426">
        <w:rPr>
          <w:rFonts w:ascii="Arial" w:hAnsi="Arial" w:cs="Arial"/>
          <w:sz w:val="24"/>
          <w:szCs w:val="24"/>
        </w:rPr>
        <w:t>ка задание на проектирование передается на согласование в Главное Управление МЧС России по Ростовской области. Срок согласования не должен превышать 10 рабочих дней со дня поступления.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Pr="00815426">
        <w:rPr>
          <w:rFonts w:ascii="Arial" w:hAnsi="Arial" w:cs="Arial"/>
          <w:sz w:val="24"/>
          <w:szCs w:val="24"/>
        </w:rPr>
        <w:t>. Согласованное в соответствии с настоящим Порядком задание на проектиров</w:t>
      </w:r>
      <w:r w:rsidRPr="00815426">
        <w:rPr>
          <w:rFonts w:ascii="Arial" w:hAnsi="Arial" w:cs="Arial"/>
          <w:sz w:val="24"/>
          <w:szCs w:val="24"/>
        </w:rPr>
        <w:t>а</w:t>
      </w:r>
      <w:r w:rsidRPr="00815426">
        <w:rPr>
          <w:rFonts w:ascii="Arial" w:hAnsi="Arial" w:cs="Arial"/>
          <w:sz w:val="24"/>
          <w:szCs w:val="24"/>
        </w:rPr>
        <w:t xml:space="preserve">ние передается на утверждение Мэру города Новошахтинска. 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Pr="00815426">
        <w:rPr>
          <w:rFonts w:ascii="Arial" w:hAnsi="Arial" w:cs="Arial"/>
          <w:sz w:val="24"/>
          <w:szCs w:val="24"/>
        </w:rPr>
        <w:t>. Срок утверждения не должен превышать 3 рабочих дня со дня поступления.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 w:rsidRPr="00815426">
        <w:rPr>
          <w:rFonts w:ascii="Arial" w:hAnsi="Arial" w:cs="Arial"/>
          <w:sz w:val="24"/>
          <w:szCs w:val="24"/>
        </w:rPr>
        <w:t>. Утвержденное задание на проектирование направляется заказчику в течение 1 раб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чего дня.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ind w:firstLine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</w:t>
      </w:r>
      <w:r w:rsidRPr="00815426">
        <w:rPr>
          <w:rFonts w:ascii="Arial" w:hAnsi="Arial" w:cs="Arial"/>
          <w:sz w:val="24"/>
          <w:szCs w:val="24"/>
        </w:rPr>
        <w:t xml:space="preserve"> 1</w:t>
      </w:r>
    </w:p>
    <w:p w:rsidR="00C9008C" w:rsidRDefault="00C9008C" w:rsidP="00C9008C">
      <w:pPr>
        <w:ind w:firstLine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 xml:space="preserve">к Порядку согласования заданий </w:t>
      </w:r>
      <w:proofErr w:type="gramStart"/>
      <w:r w:rsidRPr="00815426">
        <w:rPr>
          <w:rFonts w:ascii="Arial" w:hAnsi="Arial" w:cs="Arial"/>
          <w:sz w:val="24"/>
          <w:szCs w:val="24"/>
        </w:rPr>
        <w:t>на</w:t>
      </w:r>
      <w:proofErr w:type="gramEnd"/>
      <w:r w:rsidRPr="00815426">
        <w:rPr>
          <w:rFonts w:ascii="Arial" w:hAnsi="Arial" w:cs="Arial"/>
          <w:sz w:val="24"/>
          <w:szCs w:val="24"/>
        </w:rPr>
        <w:t xml:space="preserve"> </w:t>
      </w:r>
    </w:p>
    <w:p w:rsidR="00C9008C" w:rsidRDefault="00C9008C" w:rsidP="00C9008C">
      <w:pPr>
        <w:ind w:firstLine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 xml:space="preserve">проектирование по строительству и </w:t>
      </w:r>
    </w:p>
    <w:p w:rsidR="00C9008C" w:rsidRDefault="00C9008C" w:rsidP="00C9008C">
      <w:pPr>
        <w:ind w:firstLine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 xml:space="preserve">реконструкции объектов социальной </w:t>
      </w:r>
    </w:p>
    <w:p w:rsidR="00C9008C" w:rsidRPr="00815426" w:rsidRDefault="00C9008C" w:rsidP="00C9008C">
      <w:pPr>
        <w:ind w:firstLine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и транспортной инфраструкт</w:t>
      </w:r>
      <w:r w:rsidRPr="00815426">
        <w:rPr>
          <w:rFonts w:ascii="Arial" w:hAnsi="Arial" w:cs="Arial"/>
          <w:sz w:val="24"/>
          <w:szCs w:val="24"/>
        </w:rPr>
        <w:t>у</w:t>
      </w:r>
      <w:r w:rsidRPr="00815426">
        <w:rPr>
          <w:rFonts w:ascii="Arial" w:hAnsi="Arial" w:cs="Arial"/>
          <w:sz w:val="24"/>
          <w:szCs w:val="24"/>
        </w:rPr>
        <w:t>ры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center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ЗАДАНИЕ НА ПРОЕКТИРОВАНИЕ</w:t>
      </w:r>
    </w:p>
    <w:p w:rsidR="00C9008C" w:rsidRPr="00FD1329" w:rsidRDefault="00C9008C" w:rsidP="00C9008C">
      <w:pPr>
        <w:jc w:val="center"/>
        <w:rPr>
          <w:rFonts w:ascii="Arial" w:hAnsi="Arial" w:cs="Arial"/>
          <w:sz w:val="16"/>
          <w:szCs w:val="16"/>
        </w:rPr>
      </w:pPr>
    </w:p>
    <w:p w:rsidR="00C9008C" w:rsidRPr="00815426" w:rsidRDefault="00C9008C" w:rsidP="00C9008C">
      <w:pPr>
        <w:ind w:left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УТВЕРЖДАЮ</w:t>
      </w:r>
    </w:p>
    <w:p w:rsidR="00C9008C" w:rsidRPr="00815426" w:rsidRDefault="00C9008C" w:rsidP="00C9008C">
      <w:pPr>
        <w:ind w:left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Мэр города Новошахтинска</w:t>
      </w:r>
    </w:p>
    <w:p w:rsidR="00C9008C" w:rsidRPr="00815426" w:rsidRDefault="00C9008C" w:rsidP="00C9008C">
      <w:pPr>
        <w:ind w:left="5954"/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ind w:left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_______________ ______________</w:t>
      </w:r>
    </w:p>
    <w:p w:rsidR="00C9008C" w:rsidRPr="007C37DC" w:rsidRDefault="00C9008C" w:rsidP="00C9008C">
      <w:pPr>
        <w:ind w:left="5954"/>
        <w:jc w:val="center"/>
        <w:rPr>
          <w:rFonts w:ascii="Arial" w:hAnsi="Arial" w:cs="Arial"/>
        </w:rPr>
      </w:pPr>
      <w:r w:rsidRPr="007C37DC">
        <w:rPr>
          <w:rFonts w:ascii="Arial" w:hAnsi="Arial" w:cs="Arial"/>
        </w:rPr>
        <w:t>(подпись) (Фамилия, имя, отчество)</w:t>
      </w:r>
    </w:p>
    <w:p w:rsidR="00C9008C" w:rsidRPr="00815426" w:rsidRDefault="00C9008C" w:rsidP="00C9008C">
      <w:pPr>
        <w:ind w:left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"____" _______________ 20___ г.</w:t>
      </w:r>
    </w:p>
    <w:p w:rsidR="00C9008C" w:rsidRPr="00815426" w:rsidRDefault="00C9008C" w:rsidP="00C9008C">
      <w:pPr>
        <w:ind w:left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М.П.</w:t>
      </w:r>
    </w:p>
    <w:p w:rsidR="00C9008C" w:rsidRPr="00815426" w:rsidRDefault="00C9008C" w:rsidP="00C9008C">
      <w:pPr>
        <w:ind w:left="5954"/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ind w:left="5954"/>
        <w:jc w:val="both"/>
        <w:rPr>
          <w:rFonts w:ascii="Arial" w:hAnsi="Arial" w:cs="Arial"/>
          <w:sz w:val="24"/>
          <w:szCs w:val="24"/>
          <w:vertAlign w:val="superscript"/>
        </w:rPr>
      </w:pPr>
      <w:r w:rsidRPr="00815426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</w:t>
      </w:r>
      <w:r w:rsidRPr="00815426">
        <w:rPr>
          <w:rFonts w:ascii="Arial" w:hAnsi="Arial" w:cs="Arial"/>
          <w:sz w:val="24"/>
          <w:szCs w:val="24"/>
        </w:rPr>
        <w:t xml:space="preserve"> ___</w:t>
      </w:r>
      <w:r w:rsidRPr="00815426">
        <w:rPr>
          <w:rFonts w:ascii="Arial" w:hAnsi="Arial" w:cs="Arial"/>
          <w:sz w:val="24"/>
          <w:szCs w:val="24"/>
          <w:vertAlign w:val="superscript"/>
        </w:rPr>
        <w:t>*</w:t>
      </w:r>
    </w:p>
    <w:p w:rsidR="00C9008C" w:rsidRPr="00815426" w:rsidRDefault="00C9008C" w:rsidP="00C9008C">
      <w:pPr>
        <w:ind w:left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 xml:space="preserve">к муниципальному контракту </w:t>
      </w:r>
    </w:p>
    <w:p w:rsidR="00C9008C" w:rsidRPr="00815426" w:rsidRDefault="00C9008C" w:rsidP="00C9008C">
      <w:pPr>
        <w:ind w:left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от "_</w:t>
      </w:r>
      <w:r>
        <w:rPr>
          <w:rFonts w:ascii="Arial" w:hAnsi="Arial" w:cs="Arial"/>
          <w:sz w:val="24"/>
          <w:szCs w:val="24"/>
        </w:rPr>
        <w:t>_</w:t>
      </w:r>
      <w:r w:rsidRPr="00815426">
        <w:rPr>
          <w:rFonts w:ascii="Arial" w:hAnsi="Arial" w:cs="Arial"/>
          <w:sz w:val="24"/>
          <w:szCs w:val="24"/>
        </w:rPr>
        <w:t>_" _______ 20__ г.</w:t>
      </w:r>
      <w:r w:rsidRPr="007C37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№</w:t>
      </w:r>
      <w:r w:rsidRPr="00815426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>___</w:t>
      </w:r>
      <w:r w:rsidRPr="00815426">
        <w:rPr>
          <w:rFonts w:ascii="Arial" w:hAnsi="Arial" w:cs="Arial"/>
          <w:sz w:val="24"/>
          <w:szCs w:val="24"/>
        </w:rPr>
        <w:t>_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center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ЗАДАНИЕ НА ПРОЕКТИРОВАНИЕ</w:t>
      </w:r>
    </w:p>
    <w:p w:rsidR="00C9008C" w:rsidRPr="00FD1329" w:rsidRDefault="00C9008C" w:rsidP="00C9008C">
      <w:pPr>
        <w:jc w:val="center"/>
        <w:rPr>
          <w:rFonts w:ascii="Arial" w:hAnsi="Arial" w:cs="Arial"/>
          <w:sz w:val="16"/>
          <w:szCs w:val="16"/>
        </w:rPr>
      </w:pPr>
    </w:p>
    <w:p w:rsidR="00C9008C" w:rsidRPr="00815426" w:rsidRDefault="00C9008C" w:rsidP="00C9008C">
      <w:pPr>
        <w:jc w:val="center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9008C" w:rsidRPr="00815426" w:rsidRDefault="00C9008C" w:rsidP="00C9008C">
      <w:pPr>
        <w:jc w:val="center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(наименование объекта)</w:t>
      </w:r>
    </w:p>
    <w:p w:rsidR="00C9008C" w:rsidRPr="00FD1329" w:rsidRDefault="00C9008C" w:rsidP="00C9008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713"/>
      </w:tblGrid>
      <w:tr w:rsidR="00C9008C" w:rsidRPr="007C37DC" w:rsidTr="006327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08C" w:rsidRPr="007C37DC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D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C37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C37DC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7C37DC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08C" w:rsidRPr="007C37DC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DC">
              <w:rPr>
                <w:rFonts w:ascii="Arial" w:hAnsi="Arial" w:cs="Arial"/>
                <w:sz w:val="24"/>
                <w:szCs w:val="24"/>
              </w:rPr>
              <w:t>Наименование мер</w:t>
            </w:r>
            <w:r w:rsidRPr="007C37DC">
              <w:rPr>
                <w:rFonts w:ascii="Arial" w:hAnsi="Arial" w:cs="Arial"/>
                <w:sz w:val="24"/>
                <w:szCs w:val="24"/>
              </w:rPr>
              <w:t>о</w:t>
            </w:r>
            <w:r w:rsidRPr="007C37DC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8C" w:rsidRPr="007C37DC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DC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</w:tr>
    </w:tbl>
    <w:p w:rsidR="00C9008C" w:rsidRPr="007C37DC" w:rsidRDefault="00C9008C" w:rsidP="00C9008C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2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713"/>
      </w:tblGrid>
      <w:tr w:rsidR="00C9008C" w:rsidRPr="00815426" w:rsidTr="0063275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008C" w:rsidRPr="00815426" w:rsidTr="0063275A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Основание для проектиров</w:t>
            </w:r>
            <w:r w:rsidRPr="00815426">
              <w:rPr>
                <w:rFonts w:ascii="Arial" w:hAnsi="Arial" w:cs="Arial"/>
                <w:sz w:val="24"/>
                <w:szCs w:val="24"/>
              </w:rPr>
              <w:t>а</w:t>
            </w:r>
            <w:r w:rsidRPr="0081542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9008C" w:rsidRPr="00815426" w:rsidTr="0063275A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8C" w:rsidRPr="00815426" w:rsidTr="006327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Вид строительства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tabs>
                <w:tab w:val="left" w:pos="23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8C" w:rsidRPr="00815426" w:rsidTr="006327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Стадийность проектир</w:t>
            </w:r>
            <w:r w:rsidRPr="00815426">
              <w:rPr>
                <w:rFonts w:ascii="Arial" w:hAnsi="Arial" w:cs="Arial"/>
                <w:sz w:val="24"/>
                <w:szCs w:val="24"/>
              </w:rPr>
              <w:t>о</w:t>
            </w:r>
            <w:r w:rsidRPr="00815426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8C" w:rsidRPr="00815426" w:rsidTr="0063275A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Особые условия строительс</w:t>
            </w:r>
            <w:r w:rsidRPr="00815426">
              <w:rPr>
                <w:rFonts w:ascii="Arial" w:hAnsi="Arial" w:cs="Arial"/>
                <w:sz w:val="24"/>
                <w:szCs w:val="24"/>
              </w:rPr>
              <w:t>т</w:t>
            </w:r>
            <w:r w:rsidRPr="00815426">
              <w:rPr>
                <w:rFonts w:ascii="Arial" w:hAnsi="Arial" w:cs="Arial"/>
                <w:sz w:val="24"/>
                <w:szCs w:val="24"/>
              </w:rPr>
              <w:t xml:space="preserve">ва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8C" w:rsidRPr="00815426" w:rsidTr="0063275A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Основные технико-экономические показат</w:t>
            </w:r>
            <w:r w:rsidRPr="00815426">
              <w:rPr>
                <w:rFonts w:ascii="Arial" w:hAnsi="Arial" w:cs="Arial"/>
                <w:sz w:val="24"/>
                <w:szCs w:val="24"/>
              </w:rPr>
              <w:t>е</w:t>
            </w:r>
            <w:r w:rsidRPr="00815426">
              <w:rPr>
                <w:rFonts w:ascii="Arial" w:hAnsi="Arial" w:cs="Arial"/>
                <w:sz w:val="24"/>
                <w:szCs w:val="24"/>
              </w:rPr>
              <w:t>ли в т.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5426">
              <w:rPr>
                <w:rFonts w:ascii="Arial" w:hAnsi="Arial" w:cs="Arial"/>
                <w:sz w:val="24"/>
                <w:szCs w:val="24"/>
              </w:rPr>
              <w:t>ч. жилых и общественных зданий, их назнач</w:t>
            </w:r>
            <w:r w:rsidRPr="00815426">
              <w:rPr>
                <w:rFonts w:ascii="Arial" w:hAnsi="Arial" w:cs="Arial"/>
                <w:sz w:val="24"/>
                <w:szCs w:val="24"/>
              </w:rPr>
              <w:t>е</w:t>
            </w:r>
            <w:r w:rsidRPr="00815426">
              <w:rPr>
                <w:rFonts w:ascii="Arial" w:hAnsi="Arial" w:cs="Arial"/>
                <w:sz w:val="24"/>
                <w:szCs w:val="24"/>
              </w:rPr>
              <w:t>ние (этажность, число секций и квартир, вместимость или пропускная сп</w:t>
            </w:r>
            <w:r w:rsidRPr="00815426">
              <w:rPr>
                <w:rFonts w:ascii="Arial" w:hAnsi="Arial" w:cs="Arial"/>
                <w:sz w:val="24"/>
                <w:szCs w:val="24"/>
              </w:rPr>
              <w:t>о</w:t>
            </w:r>
            <w:r w:rsidRPr="00815426">
              <w:rPr>
                <w:rFonts w:ascii="Arial" w:hAnsi="Arial" w:cs="Arial"/>
                <w:sz w:val="24"/>
                <w:szCs w:val="24"/>
              </w:rPr>
              <w:t>собность)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8C" w:rsidRPr="00815426" w:rsidTr="0063275A">
        <w:trPr>
          <w:trHeight w:val="5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Назначение и типы встроенных в ж</w:t>
            </w:r>
            <w:r w:rsidRPr="00815426">
              <w:rPr>
                <w:rFonts w:ascii="Arial" w:hAnsi="Arial" w:cs="Arial"/>
                <w:sz w:val="24"/>
                <w:szCs w:val="24"/>
              </w:rPr>
              <w:t>и</w:t>
            </w:r>
            <w:r w:rsidRPr="00815426">
              <w:rPr>
                <w:rFonts w:ascii="Arial" w:hAnsi="Arial" w:cs="Arial"/>
                <w:sz w:val="24"/>
                <w:szCs w:val="24"/>
              </w:rPr>
              <w:t>лые дома помещ</w:t>
            </w:r>
            <w:r w:rsidRPr="00815426">
              <w:rPr>
                <w:rFonts w:ascii="Arial" w:hAnsi="Arial" w:cs="Arial"/>
                <w:sz w:val="24"/>
                <w:szCs w:val="24"/>
              </w:rPr>
              <w:t>е</w:t>
            </w:r>
            <w:r w:rsidRPr="00815426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8C" w:rsidRPr="00815426" w:rsidTr="0063275A">
        <w:trPr>
          <w:trHeight w:val="5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Основные требования к архитекту</w:t>
            </w:r>
            <w:r w:rsidRPr="00815426">
              <w:rPr>
                <w:rFonts w:ascii="Arial" w:hAnsi="Arial" w:cs="Arial"/>
                <w:sz w:val="24"/>
                <w:szCs w:val="24"/>
              </w:rPr>
              <w:t>р</w:t>
            </w:r>
            <w:r w:rsidRPr="00815426">
              <w:rPr>
                <w:rFonts w:ascii="Arial" w:hAnsi="Arial" w:cs="Arial"/>
                <w:sz w:val="24"/>
                <w:szCs w:val="24"/>
              </w:rPr>
              <w:t>но-</w:t>
            </w:r>
            <w:proofErr w:type="gramStart"/>
            <w:r w:rsidRPr="00815426">
              <w:rPr>
                <w:rFonts w:ascii="Arial" w:hAnsi="Arial" w:cs="Arial"/>
                <w:sz w:val="24"/>
                <w:szCs w:val="24"/>
              </w:rPr>
              <w:t>планировочному решению</w:t>
            </w:r>
            <w:proofErr w:type="gramEnd"/>
            <w:r w:rsidRPr="00815426">
              <w:rPr>
                <w:rFonts w:ascii="Arial" w:hAnsi="Arial" w:cs="Arial"/>
                <w:sz w:val="24"/>
                <w:szCs w:val="24"/>
              </w:rPr>
              <w:t xml:space="preserve"> зд</w:t>
            </w:r>
            <w:r w:rsidRPr="00815426">
              <w:rPr>
                <w:rFonts w:ascii="Arial" w:hAnsi="Arial" w:cs="Arial"/>
                <w:sz w:val="24"/>
                <w:szCs w:val="24"/>
              </w:rPr>
              <w:t>а</w:t>
            </w:r>
            <w:r w:rsidRPr="0081542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9008C" w:rsidRPr="00815426" w:rsidTr="0063275A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Основные требования к конструктивным решениям, материалам и обор</w:t>
            </w:r>
            <w:r w:rsidRPr="00815426">
              <w:rPr>
                <w:rFonts w:ascii="Arial" w:hAnsi="Arial" w:cs="Arial"/>
                <w:sz w:val="24"/>
                <w:szCs w:val="24"/>
              </w:rPr>
              <w:t>у</w:t>
            </w:r>
            <w:r w:rsidRPr="00815426">
              <w:rPr>
                <w:rFonts w:ascii="Arial" w:hAnsi="Arial" w:cs="Arial"/>
                <w:sz w:val="24"/>
                <w:szCs w:val="24"/>
              </w:rPr>
              <w:t>дованию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8C" w:rsidRPr="00815426" w:rsidTr="0063275A">
        <w:trPr>
          <w:trHeight w:val="29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Рекомендуемые типы квартир и их соотн</w:t>
            </w:r>
            <w:r w:rsidRPr="00815426">
              <w:rPr>
                <w:rFonts w:ascii="Arial" w:hAnsi="Arial" w:cs="Arial"/>
                <w:sz w:val="24"/>
                <w:szCs w:val="24"/>
              </w:rPr>
              <w:t>о</w:t>
            </w:r>
            <w:r w:rsidRPr="00815426">
              <w:rPr>
                <w:rFonts w:ascii="Arial" w:hAnsi="Arial" w:cs="Arial"/>
                <w:sz w:val="24"/>
                <w:szCs w:val="24"/>
              </w:rPr>
              <w:t>шения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9008C" w:rsidRPr="00815426" w:rsidTr="0063275A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Основные требования к инженерному и технологическому оборудов</w:t>
            </w:r>
            <w:r w:rsidRPr="00815426">
              <w:rPr>
                <w:rFonts w:ascii="Arial" w:hAnsi="Arial" w:cs="Arial"/>
                <w:sz w:val="24"/>
                <w:szCs w:val="24"/>
              </w:rPr>
              <w:t>а</w:t>
            </w:r>
            <w:r w:rsidRPr="00815426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9008C" w:rsidRPr="00815426" w:rsidTr="0063275A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Выделение очередей стро</w:t>
            </w:r>
            <w:r w:rsidRPr="00815426">
              <w:rPr>
                <w:rFonts w:ascii="Arial" w:hAnsi="Arial" w:cs="Arial"/>
                <w:sz w:val="24"/>
                <w:szCs w:val="24"/>
              </w:rPr>
              <w:t>и</w:t>
            </w:r>
            <w:r w:rsidRPr="00815426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8C" w:rsidRPr="00815426" w:rsidTr="0063275A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Состав разделов  и требование к их соде</w:t>
            </w:r>
            <w:r w:rsidRPr="00815426">
              <w:rPr>
                <w:rFonts w:ascii="Arial" w:hAnsi="Arial" w:cs="Arial"/>
                <w:sz w:val="24"/>
                <w:szCs w:val="24"/>
              </w:rPr>
              <w:t>р</w:t>
            </w:r>
            <w:r w:rsidRPr="00815426">
              <w:rPr>
                <w:rFonts w:ascii="Arial" w:hAnsi="Arial" w:cs="Arial"/>
                <w:sz w:val="24"/>
                <w:szCs w:val="24"/>
              </w:rPr>
              <w:t>жанию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8C" w:rsidRPr="00815426" w:rsidTr="0063275A">
        <w:trPr>
          <w:trHeight w:val="2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154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154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Требования по разработке ИТМ ГО ЧС 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9008C" w:rsidRPr="00815426" w:rsidTr="0063275A">
        <w:trPr>
          <w:trHeight w:val="2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154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Требования по доступности объектов для инвалидов и маломобильных групп насел</w:t>
            </w:r>
            <w:r w:rsidRPr="00815426">
              <w:rPr>
                <w:rFonts w:ascii="Arial" w:hAnsi="Arial" w:cs="Arial"/>
                <w:sz w:val="24"/>
                <w:szCs w:val="24"/>
              </w:rPr>
              <w:t>е</w:t>
            </w:r>
            <w:r w:rsidRPr="0081542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9008C" w:rsidRPr="00815426" w:rsidTr="0063275A">
        <w:trPr>
          <w:trHeight w:val="2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154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Требования к благоустройству площадки и м</w:t>
            </w:r>
            <w:r w:rsidRPr="00815426">
              <w:rPr>
                <w:rFonts w:ascii="Arial" w:hAnsi="Arial" w:cs="Arial"/>
                <w:sz w:val="24"/>
                <w:szCs w:val="24"/>
              </w:rPr>
              <w:t>а</w:t>
            </w:r>
            <w:r w:rsidRPr="00815426">
              <w:rPr>
                <w:rFonts w:ascii="Arial" w:hAnsi="Arial" w:cs="Arial"/>
                <w:sz w:val="24"/>
                <w:szCs w:val="24"/>
              </w:rPr>
              <w:t>лым архитектурным формам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9008C" w:rsidRPr="00815426" w:rsidTr="0063275A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154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Требования о необходимости разработки демонстрационных материалов, их с</w:t>
            </w:r>
            <w:r w:rsidRPr="00815426">
              <w:rPr>
                <w:rFonts w:ascii="Arial" w:hAnsi="Arial" w:cs="Arial"/>
                <w:sz w:val="24"/>
                <w:szCs w:val="24"/>
              </w:rPr>
              <w:t>о</w:t>
            </w:r>
            <w:r w:rsidRPr="00815426">
              <w:rPr>
                <w:rFonts w:ascii="Arial" w:hAnsi="Arial" w:cs="Arial"/>
                <w:sz w:val="24"/>
                <w:szCs w:val="24"/>
              </w:rPr>
              <w:t>ставе и форме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8C" w:rsidRPr="00815426" w:rsidTr="006327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08C" w:rsidRPr="00815426" w:rsidRDefault="00C9008C" w:rsidP="006327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15426">
              <w:rPr>
                <w:rFonts w:ascii="Arial" w:hAnsi="Arial" w:cs="Arial"/>
                <w:sz w:val="24"/>
                <w:szCs w:val="24"/>
              </w:rPr>
              <w:t>Дополнительные треб</w:t>
            </w:r>
            <w:r w:rsidRPr="00815426">
              <w:rPr>
                <w:rFonts w:ascii="Arial" w:hAnsi="Arial" w:cs="Arial"/>
                <w:sz w:val="24"/>
                <w:szCs w:val="24"/>
              </w:rPr>
              <w:t>о</w:t>
            </w:r>
            <w:r w:rsidRPr="00815426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8C" w:rsidRPr="00815426" w:rsidRDefault="00C9008C" w:rsidP="0063275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C9008C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Приложения к заданию на проектирование: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градостроительный план земельного участка;*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результаты инженерных изысканий (в случае, если они отсутствуют, договором должно быть предусмотрено задание на выполнение инженерных изысканий);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технические условия по инженерной инфраструктуре и благоустройству, если договором на проек</w:t>
      </w:r>
      <w:r w:rsidRPr="00815426">
        <w:rPr>
          <w:rFonts w:ascii="Arial" w:hAnsi="Arial" w:cs="Arial"/>
          <w:sz w:val="24"/>
          <w:szCs w:val="24"/>
        </w:rPr>
        <w:t>т</w:t>
      </w:r>
      <w:r w:rsidRPr="00815426">
        <w:rPr>
          <w:rFonts w:ascii="Arial" w:hAnsi="Arial" w:cs="Arial"/>
          <w:sz w:val="24"/>
          <w:szCs w:val="24"/>
        </w:rPr>
        <w:t>ные работы обеспечение техническими условиями не возложено на проектную организацию.</w:t>
      </w:r>
    </w:p>
    <w:p w:rsidR="00C9008C" w:rsidRPr="00FD1329" w:rsidRDefault="00C9008C" w:rsidP="00C9008C">
      <w:pPr>
        <w:jc w:val="both"/>
        <w:rPr>
          <w:rFonts w:ascii="Arial" w:hAnsi="Arial" w:cs="Arial"/>
          <w:sz w:val="16"/>
          <w:szCs w:val="16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СОГЛАСОВАНО</w:t>
      </w:r>
      <w:r w:rsidRPr="00815426">
        <w:rPr>
          <w:rFonts w:ascii="Arial" w:hAnsi="Arial" w:cs="Arial"/>
          <w:sz w:val="24"/>
          <w:szCs w:val="24"/>
        </w:rPr>
        <w:tab/>
        <w:t xml:space="preserve">                                    </w:t>
      </w:r>
      <w:proofErr w:type="gramStart"/>
      <w:r w:rsidRPr="00815426">
        <w:rPr>
          <w:rFonts w:ascii="Arial" w:hAnsi="Arial" w:cs="Arial"/>
          <w:sz w:val="24"/>
          <w:szCs w:val="24"/>
        </w:rPr>
        <w:t>СОГЛАСОВАНО</w:t>
      </w:r>
      <w:proofErr w:type="gramEnd"/>
      <w:r w:rsidRPr="00815426">
        <w:rPr>
          <w:rFonts w:ascii="Arial" w:hAnsi="Arial" w:cs="Arial"/>
          <w:sz w:val="24"/>
          <w:szCs w:val="24"/>
        </w:rPr>
        <w:tab/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 xml:space="preserve">Управление социальной защиты             Главное Управление МЧС 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населения Админис</w:t>
      </w:r>
      <w:r w:rsidRPr="00815426">
        <w:rPr>
          <w:rFonts w:ascii="Arial" w:hAnsi="Arial" w:cs="Arial"/>
          <w:sz w:val="24"/>
          <w:szCs w:val="24"/>
        </w:rPr>
        <w:t>т</w:t>
      </w:r>
      <w:r w:rsidRPr="00815426">
        <w:rPr>
          <w:rFonts w:ascii="Arial" w:hAnsi="Arial" w:cs="Arial"/>
          <w:sz w:val="24"/>
          <w:szCs w:val="24"/>
        </w:rPr>
        <w:t>рации города          России по Ростовской области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</w:t>
      </w:r>
      <w:r w:rsidRPr="00815426">
        <w:rPr>
          <w:rFonts w:ascii="Arial" w:hAnsi="Arial" w:cs="Arial"/>
          <w:sz w:val="24"/>
          <w:szCs w:val="24"/>
        </w:rPr>
        <w:t xml:space="preserve">олжность _________ __________         </w:t>
      </w:r>
      <w:proofErr w:type="gramStart"/>
      <w:r>
        <w:rPr>
          <w:rFonts w:ascii="Arial" w:hAnsi="Arial" w:cs="Arial"/>
          <w:sz w:val="24"/>
          <w:szCs w:val="24"/>
        </w:rPr>
        <w:t>Д</w:t>
      </w:r>
      <w:r w:rsidRPr="00815426">
        <w:rPr>
          <w:rFonts w:ascii="Arial" w:hAnsi="Arial" w:cs="Arial"/>
          <w:sz w:val="24"/>
          <w:szCs w:val="24"/>
        </w:rPr>
        <w:t>олжность</w:t>
      </w:r>
      <w:proofErr w:type="gramEnd"/>
      <w:r w:rsidRPr="00815426">
        <w:rPr>
          <w:rFonts w:ascii="Arial" w:hAnsi="Arial" w:cs="Arial"/>
          <w:sz w:val="24"/>
          <w:szCs w:val="24"/>
        </w:rPr>
        <w:t xml:space="preserve"> _________ ______________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15426">
        <w:rPr>
          <w:rFonts w:ascii="Arial" w:hAnsi="Arial" w:cs="Arial"/>
          <w:sz w:val="24"/>
          <w:szCs w:val="24"/>
        </w:rPr>
        <w:t xml:space="preserve">     </w:t>
      </w:r>
      <w:r w:rsidRPr="00FD1329">
        <w:rPr>
          <w:rFonts w:ascii="Arial" w:hAnsi="Arial" w:cs="Arial"/>
          <w:sz w:val="16"/>
          <w:szCs w:val="16"/>
        </w:rPr>
        <w:t>(подпись) (Фамилия, имя, отчество)</w:t>
      </w:r>
      <w:r w:rsidRPr="0081542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15426">
        <w:rPr>
          <w:rFonts w:ascii="Arial" w:hAnsi="Arial" w:cs="Arial"/>
          <w:sz w:val="24"/>
          <w:szCs w:val="24"/>
        </w:rPr>
        <w:t xml:space="preserve">            </w:t>
      </w:r>
      <w:r w:rsidRPr="00FD1329">
        <w:rPr>
          <w:rFonts w:ascii="Arial" w:hAnsi="Arial" w:cs="Arial"/>
          <w:sz w:val="16"/>
          <w:szCs w:val="16"/>
        </w:rPr>
        <w:t>(подпись) (Фамилия, имя, отч</w:t>
      </w:r>
      <w:r w:rsidRPr="00FD1329">
        <w:rPr>
          <w:rFonts w:ascii="Arial" w:hAnsi="Arial" w:cs="Arial"/>
          <w:sz w:val="16"/>
          <w:szCs w:val="16"/>
        </w:rPr>
        <w:t>е</w:t>
      </w:r>
      <w:r w:rsidRPr="00FD1329">
        <w:rPr>
          <w:rFonts w:ascii="Arial" w:hAnsi="Arial" w:cs="Arial"/>
          <w:sz w:val="16"/>
          <w:szCs w:val="16"/>
        </w:rPr>
        <w:t>ство)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"____" ___________ 20___ г.</w:t>
      </w:r>
      <w:r w:rsidRPr="00815426">
        <w:rPr>
          <w:rFonts w:ascii="Arial" w:hAnsi="Arial" w:cs="Arial"/>
          <w:sz w:val="24"/>
          <w:szCs w:val="24"/>
        </w:rPr>
        <w:tab/>
        <w:t xml:space="preserve">              "_____" ____________ 20___ г.</w:t>
      </w:r>
    </w:p>
    <w:p w:rsidR="00C9008C" w:rsidRPr="00FD1329" w:rsidRDefault="00C9008C" w:rsidP="00C9008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FD1329">
        <w:rPr>
          <w:rFonts w:ascii="Arial" w:hAnsi="Arial" w:cs="Arial"/>
        </w:rPr>
        <w:t xml:space="preserve">М.П.                                                               </w:t>
      </w:r>
      <w:r>
        <w:rPr>
          <w:rFonts w:ascii="Arial" w:hAnsi="Arial" w:cs="Arial"/>
        </w:rPr>
        <w:t xml:space="preserve">   </w:t>
      </w:r>
      <w:r w:rsidRPr="00FD1329">
        <w:rPr>
          <w:rFonts w:ascii="Arial" w:hAnsi="Arial" w:cs="Arial"/>
        </w:rPr>
        <w:t xml:space="preserve">  М.П.     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СОГЛАСОВАНО</w:t>
      </w:r>
      <w:r w:rsidRPr="008154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 xml:space="preserve">Муниципальное казенное учреждение 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города Новошахтинска «Управление жилищно-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коммунального хозяйства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</w:t>
      </w:r>
      <w:r w:rsidRPr="00815426">
        <w:rPr>
          <w:rFonts w:ascii="Arial" w:hAnsi="Arial" w:cs="Arial"/>
          <w:sz w:val="24"/>
          <w:szCs w:val="24"/>
        </w:rPr>
        <w:t>олжность _________ ______</w:t>
      </w:r>
      <w:r>
        <w:rPr>
          <w:rFonts w:ascii="Arial" w:hAnsi="Arial" w:cs="Arial"/>
          <w:sz w:val="24"/>
          <w:szCs w:val="24"/>
        </w:rPr>
        <w:t>___</w:t>
      </w:r>
      <w:r w:rsidRPr="00815426">
        <w:rPr>
          <w:rFonts w:ascii="Arial" w:hAnsi="Arial" w:cs="Arial"/>
          <w:sz w:val="24"/>
          <w:szCs w:val="24"/>
        </w:rPr>
        <w:t xml:space="preserve">____          </w:t>
      </w:r>
    </w:p>
    <w:p w:rsidR="00C9008C" w:rsidRPr="00FD1329" w:rsidRDefault="00C9008C" w:rsidP="00C9008C">
      <w:pPr>
        <w:jc w:val="both"/>
        <w:rPr>
          <w:rFonts w:ascii="Arial" w:hAnsi="Arial" w:cs="Arial"/>
          <w:sz w:val="16"/>
          <w:szCs w:val="16"/>
        </w:rPr>
      </w:pPr>
      <w:r w:rsidRPr="00815426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154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15426">
        <w:rPr>
          <w:rFonts w:ascii="Arial" w:hAnsi="Arial" w:cs="Arial"/>
          <w:sz w:val="24"/>
          <w:szCs w:val="24"/>
        </w:rPr>
        <w:t xml:space="preserve">   </w:t>
      </w:r>
      <w:r w:rsidRPr="00FD1329">
        <w:rPr>
          <w:rFonts w:ascii="Arial" w:hAnsi="Arial" w:cs="Arial"/>
          <w:sz w:val="16"/>
          <w:szCs w:val="16"/>
        </w:rPr>
        <w:t xml:space="preserve">(подпись) (Фамилия, имя, отчество)       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"____" ___________ 20___ г.</w:t>
      </w:r>
      <w:r w:rsidRPr="00815426">
        <w:rPr>
          <w:rFonts w:ascii="Arial" w:hAnsi="Arial" w:cs="Arial"/>
          <w:sz w:val="24"/>
          <w:szCs w:val="24"/>
        </w:rPr>
        <w:tab/>
        <w:t xml:space="preserve">             </w:t>
      </w:r>
    </w:p>
    <w:p w:rsidR="00C9008C" w:rsidRPr="00FD1329" w:rsidRDefault="00C9008C" w:rsidP="00C9008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FD1329">
        <w:rPr>
          <w:rFonts w:ascii="Arial" w:hAnsi="Arial" w:cs="Arial"/>
        </w:rPr>
        <w:t xml:space="preserve">М.П.                                                                                                  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 xml:space="preserve">От заказчика: 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</w:t>
      </w:r>
      <w:r w:rsidRPr="00815426">
        <w:rPr>
          <w:rFonts w:ascii="Arial" w:hAnsi="Arial" w:cs="Arial"/>
          <w:sz w:val="24"/>
          <w:szCs w:val="24"/>
        </w:rPr>
        <w:t xml:space="preserve">олжность </w:t>
      </w:r>
      <w:r w:rsidRPr="00815426">
        <w:rPr>
          <w:rFonts w:ascii="Arial" w:hAnsi="Arial" w:cs="Arial"/>
          <w:sz w:val="24"/>
          <w:szCs w:val="24"/>
        </w:rPr>
        <w:tab/>
        <w:t xml:space="preserve">______________ ______________________ </w:t>
      </w:r>
    </w:p>
    <w:p w:rsidR="00C9008C" w:rsidRPr="008E37BF" w:rsidRDefault="00C9008C" w:rsidP="00C9008C">
      <w:pPr>
        <w:jc w:val="both"/>
        <w:rPr>
          <w:rFonts w:ascii="Arial" w:hAnsi="Arial" w:cs="Arial"/>
          <w:sz w:val="16"/>
          <w:szCs w:val="16"/>
        </w:rPr>
      </w:pPr>
      <w:r w:rsidRPr="008E37BF">
        <w:rPr>
          <w:rFonts w:ascii="Arial" w:hAnsi="Arial" w:cs="Arial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8E37BF">
        <w:rPr>
          <w:rFonts w:ascii="Arial" w:hAnsi="Arial" w:cs="Arial"/>
          <w:sz w:val="16"/>
          <w:szCs w:val="16"/>
        </w:rPr>
        <w:t xml:space="preserve">   (подпись)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8E37BF">
        <w:rPr>
          <w:rFonts w:ascii="Arial" w:hAnsi="Arial" w:cs="Arial"/>
          <w:sz w:val="16"/>
          <w:szCs w:val="16"/>
        </w:rPr>
        <w:t>(Фамилия, имя, отчество)</w:t>
      </w:r>
      <w:r w:rsidRPr="008E37BF">
        <w:rPr>
          <w:rFonts w:ascii="Arial" w:hAnsi="Arial" w:cs="Arial"/>
          <w:sz w:val="16"/>
          <w:szCs w:val="16"/>
        </w:rPr>
        <w:tab/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"____" ___________ 20___ г.</w:t>
      </w:r>
      <w:r w:rsidRPr="00815426">
        <w:rPr>
          <w:rFonts w:ascii="Arial" w:hAnsi="Arial" w:cs="Arial"/>
          <w:sz w:val="24"/>
          <w:szCs w:val="24"/>
        </w:rPr>
        <w:tab/>
      </w:r>
    </w:p>
    <w:p w:rsidR="00C9008C" w:rsidRPr="008E37BF" w:rsidRDefault="00C9008C" w:rsidP="00C9008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8E37BF">
        <w:rPr>
          <w:rFonts w:ascii="Arial" w:hAnsi="Arial" w:cs="Arial"/>
        </w:rPr>
        <w:t>М.П.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От проектировщика:*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</w:t>
      </w:r>
      <w:r w:rsidRPr="00815426">
        <w:rPr>
          <w:rFonts w:ascii="Arial" w:hAnsi="Arial" w:cs="Arial"/>
          <w:sz w:val="24"/>
          <w:szCs w:val="24"/>
        </w:rPr>
        <w:t>олжность ______________ ____________________</w:t>
      </w:r>
    </w:p>
    <w:p w:rsidR="00C9008C" w:rsidRPr="008E37BF" w:rsidRDefault="00C9008C" w:rsidP="00C9008C">
      <w:pPr>
        <w:jc w:val="both"/>
        <w:rPr>
          <w:rFonts w:ascii="Arial" w:hAnsi="Arial" w:cs="Arial"/>
          <w:sz w:val="18"/>
          <w:szCs w:val="18"/>
        </w:rPr>
      </w:pPr>
      <w:r w:rsidRPr="00815426">
        <w:rPr>
          <w:rFonts w:ascii="Arial" w:hAnsi="Arial" w:cs="Arial"/>
          <w:sz w:val="24"/>
          <w:szCs w:val="24"/>
        </w:rPr>
        <w:t xml:space="preserve">                                    </w:t>
      </w:r>
      <w:r w:rsidRPr="008E37BF">
        <w:rPr>
          <w:rFonts w:ascii="Arial" w:hAnsi="Arial" w:cs="Arial"/>
          <w:sz w:val="18"/>
          <w:szCs w:val="18"/>
        </w:rPr>
        <w:t>(подпись)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8E37BF">
        <w:rPr>
          <w:rFonts w:ascii="Arial" w:hAnsi="Arial" w:cs="Arial"/>
          <w:sz w:val="18"/>
          <w:szCs w:val="18"/>
        </w:rPr>
        <w:t xml:space="preserve"> (Фамилия, имя, отчество)</w:t>
      </w:r>
    </w:p>
    <w:p w:rsidR="00C9008C" w:rsidRPr="008E37BF" w:rsidRDefault="00C9008C" w:rsidP="00C9008C">
      <w:pPr>
        <w:jc w:val="both"/>
        <w:rPr>
          <w:rFonts w:ascii="Arial" w:hAnsi="Arial" w:cs="Arial"/>
          <w:sz w:val="18"/>
          <w:szCs w:val="18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"_____" ____________ 20___ г.</w:t>
      </w:r>
    </w:p>
    <w:p w:rsidR="00C9008C" w:rsidRPr="008E37BF" w:rsidRDefault="00C9008C" w:rsidP="00C900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37BF">
        <w:rPr>
          <w:rFonts w:ascii="Arial" w:hAnsi="Arial" w:cs="Arial"/>
        </w:rPr>
        <w:t>М.П.</w:t>
      </w:r>
      <w:r w:rsidRPr="008E37BF">
        <w:rPr>
          <w:rFonts w:ascii="Arial" w:hAnsi="Arial" w:cs="Arial"/>
        </w:rPr>
        <w:tab/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815426">
        <w:rPr>
          <w:rFonts w:ascii="Arial" w:hAnsi="Arial" w:cs="Arial"/>
          <w:sz w:val="24"/>
          <w:szCs w:val="24"/>
        </w:rPr>
        <w:t>Примечание: * оформляется, выполняется, заполняется при подписании муниципального контра</w:t>
      </w:r>
      <w:r w:rsidRPr="00815426">
        <w:rPr>
          <w:rFonts w:ascii="Arial" w:hAnsi="Arial" w:cs="Arial"/>
          <w:sz w:val="24"/>
          <w:szCs w:val="24"/>
        </w:rPr>
        <w:t>к</w:t>
      </w:r>
      <w:r w:rsidRPr="00815426">
        <w:rPr>
          <w:rFonts w:ascii="Arial" w:hAnsi="Arial" w:cs="Arial"/>
          <w:sz w:val="24"/>
          <w:szCs w:val="24"/>
        </w:rPr>
        <w:t>та.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ind w:firstLine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</w:t>
      </w:r>
      <w:r w:rsidRPr="00815426">
        <w:rPr>
          <w:rFonts w:ascii="Arial" w:hAnsi="Arial" w:cs="Arial"/>
          <w:sz w:val="24"/>
          <w:szCs w:val="24"/>
        </w:rPr>
        <w:t xml:space="preserve"> 2</w:t>
      </w:r>
    </w:p>
    <w:p w:rsidR="00C9008C" w:rsidRDefault="00C9008C" w:rsidP="00C9008C">
      <w:pPr>
        <w:ind w:firstLine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к Порядку согласования зад</w:t>
      </w:r>
      <w:r w:rsidRPr="00815426">
        <w:rPr>
          <w:rFonts w:ascii="Arial" w:hAnsi="Arial" w:cs="Arial"/>
          <w:sz w:val="24"/>
          <w:szCs w:val="24"/>
        </w:rPr>
        <w:t>а</w:t>
      </w:r>
      <w:r w:rsidRPr="00815426">
        <w:rPr>
          <w:rFonts w:ascii="Arial" w:hAnsi="Arial" w:cs="Arial"/>
          <w:sz w:val="24"/>
          <w:szCs w:val="24"/>
        </w:rPr>
        <w:t xml:space="preserve">ний </w:t>
      </w:r>
      <w:proofErr w:type="gramStart"/>
      <w:r w:rsidRPr="00815426">
        <w:rPr>
          <w:rFonts w:ascii="Arial" w:hAnsi="Arial" w:cs="Arial"/>
          <w:sz w:val="24"/>
          <w:szCs w:val="24"/>
        </w:rPr>
        <w:t>на</w:t>
      </w:r>
      <w:proofErr w:type="gramEnd"/>
      <w:r w:rsidRPr="00815426">
        <w:rPr>
          <w:rFonts w:ascii="Arial" w:hAnsi="Arial" w:cs="Arial"/>
          <w:sz w:val="24"/>
          <w:szCs w:val="24"/>
        </w:rPr>
        <w:t xml:space="preserve"> </w:t>
      </w:r>
    </w:p>
    <w:p w:rsidR="00C9008C" w:rsidRDefault="00C9008C" w:rsidP="00C9008C">
      <w:pPr>
        <w:ind w:firstLine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проектирование по строител</w:t>
      </w:r>
      <w:r w:rsidRPr="00815426">
        <w:rPr>
          <w:rFonts w:ascii="Arial" w:hAnsi="Arial" w:cs="Arial"/>
          <w:sz w:val="24"/>
          <w:szCs w:val="24"/>
        </w:rPr>
        <w:t>ь</w:t>
      </w:r>
      <w:r w:rsidRPr="00815426">
        <w:rPr>
          <w:rFonts w:ascii="Arial" w:hAnsi="Arial" w:cs="Arial"/>
          <w:sz w:val="24"/>
          <w:szCs w:val="24"/>
        </w:rPr>
        <w:t xml:space="preserve">ству и </w:t>
      </w:r>
    </w:p>
    <w:p w:rsidR="00C9008C" w:rsidRDefault="00C9008C" w:rsidP="00C9008C">
      <w:pPr>
        <w:ind w:firstLine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реконструкции объектов социал</w:t>
      </w:r>
      <w:r w:rsidRPr="00815426">
        <w:rPr>
          <w:rFonts w:ascii="Arial" w:hAnsi="Arial" w:cs="Arial"/>
          <w:sz w:val="24"/>
          <w:szCs w:val="24"/>
        </w:rPr>
        <w:t>ь</w:t>
      </w:r>
      <w:r w:rsidRPr="00815426">
        <w:rPr>
          <w:rFonts w:ascii="Arial" w:hAnsi="Arial" w:cs="Arial"/>
          <w:sz w:val="24"/>
          <w:szCs w:val="24"/>
        </w:rPr>
        <w:t xml:space="preserve">ной </w:t>
      </w:r>
    </w:p>
    <w:p w:rsidR="00C9008C" w:rsidRPr="00815426" w:rsidRDefault="00C9008C" w:rsidP="00C9008C">
      <w:pPr>
        <w:ind w:firstLine="5954"/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и транспортной инфраструкт</w:t>
      </w:r>
      <w:r w:rsidRPr="00815426">
        <w:rPr>
          <w:rFonts w:ascii="Arial" w:hAnsi="Arial" w:cs="Arial"/>
          <w:sz w:val="24"/>
          <w:szCs w:val="24"/>
        </w:rPr>
        <w:t>у</w:t>
      </w:r>
      <w:r w:rsidRPr="00815426">
        <w:rPr>
          <w:rFonts w:ascii="Arial" w:hAnsi="Arial" w:cs="Arial"/>
          <w:sz w:val="24"/>
          <w:szCs w:val="24"/>
        </w:rPr>
        <w:t>ры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center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Инструкция по оформлению задания на проектирование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1. В титуле задания на проектирование строку «Наименование объекта» следует заполнить в соо</w:t>
      </w:r>
      <w:r w:rsidRPr="00815426">
        <w:rPr>
          <w:rFonts w:ascii="Arial" w:hAnsi="Arial" w:cs="Arial"/>
          <w:sz w:val="24"/>
          <w:szCs w:val="24"/>
        </w:rPr>
        <w:t>т</w:t>
      </w:r>
      <w:r w:rsidRPr="00815426">
        <w:rPr>
          <w:rFonts w:ascii="Arial" w:hAnsi="Arial" w:cs="Arial"/>
          <w:sz w:val="24"/>
          <w:szCs w:val="24"/>
        </w:rPr>
        <w:t>ветствии с титулом объекта, принятым по инвестиционной программе города Новошахтинска, или распоряжениями Администрации города Новошахтинска по финансированию проектно-изыскательских работ, с указанием месторасположения об</w:t>
      </w:r>
      <w:r w:rsidRPr="00815426">
        <w:rPr>
          <w:rFonts w:ascii="Arial" w:hAnsi="Arial" w:cs="Arial"/>
          <w:sz w:val="24"/>
          <w:szCs w:val="24"/>
        </w:rPr>
        <w:t>ъ</w:t>
      </w:r>
      <w:r w:rsidRPr="00815426">
        <w:rPr>
          <w:rFonts w:ascii="Arial" w:hAnsi="Arial" w:cs="Arial"/>
          <w:sz w:val="24"/>
          <w:szCs w:val="24"/>
        </w:rPr>
        <w:t>екта.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2. В граф</w:t>
      </w:r>
      <w:r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 3 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815426">
        <w:rPr>
          <w:rFonts w:ascii="Arial" w:hAnsi="Arial" w:cs="Arial"/>
          <w:sz w:val="24"/>
          <w:szCs w:val="24"/>
        </w:rPr>
        <w:t>1 «Основание для проектирования» указываются реквизиты нормативного правового акта (указа, распоряжения Правительства Ростовской области, название областной долгосрочной целевой программы) на основании которого проект</w:t>
      </w:r>
      <w:r w:rsidRPr="00815426">
        <w:rPr>
          <w:rFonts w:ascii="Arial" w:hAnsi="Arial" w:cs="Arial"/>
          <w:sz w:val="24"/>
          <w:szCs w:val="24"/>
        </w:rPr>
        <w:t>и</w:t>
      </w:r>
      <w:r w:rsidRPr="00815426">
        <w:rPr>
          <w:rFonts w:ascii="Arial" w:hAnsi="Arial" w:cs="Arial"/>
          <w:sz w:val="24"/>
          <w:szCs w:val="24"/>
        </w:rPr>
        <w:t>руется объект.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3. В граф</w:t>
      </w:r>
      <w:r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пункта </w:t>
      </w:r>
      <w:r w:rsidRPr="00815426">
        <w:rPr>
          <w:rFonts w:ascii="Arial" w:hAnsi="Arial" w:cs="Arial"/>
          <w:sz w:val="24"/>
          <w:szCs w:val="24"/>
        </w:rPr>
        <w:t>2 «Заказчик» указывается заказчик проектных работ, напр</w:t>
      </w:r>
      <w:r w:rsidRPr="00815426">
        <w:rPr>
          <w:rFonts w:ascii="Arial" w:hAnsi="Arial" w:cs="Arial"/>
          <w:sz w:val="24"/>
          <w:szCs w:val="24"/>
        </w:rPr>
        <w:t>и</w:t>
      </w:r>
      <w:r w:rsidRPr="00815426">
        <w:rPr>
          <w:rFonts w:ascii="Arial" w:hAnsi="Arial" w:cs="Arial"/>
          <w:sz w:val="24"/>
          <w:szCs w:val="24"/>
        </w:rPr>
        <w:t>мер, муниципальное казенное учреждение города Новошахтинска «Управление кап</w:t>
      </w:r>
      <w:r w:rsidRPr="00815426">
        <w:rPr>
          <w:rFonts w:ascii="Arial" w:hAnsi="Arial" w:cs="Arial"/>
          <w:sz w:val="24"/>
          <w:szCs w:val="24"/>
        </w:rPr>
        <w:t>и</w:t>
      </w:r>
      <w:r w:rsidRPr="00815426">
        <w:rPr>
          <w:rFonts w:ascii="Arial" w:hAnsi="Arial" w:cs="Arial"/>
          <w:sz w:val="24"/>
          <w:szCs w:val="24"/>
        </w:rPr>
        <w:t>тального стро</w:t>
      </w:r>
      <w:r w:rsidRPr="00815426">
        <w:rPr>
          <w:rFonts w:ascii="Arial" w:hAnsi="Arial" w:cs="Arial"/>
          <w:sz w:val="24"/>
          <w:szCs w:val="24"/>
        </w:rPr>
        <w:t>и</w:t>
      </w:r>
      <w:r w:rsidRPr="00815426">
        <w:rPr>
          <w:rFonts w:ascii="Arial" w:hAnsi="Arial" w:cs="Arial"/>
          <w:sz w:val="24"/>
          <w:szCs w:val="24"/>
        </w:rPr>
        <w:t>тельства.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4. В граф</w:t>
      </w:r>
      <w:r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пункта </w:t>
      </w:r>
      <w:r w:rsidRPr="00815426">
        <w:rPr>
          <w:rFonts w:ascii="Arial" w:hAnsi="Arial" w:cs="Arial"/>
          <w:sz w:val="24"/>
          <w:szCs w:val="24"/>
        </w:rPr>
        <w:t>3 «Вид строительства» указывается вид строительства: новое строительство, реконструкция, строительство с использованием существующего свайн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го поля и т.д.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5. В граф</w:t>
      </w:r>
      <w:r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 3 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815426">
        <w:rPr>
          <w:rFonts w:ascii="Arial" w:hAnsi="Arial" w:cs="Arial"/>
          <w:sz w:val="24"/>
          <w:szCs w:val="24"/>
        </w:rPr>
        <w:t xml:space="preserve">4 «Стадийность проектирования» указывается: 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проектная документация;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рабочая документация.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6. В граф</w:t>
      </w:r>
      <w:r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пункта </w:t>
      </w:r>
      <w:r w:rsidRPr="00815426">
        <w:rPr>
          <w:rFonts w:ascii="Arial" w:hAnsi="Arial" w:cs="Arial"/>
          <w:sz w:val="24"/>
          <w:szCs w:val="24"/>
        </w:rPr>
        <w:t>5 «Особые условия строительства» указывается возможность опасных природных процессов, явлений и техногенных воздействий на территории, на кот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рой будут осуществляться строительство, реконструкция и эксплуатация здания или сооружения</w:t>
      </w:r>
      <w:r>
        <w:rPr>
          <w:rFonts w:ascii="Arial" w:hAnsi="Arial" w:cs="Arial"/>
          <w:sz w:val="24"/>
          <w:szCs w:val="24"/>
        </w:rPr>
        <w:t>;</w:t>
      </w:r>
      <w:r w:rsidRPr="008154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5426">
        <w:rPr>
          <w:rFonts w:ascii="Arial" w:hAnsi="Arial" w:cs="Arial"/>
          <w:sz w:val="24"/>
          <w:szCs w:val="24"/>
        </w:rPr>
        <w:t>заполняется в соответствии с районированием территории Российской Федерации по уровню опасности природных процессов и явлений, утвержденным уполн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моченным федеральным органом исполнительной власти, данными многолетних набл</w:t>
      </w:r>
      <w:r w:rsidRPr="00815426">
        <w:rPr>
          <w:rFonts w:ascii="Arial" w:hAnsi="Arial" w:cs="Arial"/>
          <w:sz w:val="24"/>
          <w:szCs w:val="24"/>
        </w:rPr>
        <w:t>ю</w:t>
      </w:r>
      <w:r w:rsidRPr="00815426">
        <w:rPr>
          <w:rFonts w:ascii="Arial" w:hAnsi="Arial" w:cs="Arial"/>
          <w:sz w:val="24"/>
          <w:szCs w:val="24"/>
        </w:rPr>
        <w:t>дений за природными процессами и явлениями, проводимых в соответствии с законод</w:t>
      </w:r>
      <w:r w:rsidRPr="00815426">
        <w:rPr>
          <w:rFonts w:ascii="Arial" w:hAnsi="Arial" w:cs="Arial"/>
          <w:sz w:val="24"/>
          <w:szCs w:val="24"/>
        </w:rPr>
        <w:t>а</w:t>
      </w:r>
      <w:r w:rsidRPr="00815426">
        <w:rPr>
          <w:rFonts w:ascii="Arial" w:hAnsi="Arial" w:cs="Arial"/>
          <w:sz w:val="24"/>
          <w:szCs w:val="24"/>
        </w:rPr>
        <w:t>тельством Российской Федерации, а также результатами инженерных изысканий на террит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рии, на которой будет осуществляться строительство, реконструкция и эксплуатация здания или сооружения.</w:t>
      </w:r>
      <w:proofErr w:type="gramEnd"/>
      <w:r w:rsidRPr="00815426">
        <w:rPr>
          <w:rFonts w:ascii="Arial" w:hAnsi="Arial" w:cs="Arial"/>
          <w:sz w:val="24"/>
          <w:szCs w:val="24"/>
        </w:rPr>
        <w:t xml:space="preserve"> В графе указываются факт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ры, усложняющие проектирование, это — вечномерзлые, просадочные, и т.д. грунты; карстовые и оползневые явления; ра</w:t>
      </w:r>
      <w:r w:rsidRPr="00815426">
        <w:rPr>
          <w:rFonts w:ascii="Arial" w:hAnsi="Arial" w:cs="Arial"/>
          <w:sz w:val="24"/>
          <w:szCs w:val="24"/>
        </w:rPr>
        <w:t>с</w:t>
      </w:r>
      <w:r w:rsidRPr="00815426">
        <w:rPr>
          <w:rFonts w:ascii="Arial" w:hAnsi="Arial" w:cs="Arial"/>
          <w:sz w:val="24"/>
          <w:szCs w:val="24"/>
        </w:rPr>
        <w:t>положение площадки строительства над горными выработками, в подтапл</w:t>
      </w:r>
      <w:r w:rsidRPr="00815426">
        <w:rPr>
          <w:rFonts w:ascii="Arial" w:hAnsi="Arial" w:cs="Arial"/>
          <w:sz w:val="24"/>
          <w:szCs w:val="24"/>
        </w:rPr>
        <w:t>и</w:t>
      </w:r>
      <w:r w:rsidRPr="00815426">
        <w:rPr>
          <w:rFonts w:ascii="Arial" w:hAnsi="Arial" w:cs="Arial"/>
          <w:sz w:val="24"/>
          <w:szCs w:val="24"/>
        </w:rPr>
        <w:t>ваемых зонах и др.; сейсмичность площадки.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815426">
        <w:rPr>
          <w:rFonts w:ascii="Arial" w:hAnsi="Arial" w:cs="Arial"/>
          <w:sz w:val="24"/>
          <w:szCs w:val="24"/>
        </w:rPr>
        <w:t>В граф</w:t>
      </w:r>
      <w:r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пункта </w:t>
      </w:r>
      <w:r w:rsidRPr="00815426">
        <w:rPr>
          <w:rFonts w:ascii="Arial" w:hAnsi="Arial" w:cs="Arial"/>
          <w:sz w:val="24"/>
          <w:szCs w:val="24"/>
        </w:rPr>
        <w:t xml:space="preserve">6 «Основные технико-экономические показатели» указывается мощность (количество </w:t>
      </w:r>
      <w:r>
        <w:rPr>
          <w:rFonts w:ascii="Arial" w:hAnsi="Arial" w:cs="Arial"/>
          <w:sz w:val="24"/>
          <w:szCs w:val="24"/>
        </w:rPr>
        <w:t>обу</w:t>
      </w:r>
      <w:r w:rsidRPr="00815426">
        <w:rPr>
          <w:rFonts w:ascii="Arial" w:hAnsi="Arial" w:cs="Arial"/>
          <w:sz w:val="24"/>
          <w:szCs w:val="24"/>
        </w:rPr>
        <w:t>ча</w:t>
      </w:r>
      <w:r>
        <w:rPr>
          <w:rFonts w:ascii="Arial" w:hAnsi="Arial" w:cs="Arial"/>
          <w:sz w:val="24"/>
          <w:szCs w:val="24"/>
        </w:rPr>
        <w:t>ю</w:t>
      </w:r>
      <w:r w:rsidRPr="00815426">
        <w:rPr>
          <w:rFonts w:ascii="Arial" w:hAnsi="Arial" w:cs="Arial"/>
          <w:sz w:val="24"/>
          <w:szCs w:val="24"/>
        </w:rPr>
        <w:t>щихся, мест, посещений в смену и т.п., для линейных объектов - погонные м, км и т.п.) объекта, этажность, предельные показатели площади застройки, стро</w:t>
      </w:r>
      <w:r w:rsidRPr="00815426">
        <w:rPr>
          <w:rFonts w:ascii="Arial" w:hAnsi="Arial" w:cs="Arial"/>
          <w:sz w:val="24"/>
          <w:szCs w:val="24"/>
        </w:rPr>
        <w:t>и</w:t>
      </w:r>
      <w:r w:rsidRPr="00815426">
        <w:rPr>
          <w:rFonts w:ascii="Arial" w:hAnsi="Arial" w:cs="Arial"/>
          <w:sz w:val="24"/>
          <w:szCs w:val="24"/>
        </w:rPr>
        <w:t>тельного объема, общей площади — для общественных и промышленных зданий и сооружений, для линейных объектов – погонные м, км и т.п.</w:t>
      </w:r>
      <w:proofErr w:type="gramEnd"/>
      <w:r w:rsidRPr="00815426">
        <w:rPr>
          <w:rFonts w:ascii="Arial" w:hAnsi="Arial" w:cs="Arial"/>
          <w:sz w:val="24"/>
          <w:szCs w:val="24"/>
        </w:rPr>
        <w:t xml:space="preserve"> Для жилых зданий — этажность, число секций и квартир, предельные показатели площади застройки, строительн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 xml:space="preserve">го объема, площади квартир, общей площади квартир. 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8. Графа 3 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815426">
        <w:rPr>
          <w:rFonts w:ascii="Arial" w:hAnsi="Arial" w:cs="Arial"/>
          <w:sz w:val="24"/>
          <w:szCs w:val="24"/>
        </w:rPr>
        <w:t xml:space="preserve">7 «Назначение и типы встроенных в жилые дома помещений» заполняется только при проектировании жилых зданий. В графе приводятся мощность, </w:t>
      </w:r>
      <w:r w:rsidRPr="00815426">
        <w:rPr>
          <w:rFonts w:ascii="Arial" w:hAnsi="Arial" w:cs="Arial"/>
          <w:sz w:val="24"/>
          <w:szCs w:val="24"/>
        </w:rPr>
        <w:lastRenderedPageBreak/>
        <w:t>состав и площади помещений, строительный объем встроенных предприятий общественного обслуж</w:t>
      </w:r>
      <w:r w:rsidRPr="00815426">
        <w:rPr>
          <w:rFonts w:ascii="Arial" w:hAnsi="Arial" w:cs="Arial"/>
          <w:sz w:val="24"/>
          <w:szCs w:val="24"/>
        </w:rPr>
        <w:t>и</w:t>
      </w:r>
      <w:r w:rsidRPr="00815426">
        <w:rPr>
          <w:rFonts w:ascii="Arial" w:hAnsi="Arial" w:cs="Arial"/>
          <w:sz w:val="24"/>
          <w:szCs w:val="24"/>
        </w:rPr>
        <w:t xml:space="preserve">вания. 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9. В граф</w:t>
      </w:r>
      <w:r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пункта </w:t>
      </w:r>
      <w:r w:rsidRPr="00815426">
        <w:rPr>
          <w:rFonts w:ascii="Arial" w:hAnsi="Arial" w:cs="Arial"/>
          <w:sz w:val="24"/>
          <w:szCs w:val="24"/>
        </w:rPr>
        <w:t>8 «Основные требования к архитектурно-</w:t>
      </w:r>
      <w:proofErr w:type="gramStart"/>
      <w:r w:rsidRPr="00815426">
        <w:rPr>
          <w:rFonts w:ascii="Arial" w:hAnsi="Arial" w:cs="Arial"/>
          <w:sz w:val="24"/>
          <w:szCs w:val="24"/>
        </w:rPr>
        <w:t>планировочному р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>шению</w:t>
      </w:r>
      <w:proofErr w:type="gramEnd"/>
      <w:r w:rsidRPr="00815426">
        <w:rPr>
          <w:rFonts w:ascii="Arial" w:hAnsi="Arial" w:cs="Arial"/>
          <w:sz w:val="24"/>
          <w:szCs w:val="24"/>
        </w:rPr>
        <w:t xml:space="preserve"> здания или основные требования к сооружению» приводится краткое описание требуемого планировочного решения, ссылка на техническое задание, условия блоки</w:t>
      </w:r>
      <w:r>
        <w:rPr>
          <w:rFonts w:ascii="Arial" w:hAnsi="Arial" w:cs="Arial"/>
          <w:sz w:val="24"/>
          <w:szCs w:val="24"/>
        </w:rPr>
        <w:t>ровки и т.д.;</w:t>
      </w:r>
      <w:r w:rsidRPr="00815426">
        <w:rPr>
          <w:rFonts w:ascii="Arial" w:hAnsi="Arial" w:cs="Arial"/>
          <w:sz w:val="24"/>
          <w:szCs w:val="24"/>
        </w:rPr>
        <w:t xml:space="preserve"> краткое описание основных треб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ваний к сооружению.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815426">
        <w:rPr>
          <w:rFonts w:ascii="Arial" w:hAnsi="Arial" w:cs="Arial"/>
          <w:sz w:val="24"/>
          <w:szCs w:val="24"/>
        </w:rPr>
        <w:t>В граф</w:t>
      </w:r>
      <w:r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пункта </w:t>
      </w:r>
      <w:r w:rsidRPr="00815426">
        <w:rPr>
          <w:rFonts w:ascii="Arial" w:hAnsi="Arial" w:cs="Arial"/>
          <w:sz w:val="24"/>
          <w:szCs w:val="24"/>
        </w:rPr>
        <w:t>9 «Основные требования к конструктивным решениям, мат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>риалам и оборудованию» приводится краткое описание основных требований к констру</w:t>
      </w:r>
      <w:r w:rsidRPr="00815426">
        <w:rPr>
          <w:rFonts w:ascii="Arial" w:hAnsi="Arial" w:cs="Arial"/>
          <w:sz w:val="24"/>
          <w:szCs w:val="24"/>
        </w:rPr>
        <w:t>к</w:t>
      </w:r>
      <w:r w:rsidRPr="00815426">
        <w:rPr>
          <w:rFonts w:ascii="Arial" w:hAnsi="Arial" w:cs="Arial"/>
          <w:sz w:val="24"/>
          <w:szCs w:val="24"/>
        </w:rPr>
        <w:t>тивным решениям и материалам не</w:t>
      </w:r>
      <w:r>
        <w:rPr>
          <w:rFonts w:ascii="Arial" w:hAnsi="Arial" w:cs="Arial"/>
          <w:sz w:val="24"/>
          <w:szCs w:val="24"/>
        </w:rPr>
        <w:t>сущих и ограждающих конструкций;</w:t>
      </w:r>
      <w:r w:rsidRPr="00815426">
        <w:rPr>
          <w:rFonts w:ascii="Arial" w:hAnsi="Arial" w:cs="Arial"/>
          <w:sz w:val="24"/>
          <w:szCs w:val="24"/>
        </w:rPr>
        <w:t xml:space="preserve"> описание основной конструктивной системы, а также фундаментов, ц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кольного перекрытия, каркаса (при его наличии), наружных стен, внутренних стен и перегородок, межд</w:t>
      </w:r>
      <w:r w:rsidRPr="00815426">
        <w:rPr>
          <w:rFonts w:ascii="Arial" w:hAnsi="Arial" w:cs="Arial"/>
          <w:sz w:val="24"/>
          <w:szCs w:val="24"/>
        </w:rPr>
        <w:t>у</w:t>
      </w:r>
      <w:r w:rsidRPr="00815426">
        <w:rPr>
          <w:rFonts w:ascii="Arial" w:hAnsi="Arial" w:cs="Arial"/>
          <w:sz w:val="24"/>
          <w:szCs w:val="24"/>
        </w:rPr>
        <w:t>этажного перекрытия и покрытия, лестниц, кровли, крылец.</w:t>
      </w:r>
      <w:proofErr w:type="gramEnd"/>
      <w:r w:rsidRPr="00815426">
        <w:rPr>
          <w:rFonts w:ascii="Arial" w:hAnsi="Arial" w:cs="Arial"/>
          <w:sz w:val="24"/>
          <w:szCs w:val="24"/>
        </w:rPr>
        <w:t xml:space="preserve"> Краткое описание требуемого типа отделки: штук</w:t>
      </w:r>
      <w:r w:rsidRPr="00815426">
        <w:rPr>
          <w:rFonts w:ascii="Arial" w:hAnsi="Arial" w:cs="Arial"/>
          <w:sz w:val="24"/>
          <w:szCs w:val="24"/>
        </w:rPr>
        <w:t>а</w:t>
      </w:r>
      <w:r w:rsidRPr="00815426">
        <w:rPr>
          <w:rFonts w:ascii="Arial" w:hAnsi="Arial" w:cs="Arial"/>
          <w:sz w:val="24"/>
          <w:szCs w:val="24"/>
        </w:rPr>
        <w:t>турка (указать вид), покраска (известковая, водоэмульсионная и т.д.), тип фасадной с</w:t>
      </w:r>
      <w:r w:rsidRPr="00815426">
        <w:rPr>
          <w:rFonts w:ascii="Arial" w:hAnsi="Arial" w:cs="Arial"/>
          <w:sz w:val="24"/>
          <w:szCs w:val="24"/>
        </w:rPr>
        <w:t>и</w:t>
      </w:r>
      <w:r w:rsidRPr="00815426">
        <w:rPr>
          <w:rFonts w:ascii="Arial" w:hAnsi="Arial" w:cs="Arial"/>
          <w:sz w:val="24"/>
          <w:szCs w:val="24"/>
        </w:rPr>
        <w:t>стемы, тип отделки стен, полов и потолков основных помещений и т.д.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11. Графа 3 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815426">
        <w:rPr>
          <w:rFonts w:ascii="Arial" w:hAnsi="Arial" w:cs="Arial"/>
          <w:sz w:val="24"/>
          <w:szCs w:val="24"/>
        </w:rPr>
        <w:t>10 «Рекомендуемые типы квартир и их соотношения» заполн</w:t>
      </w:r>
      <w:r w:rsidRPr="00815426">
        <w:rPr>
          <w:rFonts w:ascii="Arial" w:hAnsi="Arial" w:cs="Arial"/>
          <w:sz w:val="24"/>
          <w:szCs w:val="24"/>
        </w:rPr>
        <w:t>я</w:t>
      </w:r>
      <w:r w:rsidRPr="00815426">
        <w:rPr>
          <w:rFonts w:ascii="Arial" w:hAnsi="Arial" w:cs="Arial"/>
          <w:sz w:val="24"/>
          <w:szCs w:val="24"/>
        </w:rPr>
        <w:t>ется только при проектировании жилых зданий. В графе приводятся типы квартир с ук</w:t>
      </w:r>
      <w:r w:rsidRPr="00815426">
        <w:rPr>
          <w:rFonts w:ascii="Arial" w:hAnsi="Arial" w:cs="Arial"/>
          <w:sz w:val="24"/>
          <w:szCs w:val="24"/>
        </w:rPr>
        <w:t>а</w:t>
      </w:r>
      <w:r w:rsidRPr="00815426">
        <w:rPr>
          <w:rFonts w:ascii="Arial" w:hAnsi="Arial" w:cs="Arial"/>
          <w:sz w:val="24"/>
          <w:szCs w:val="24"/>
        </w:rPr>
        <w:t>занием количества жилых комнат, и их процентное соотношение от общего колич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ства квартир в здании, или указывается конкретное число по типам квартир. Например: 1-комнатных </w:t>
      </w:r>
      <w:r>
        <w:rPr>
          <w:rFonts w:ascii="Arial" w:hAnsi="Arial" w:cs="Arial"/>
          <w:sz w:val="24"/>
          <w:szCs w:val="24"/>
        </w:rPr>
        <w:t>–</w:t>
      </w:r>
      <w:r w:rsidRPr="00815426">
        <w:rPr>
          <w:rFonts w:ascii="Arial" w:hAnsi="Arial" w:cs="Arial"/>
          <w:sz w:val="24"/>
          <w:szCs w:val="24"/>
        </w:rPr>
        <w:t xml:space="preserve"> 50%; 2-комнатных </w:t>
      </w:r>
      <w:r>
        <w:rPr>
          <w:rFonts w:ascii="Arial" w:hAnsi="Arial" w:cs="Arial"/>
          <w:sz w:val="24"/>
          <w:szCs w:val="24"/>
        </w:rPr>
        <w:t>–</w:t>
      </w:r>
      <w:r w:rsidRPr="00815426">
        <w:rPr>
          <w:rFonts w:ascii="Arial" w:hAnsi="Arial" w:cs="Arial"/>
          <w:sz w:val="24"/>
          <w:szCs w:val="24"/>
        </w:rPr>
        <w:t xml:space="preserve"> 30%; 3-комнатных </w:t>
      </w:r>
      <w:r>
        <w:rPr>
          <w:rFonts w:ascii="Arial" w:hAnsi="Arial" w:cs="Arial"/>
          <w:sz w:val="24"/>
          <w:szCs w:val="24"/>
        </w:rPr>
        <w:t>–</w:t>
      </w:r>
      <w:r w:rsidRPr="00815426">
        <w:rPr>
          <w:rFonts w:ascii="Arial" w:hAnsi="Arial" w:cs="Arial"/>
          <w:sz w:val="24"/>
          <w:szCs w:val="24"/>
        </w:rPr>
        <w:t xml:space="preserve"> 20%, или то же самое в количественном выраж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нии: 1-комнатные </w:t>
      </w:r>
      <w:r>
        <w:rPr>
          <w:rFonts w:ascii="Arial" w:hAnsi="Arial" w:cs="Arial"/>
          <w:sz w:val="24"/>
          <w:szCs w:val="24"/>
        </w:rPr>
        <w:t>–</w:t>
      </w:r>
      <w:r w:rsidRPr="00815426">
        <w:rPr>
          <w:rFonts w:ascii="Arial" w:hAnsi="Arial" w:cs="Arial"/>
          <w:sz w:val="24"/>
          <w:szCs w:val="24"/>
        </w:rPr>
        <w:t xml:space="preserve">- 20; 2-комнатные </w:t>
      </w:r>
      <w:r>
        <w:rPr>
          <w:rFonts w:ascii="Arial" w:hAnsi="Arial" w:cs="Arial"/>
          <w:sz w:val="24"/>
          <w:szCs w:val="24"/>
        </w:rPr>
        <w:t>–</w:t>
      </w:r>
      <w:r w:rsidRPr="00815426">
        <w:rPr>
          <w:rFonts w:ascii="Arial" w:hAnsi="Arial" w:cs="Arial"/>
          <w:sz w:val="24"/>
          <w:szCs w:val="24"/>
        </w:rPr>
        <w:t xml:space="preserve"> 12; 3-комнатные </w:t>
      </w:r>
      <w:r>
        <w:rPr>
          <w:rFonts w:ascii="Arial" w:hAnsi="Arial" w:cs="Arial"/>
          <w:sz w:val="24"/>
          <w:szCs w:val="24"/>
        </w:rPr>
        <w:t>–</w:t>
      </w:r>
      <w:r w:rsidRPr="00815426">
        <w:rPr>
          <w:rFonts w:ascii="Arial" w:hAnsi="Arial" w:cs="Arial"/>
          <w:sz w:val="24"/>
          <w:szCs w:val="24"/>
        </w:rPr>
        <w:t xml:space="preserve"> 8.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815426">
        <w:rPr>
          <w:rFonts w:ascii="Arial" w:hAnsi="Arial" w:cs="Arial"/>
          <w:sz w:val="24"/>
          <w:szCs w:val="24"/>
        </w:rPr>
        <w:t>В граф</w:t>
      </w:r>
      <w:r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 3 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815426">
        <w:rPr>
          <w:rFonts w:ascii="Arial" w:hAnsi="Arial" w:cs="Arial"/>
          <w:sz w:val="24"/>
          <w:szCs w:val="24"/>
        </w:rPr>
        <w:t>11 «Основные требования к инженерному и технологическому оборудованию» приводится краткое описание основных требований к инженерному об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рудованию: системам электроснабжения, водоснабжения, водоотведения, отопления, вентиляции и кондиционирования воздуха, газоснабжения, сетям связи, к установке приборов учета используемых энергетических ресурсов и воды с учетом положений Фед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>рального закона от 23.11.2009  261-ФЗ «Об энергосбережении и о повышении энергет</w:t>
      </w:r>
      <w:r w:rsidRPr="00815426">
        <w:rPr>
          <w:rFonts w:ascii="Arial" w:hAnsi="Arial" w:cs="Arial"/>
          <w:sz w:val="24"/>
          <w:szCs w:val="24"/>
        </w:rPr>
        <w:t>и</w:t>
      </w:r>
      <w:r w:rsidRPr="00815426">
        <w:rPr>
          <w:rFonts w:ascii="Arial" w:hAnsi="Arial" w:cs="Arial"/>
          <w:sz w:val="24"/>
          <w:szCs w:val="24"/>
        </w:rPr>
        <w:t>ческой эффективности и о внесении изменений</w:t>
      </w:r>
      <w:proofErr w:type="gramEnd"/>
      <w:r w:rsidRPr="00815426">
        <w:rPr>
          <w:rFonts w:ascii="Arial" w:hAnsi="Arial" w:cs="Arial"/>
          <w:sz w:val="24"/>
          <w:szCs w:val="24"/>
        </w:rPr>
        <w:t xml:space="preserve"> в отдельные законодательные акты Ро</w:t>
      </w:r>
      <w:r w:rsidRPr="00815426">
        <w:rPr>
          <w:rFonts w:ascii="Arial" w:hAnsi="Arial" w:cs="Arial"/>
          <w:sz w:val="24"/>
          <w:szCs w:val="24"/>
        </w:rPr>
        <w:t>с</w:t>
      </w:r>
      <w:r w:rsidRPr="00815426">
        <w:rPr>
          <w:rFonts w:ascii="Arial" w:hAnsi="Arial" w:cs="Arial"/>
          <w:sz w:val="24"/>
          <w:szCs w:val="24"/>
        </w:rPr>
        <w:t>сийской Федерации». Указываются имеющиеся технические условия на подключение от ресурс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снабжающих организаций.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11. В граф</w:t>
      </w:r>
      <w:r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 3 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815426">
        <w:rPr>
          <w:rFonts w:ascii="Arial" w:hAnsi="Arial" w:cs="Arial"/>
          <w:sz w:val="24"/>
          <w:szCs w:val="24"/>
        </w:rPr>
        <w:t>12 «Выделение очередей строительства» приводится краткое описание очередн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сти и сроков строительства.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815426">
        <w:rPr>
          <w:rFonts w:ascii="Arial" w:hAnsi="Arial" w:cs="Arial"/>
          <w:sz w:val="24"/>
          <w:szCs w:val="24"/>
        </w:rPr>
        <w:t>В граф</w:t>
      </w:r>
      <w:r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 3 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815426">
        <w:rPr>
          <w:rFonts w:ascii="Arial" w:hAnsi="Arial" w:cs="Arial"/>
          <w:sz w:val="24"/>
          <w:szCs w:val="24"/>
        </w:rPr>
        <w:t>13 «Состав разделов  и требование к их содержанию» указ</w:t>
      </w:r>
      <w:r w:rsidRPr="00815426">
        <w:rPr>
          <w:rFonts w:ascii="Arial" w:hAnsi="Arial" w:cs="Arial"/>
          <w:sz w:val="24"/>
          <w:szCs w:val="24"/>
        </w:rPr>
        <w:t>ы</w:t>
      </w:r>
      <w:r w:rsidRPr="00815426">
        <w:rPr>
          <w:rFonts w:ascii="Arial" w:hAnsi="Arial" w:cs="Arial"/>
          <w:sz w:val="24"/>
          <w:szCs w:val="24"/>
        </w:rPr>
        <w:t>ваются основные разделы проекта в соответствии с Положением о составе разделов проектной документации и требованиях к их содержанию, утвержденным постановлен</w:t>
      </w:r>
      <w:r w:rsidRPr="00815426">
        <w:rPr>
          <w:rFonts w:ascii="Arial" w:hAnsi="Arial" w:cs="Arial"/>
          <w:sz w:val="24"/>
          <w:szCs w:val="24"/>
        </w:rPr>
        <w:t>и</w:t>
      </w:r>
      <w:r w:rsidRPr="00815426">
        <w:rPr>
          <w:rFonts w:ascii="Arial" w:hAnsi="Arial" w:cs="Arial"/>
          <w:sz w:val="24"/>
          <w:szCs w:val="24"/>
        </w:rPr>
        <w:t>ем Правительства Российской Федерации от 16 февраля 2008 года № 87</w:t>
      </w:r>
      <w:r>
        <w:rPr>
          <w:rFonts w:ascii="Arial" w:hAnsi="Arial" w:cs="Arial"/>
          <w:sz w:val="24"/>
          <w:szCs w:val="24"/>
        </w:rPr>
        <w:t xml:space="preserve"> «О составе разделов проектной документации и требований к их содержанию»</w:t>
      </w:r>
      <w:r w:rsidRPr="00815426">
        <w:rPr>
          <w:rFonts w:ascii="Arial" w:hAnsi="Arial" w:cs="Arial"/>
          <w:sz w:val="24"/>
          <w:szCs w:val="24"/>
        </w:rPr>
        <w:t>.</w:t>
      </w:r>
      <w:proofErr w:type="gramEnd"/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13. В граф</w:t>
      </w:r>
      <w:r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пункта </w:t>
      </w:r>
      <w:r w:rsidRPr="00815426">
        <w:rPr>
          <w:rFonts w:ascii="Arial" w:hAnsi="Arial" w:cs="Arial"/>
          <w:sz w:val="24"/>
          <w:szCs w:val="24"/>
        </w:rPr>
        <w:t>14 «</w:t>
      </w:r>
      <w:r w:rsidRPr="00815426">
        <w:rPr>
          <w:rFonts w:ascii="Arial" w:hAnsi="Arial" w:cs="Arial"/>
          <w:sz w:val="24"/>
          <w:szCs w:val="24"/>
          <w:shd w:val="clear" w:color="auto" w:fill="FFFFFF"/>
        </w:rPr>
        <w:t xml:space="preserve">Требования по разработке ИТМ ГО ЧС» </w:t>
      </w:r>
      <w:r w:rsidRPr="00815426">
        <w:rPr>
          <w:rFonts w:ascii="Arial" w:hAnsi="Arial" w:cs="Arial"/>
          <w:sz w:val="24"/>
          <w:szCs w:val="24"/>
        </w:rPr>
        <w:t>приводится краткое оп</w:t>
      </w:r>
      <w:r w:rsidRPr="00815426">
        <w:rPr>
          <w:rFonts w:ascii="Arial" w:hAnsi="Arial" w:cs="Arial"/>
          <w:sz w:val="24"/>
          <w:szCs w:val="24"/>
        </w:rPr>
        <w:t>и</w:t>
      </w:r>
      <w:r w:rsidRPr="00815426">
        <w:rPr>
          <w:rFonts w:ascii="Arial" w:hAnsi="Arial" w:cs="Arial"/>
          <w:sz w:val="24"/>
          <w:szCs w:val="24"/>
        </w:rPr>
        <w:t>сание основных требований по разработке инженерно-технических мероприятий ГО и мероприятий по предупреждению чрезвычайных ситуаций, мероприятий по обесп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>чению пожарной безопасности.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14. В граф</w:t>
      </w:r>
      <w:r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 3 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815426">
        <w:rPr>
          <w:rFonts w:ascii="Arial" w:hAnsi="Arial" w:cs="Arial"/>
          <w:sz w:val="24"/>
          <w:szCs w:val="24"/>
        </w:rPr>
        <w:t>15 «Требования по доступности объектов для инвалидов и м</w:t>
      </w:r>
      <w:r w:rsidRPr="00815426">
        <w:rPr>
          <w:rFonts w:ascii="Arial" w:hAnsi="Arial" w:cs="Arial"/>
          <w:sz w:val="24"/>
          <w:szCs w:val="24"/>
        </w:rPr>
        <w:t>а</w:t>
      </w:r>
      <w:r w:rsidRPr="00815426">
        <w:rPr>
          <w:rFonts w:ascii="Arial" w:hAnsi="Arial" w:cs="Arial"/>
          <w:sz w:val="24"/>
          <w:szCs w:val="24"/>
        </w:rPr>
        <w:t>ломобильных групп населения» приводится краткое описание основных требований по обеспеч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>нию условий жизнедеятельности инвалидов и маломобильных групп населения. При проектировании общественных зданий должны быть предусмотрены мероприятия по обеспечению условий жизнедеятельности инвалидов и маломобильных групп нас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>ления.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15. граф</w:t>
      </w:r>
      <w:r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 xml:space="preserve"> 3 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815426">
        <w:rPr>
          <w:rFonts w:ascii="Arial" w:hAnsi="Arial" w:cs="Arial"/>
          <w:sz w:val="24"/>
          <w:szCs w:val="24"/>
        </w:rPr>
        <w:t>16 «Требования к благоустройству площадки и малым архите</w:t>
      </w:r>
      <w:r w:rsidRPr="00815426">
        <w:rPr>
          <w:rFonts w:ascii="Arial" w:hAnsi="Arial" w:cs="Arial"/>
          <w:sz w:val="24"/>
          <w:szCs w:val="24"/>
        </w:rPr>
        <w:t>к</w:t>
      </w:r>
      <w:r w:rsidRPr="00815426">
        <w:rPr>
          <w:rFonts w:ascii="Arial" w:hAnsi="Arial" w:cs="Arial"/>
          <w:sz w:val="24"/>
          <w:szCs w:val="24"/>
        </w:rPr>
        <w:t>турным формам» приводится краткое описание основных требований к благоустро</w:t>
      </w:r>
      <w:r w:rsidRPr="00815426">
        <w:rPr>
          <w:rFonts w:ascii="Arial" w:hAnsi="Arial" w:cs="Arial"/>
          <w:sz w:val="24"/>
          <w:szCs w:val="24"/>
        </w:rPr>
        <w:t>й</w:t>
      </w:r>
      <w:r w:rsidRPr="00815426">
        <w:rPr>
          <w:rFonts w:ascii="Arial" w:hAnsi="Arial" w:cs="Arial"/>
          <w:sz w:val="24"/>
          <w:szCs w:val="24"/>
        </w:rPr>
        <w:t>ству и озеленению площадки, к малым архитектурным формам, в том числе типы дорожных п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крытий проездов, площадок, устройствам для наружного освещения.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16. Графа 3 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815426">
        <w:rPr>
          <w:rFonts w:ascii="Arial" w:hAnsi="Arial" w:cs="Arial"/>
          <w:sz w:val="24"/>
          <w:szCs w:val="24"/>
        </w:rPr>
        <w:t>17  «Требования о необходимости разработки демонстрацио</w:t>
      </w:r>
      <w:r w:rsidRPr="00815426">
        <w:rPr>
          <w:rFonts w:ascii="Arial" w:hAnsi="Arial" w:cs="Arial"/>
          <w:sz w:val="24"/>
          <w:szCs w:val="24"/>
        </w:rPr>
        <w:t>н</w:t>
      </w:r>
      <w:r w:rsidRPr="00815426">
        <w:rPr>
          <w:rFonts w:ascii="Arial" w:hAnsi="Arial" w:cs="Arial"/>
          <w:sz w:val="24"/>
          <w:szCs w:val="24"/>
        </w:rPr>
        <w:t xml:space="preserve">ных материалов, их составе и форме» заполняется при необходимости </w:t>
      </w:r>
      <w:r w:rsidRPr="00815426">
        <w:rPr>
          <w:rFonts w:ascii="Arial" w:hAnsi="Arial" w:cs="Arial"/>
          <w:sz w:val="24"/>
          <w:szCs w:val="24"/>
        </w:rPr>
        <w:lastRenderedPageBreak/>
        <w:t>выполнения д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>монстрационных материалов, указываются или размеры планшета, на котором офор</w:t>
      </w:r>
      <w:r w:rsidRPr="00815426">
        <w:rPr>
          <w:rFonts w:ascii="Arial" w:hAnsi="Arial" w:cs="Arial"/>
          <w:sz w:val="24"/>
          <w:szCs w:val="24"/>
        </w:rPr>
        <w:t>м</w:t>
      </w:r>
      <w:r w:rsidRPr="00815426">
        <w:rPr>
          <w:rFonts w:ascii="Arial" w:hAnsi="Arial" w:cs="Arial"/>
          <w:sz w:val="24"/>
          <w:szCs w:val="24"/>
        </w:rPr>
        <w:t>ляются демонстрационные материалы, или масштабы видов, их состав. Например: ф</w:t>
      </w:r>
      <w:r w:rsidRPr="00815426">
        <w:rPr>
          <w:rFonts w:ascii="Arial" w:hAnsi="Arial" w:cs="Arial"/>
          <w:sz w:val="24"/>
          <w:szCs w:val="24"/>
        </w:rPr>
        <w:t>а</w:t>
      </w:r>
      <w:r w:rsidRPr="00815426">
        <w:rPr>
          <w:rFonts w:ascii="Arial" w:hAnsi="Arial" w:cs="Arial"/>
          <w:sz w:val="24"/>
          <w:szCs w:val="24"/>
        </w:rPr>
        <w:t>сады, планы с технико-экономическими показателями на планшете 1,0</w:t>
      </w:r>
      <w:r>
        <w:rPr>
          <w:rFonts w:ascii="Arial" w:hAnsi="Arial" w:cs="Arial"/>
          <w:sz w:val="24"/>
          <w:szCs w:val="24"/>
        </w:rPr>
        <w:t xml:space="preserve"> </w:t>
      </w:r>
      <w:r w:rsidRPr="00815426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815426">
        <w:rPr>
          <w:rFonts w:ascii="Arial" w:hAnsi="Arial" w:cs="Arial"/>
          <w:sz w:val="24"/>
          <w:szCs w:val="24"/>
        </w:rPr>
        <w:t>1,0 м; или фасады, планы в масштабе 1:200 с технико-экономическими показат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>лями и т. д.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17. Графа 3 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815426">
        <w:rPr>
          <w:rFonts w:ascii="Arial" w:hAnsi="Arial" w:cs="Arial"/>
          <w:sz w:val="24"/>
          <w:szCs w:val="24"/>
        </w:rPr>
        <w:t>18 «Дополнительные требования» заполняется при наличии дополнительных условий выполнения проектных работ. Приводится краткое описание требований к согласованию разработанной документации, к прохождению экспертизы, к составл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>нию сметной документации (метод определения стоимости строительства) и вид использу</w:t>
      </w:r>
      <w:r w:rsidRPr="00815426">
        <w:rPr>
          <w:rFonts w:ascii="Arial" w:hAnsi="Arial" w:cs="Arial"/>
          <w:sz w:val="24"/>
          <w:szCs w:val="24"/>
        </w:rPr>
        <w:t>е</w:t>
      </w:r>
      <w:r w:rsidRPr="00815426">
        <w:rPr>
          <w:rFonts w:ascii="Arial" w:hAnsi="Arial" w:cs="Arial"/>
          <w:sz w:val="24"/>
          <w:szCs w:val="24"/>
        </w:rPr>
        <w:t>мой сметно-нормативной базы (ФЕР, ТЕР), к срокам, к количеству экземпляров проектной и рабочей док</w:t>
      </w:r>
      <w:r w:rsidRPr="00815426">
        <w:rPr>
          <w:rFonts w:ascii="Arial" w:hAnsi="Arial" w:cs="Arial"/>
          <w:sz w:val="24"/>
          <w:szCs w:val="24"/>
        </w:rPr>
        <w:t>у</w:t>
      </w:r>
      <w:r w:rsidRPr="00815426">
        <w:rPr>
          <w:rFonts w:ascii="Arial" w:hAnsi="Arial" w:cs="Arial"/>
          <w:sz w:val="24"/>
          <w:szCs w:val="24"/>
        </w:rPr>
        <w:t>ментации и т.д.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>18. Задание на проектирование подписывается заказчиком и проектировщиком, признанным победителем по результатам конкурсного отбора, при подписании муниципальн</w:t>
      </w:r>
      <w:r w:rsidRPr="00815426">
        <w:rPr>
          <w:rFonts w:ascii="Arial" w:hAnsi="Arial" w:cs="Arial"/>
          <w:sz w:val="24"/>
          <w:szCs w:val="24"/>
        </w:rPr>
        <w:t>о</w:t>
      </w:r>
      <w:r w:rsidRPr="00815426">
        <w:rPr>
          <w:rFonts w:ascii="Arial" w:hAnsi="Arial" w:cs="Arial"/>
          <w:sz w:val="24"/>
          <w:szCs w:val="24"/>
        </w:rPr>
        <w:t>го контракта.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>Управляющий делами Администрации города</w:t>
      </w:r>
      <w:r w:rsidRPr="00815426">
        <w:rPr>
          <w:rFonts w:ascii="Arial" w:hAnsi="Arial" w:cs="Arial"/>
          <w:sz w:val="24"/>
          <w:szCs w:val="24"/>
        </w:rPr>
        <w:tab/>
      </w:r>
      <w:r w:rsidRPr="00815426">
        <w:rPr>
          <w:rFonts w:ascii="Arial" w:hAnsi="Arial" w:cs="Arial"/>
          <w:sz w:val="24"/>
          <w:szCs w:val="24"/>
        </w:rPr>
        <w:tab/>
        <w:t xml:space="preserve">    </w:t>
      </w:r>
      <w:r w:rsidRPr="00815426"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15426">
        <w:rPr>
          <w:rFonts w:ascii="Arial" w:hAnsi="Arial" w:cs="Arial"/>
          <w:sz w:val="24"/>
          <w:szCs w:val="24"/>
        </w:rPr>
        <w:t xml:space="preserve">  Ю.А. Лубенцов</w:t>
      </w:r>
    </w:p>
    <w:p w:rsidR="00C9008C" w:rsidRPr="00815426" w:rsidRDefault="00C9008C" w:rsidP="00C9008C">
      <w:pPr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Pr="00815426" w:rsidRDefault="00C9008C" w:rsidP="00C9008C">
      <w:pPr>
        <w:tabs>
          <w:tab w:val="left" w:pos="2580"/>
        </w:tabs>
        <w:jc w:val="both"/>
        <w:rPr>
          <w:rFonts w:ascii="Arial" w:hAnsi="Arial" w:cs="Arial"/>
          <w:sz w:val="24"/>
          <w:szCs w:val="24"/>
        </w:rPr>
      </w:pPr>
      <w:r w:rsidRPr="00815426">
        <w:rPr>
          <w:rFonts w:ascii="Arial" w:hAnsi="Arial" w:cs="Arial"/>
          <w:sz w:val="24"/>
          <w:szCs w:val="24"/>
        </w:rPr>
        <w:tab/>
      </w:r>
    </w:p>
    <w:p w:rsidR="00C9008C" w:rsidRPr="00815426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9008C" w:rsidRPr="009F6FFC" w:rsidRDefault="00C9008C" w:rsidP="00C9008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836FEC" w:rsidRDefault="00836FEC">
      <w:bookmarkStart w:id="0" w:name="_GoBack"/>
      <w:bookmarkEnd w:id="0"/>
    </w:p>
    <w:sectPr w:rsidR="00836FEC" w:rsidSect="00EA30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134" w:right="62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0" w:rsidRDefault="00C900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FE" w:rsidRPr="00E609C0" w:rsidRDefault="00C9008C" w:rsidP="00E609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0" w:rsidRDefault="00C9008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0" w:rsidRDefault="00C90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0" w:rsidRDefault="00C900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0" w:rsidRDefault="00C900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88"/>
    <w:rsid w:val="00464388"/>
    <w:rsid w:val="00836FEC"/>
    <w:rsid w:val="00C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0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0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900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0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C9008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0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0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900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0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C9008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2548</Words>
  <Characters>14529</Characters>
  <Application>Microsoft Office Word</Application>
  <DocSecurity>0</DocSecurity>
  <Lines>121</Lines>
  <Paragraphs>34</Paragraphs>
  <ScaleCrop>false</ScaleCrop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2014-10-06T07:32:00Z</dcterms:created>
  <dcterms:modified xsi:type="dcterms:W3CDTF">2014-10-06T07:32:00Z</dcterms:modified>
</cp:coreProperties>
</file>