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11" w:rsidRPr="00196711" w:rsidRDefault="00196711" w:rsidP="00196711">
      <w:pPr>
        <w:widowControl w:val="0"/>
        <w:suppressAutoHyphens/>
        <w:autoSpaceDE w:val="0"/>
        <w:spacing w:after="0" w:line="240" w:lineRule="auto"/>
        <w:ind w:left="680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96711">
        <w:rPr>
          <w:rFonts w:ascii="Arial" w:eastAsia="Times New Roman" w:hAnsi="Arial" w:cs="Arial"/>
          <w:sz w:val="24"/>
          <w:szCs w:val="24"/>
          <w:lang w:eastAsia="ar-SA"/>
        </w:rPr>
        <w:t xml:space="preserve">Приложение </w:t>
      </w:r>
    </w:p>
    <w:p w:rsidR="00196711" w:rsidRPr="00196711" w:rsidRDefault="00196711" w:rsidP="00196711">
      <w:pPr>
        <w:widowControl w:val="0"/>
        <w:suppressAutoHyphens/>
        <w:autoSpaceDE w:val="0"/>
        <w:spacing w:after="0" w:line="240" w:lineRule="auto"/>
        <w:ind w:left="680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96711">
        <w:rPr>
          <w:rFonts w:ascii="Arial" w:eastAsia="Times New Roman" w:hAnsi="Arial" w:cs="Arial"/>
          <w:sz w:val="24"/>
          <w:szCs w:val="24"/>
          <w:lang w:eastAsia="ar-SA"/>
        </w:rPr>
        <w:t>к постановлению</w:t>
      </w:r>
    </w:p>
    <w:p w:rsidR="00196711" w:rsidRPr="00196711" w:rsidRDefault="00196711" w:rsidP="0019671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 w:rsidRPr="00196711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Администрации города </w:t>
      </w:r>
    </w:p>
    <w:p w:rsidR="00196711" w:rsidRPr="00196711" w:rsidRDefault="00196711" w:rsidP="0019671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bookmarkStart w:id="0" w:name="_GoBack"/>
      <w:bookmarkEnd w:id="0"/>
      <w:r w:rsidRPr="00196711">
        <w:rPr>
          <w:rFonts w:ascii="Arial" w:eastAsia="Times New Roman" w:hAnsi="Arial" w:cs="Arial"/>
          <w:sz w:val="24"/>
          <w:szCs w:val="24"/>
          <w:lang w:eastAsia="ar-SA"/>
        </w:rPr>
        <w:t xml:space="preserve">от 14.11.2014 </w:t>
      </w:r>
      <w:r w:rsidRPr="00196711">
        <w:rPr>
          <w:rFonts w:ascii="Arial" w:eastAsia="Times New Roman" w:hAnsi="Arial" w:cs="Arial"/>
          <w:sz w:val="24"/>
          <w:szCs w:val="20"/>
          <w:lang w:eastAsia="ar-SA"/>
        </w:rPr>
        <w:t xml:space="preserve"> </w:t>
      </w:r>
      <w:r w:rsidRPr="00196711">
        <w:rPr>
          <w:rFonts w:ascii="Arial" w:eastAsia="Times New Roman" w:hAnsi="Arial" w:cs="Arial"/>
          <w:sz w:val="24"/>
          <w:szCs w:val="24"/>
          <w:lang w:eastAsia="ar-SA"/>
        </w:rPr>
        <w:t>№ 1403</w:t>
      </w:r>
    </w:p>
    <w:p w:rsidR="00196711" w:rsidRPr="00196711" w:rsidRDefault="00196711" w:rsidP="0019671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p w:rsidR="00196711" w:rsidRPr="00196711" w:rsidRDefault="00196711" w:rsidP="0019671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96711">
        <w:rPr>
          <w:rFonts w:ascii="Arial" w:eastAsia="Times New Roman" w:hAnsi="Arial" w:cs="Arial"/>
          <w:sz w:val="24"/>
          <w:szCs w:val="24"/>
          <w:lang w:eastAsia="ar-SA"/>
        </w:rPr>
        <w:t>Изменения,</w:t>
      </w:r>
    </w:p>
    <w:p w:rsidR="00196711" w:rsidRPr="00196711" w:rsidRDefault="00196711" w:rsidP="0019671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96711">
        <w:rPr>
          <w:rFonts w:ascii="Arial" w:eastAsia="Times New Roman" w:hAnsi="Arial" w:cs="Arial"/>
          <w:sz w:val="24"/>
          <w:szCs w:val="24"/>
          <w:lang w:eastAsia="ar-SA"/>
        </w:rPr>
        <w:t xml:space="preserve">вносимые в постановление Администрации города от 14.10.2013 № 1306 «Об утверждении муниципальной программы города Новошахтинска «Доступная среда </w:t>
      </w:r>
    </w:p>
    <w:p w:rsidR="00196711" w:rsidRPr="00196711" w:rsidRDefault="00196711" w:rsidP="0019671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96711">
        <w:rPr>
          <w:rFonts w:ascii="Arial" w:eastAsia="Times New Roman" w:hAnsi="Arial" w:cs="Arial"/>
          <w:sz w:val="24"/>
          <w:szCs w:val="24"/>
          <w:lang w:eastAsia="ar-SA"/>
        </w:rPr>
        <w:t>для инвалидов и других маломобильных групп граждан, проживающих</w:t>
      </w:r>
    </w:p>
    <w:p w:rsidR="00196711" w:rsidRPr="00196711" w:rsidRDefault="00196711" w:rsidP="0019671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96711">
        <w:rPr>
          <w:rFonts w:ascii="Arial" w:eastAsia="Times New Roman" w:hAnsi="Arial" w:cs="Arial"/>
          <w:sz w:val="24"/>
          <w:szCs w:val="24"/>
          <w:lang w:eastAsia="ar-SA"/>
        </w:rPr>
        <w:t xml:space="preserve"> в городе Новошахтинске» </w:t>
      </w:r>
    </w:p>
    <w:p w:rsidR="00196711" w:rsidRPr="00196711" w:rsidRDefault="00196711" w:rsidP="0019671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196711" w:rsidRPr="00196711" w:rsidRDefault="00196711" w:rsidP="0019671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96711">
        <w:rPr>
          <w:rFonts w:ascii="Arial" w:eastAsia="Times New Roman" w:hAnsi="Arial" w:cs="Arial"/>
          <w:sz w:val="24"/>
          <w:szCs w:val="24"/>
          <w:lang w:eastAsia="ar-SA"/>
        </w:rPr>
        <w:tab/>
        <w:t>1. В приложении № 1</w:t>
      </w:r>
      <w:r w:rsidRPr="00196711">
        <w:rPr>
          <w:rFonts w:ascii="Arial" w:eastAsia="Times New Roman" w:hAnsi="Arial" w:cs="Arial"/>
          <w:bCs/>
          <w:sz w:val="24"/>
          <w:szCs w:val="24"/>
          <w:lang w:eastAsia="ar-SA"/>
        </w:rPr>
        <w:t>:</w:t>
      </w:r>
    </w:p>
    <w:p w:rsidR="00196711" w:rsidRPr="00196711" w:rsidRDefault="00196711" w:rsidP="0019671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96711">
        <w:rPr>
          <w:rFonts w:ascii="Arial" w:eastAsia="Times New Roman" w:hAnsi="Arial" w:cs="Arial"/>
          <w:sz w:val="24"/>
          <w:szCs w:val="24"/>
          <w:lang w:eastAsia="ar-SA"/>
        </w:rPr>
        <w:tab/>
        <w:t>1.1. В паспорте муниципальной программы города Новошахтинска «Доступная среда для инвалидов и других маломобильных групп граждан, проживающих  в городе Новошахтинске» (далее – программа) пункт «Ресурсное обеспечение программы» изложить в следующей редакции:</w:t>
      </w: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8"/>
        <w:gridCol w:w="6757"/>
      </w:tblGrid>
      <w:tr w:rsidR="00196711" w:rsidRPr="00196711" w:rsidTr="00C63474">
        <w:trPr>
          <w:trHeight w:val="145"/>
        </w:trPr>
        <w:tc>
          <w:tcPr>
            <w:tcW w:w="3488" w:type="dxa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«Ресурсное обеспечение 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757" w:type="dxa"/>
          </w:tcPr>
          <w:p w:rsidR="00196711" w:rsidRPr="00196711" w:rsidRDefault="00196711" w:rsidP="0019671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196711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- общий объем средств, необходимый для финансирова-ния программы в 2014 – 2020 годах, составляет всего 5 821,70 тыс. руб., в том числе по годам реализации программы:</w:t>
            </w:r>
          </w:p>
          <w:p w:rsidR="00196711" w:rsidRPr="00196711" w:rsidRDefault="00196711" w:rsidP="001967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196711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2014 год – 4 623,90 тыс. руб.;</w:t>
            </w:r>
          </w:p>
          <w:p w:rsidR="00196711" w:rsidRPr="00196711" w:rsidRDefault="00196711" w:rsidP="0019671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196711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2015 год – 138,90 тыс. руб.;</w:t>
            </w:r>
          </w:p>
          <w:p w:rsidR="00196711" w:rsidRPr="00196711" w:rsidRDefault="00196711" w:rsidP="0019671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196711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2016 год – 138,90 тыс. руб.;</w:t>
            </w:r>
          </w:p>
          <w:p w:rsidR="00196711" w:rsidRPr="00196711" w:rsidRDefault="00196711" w:rsidP="0019671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196711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2017 год – 560,00 тыс. руб.;</w:t>
            </w:r>
          </w:p>
          <w:p w:rsidR="00196711" w:rsidRPr="00196711" w:rsidRDefault="00196711" w:rsidP="0019671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196711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2018 год – 360,00 тыс. руб.;</w:t>
            </w:r>
          </w:p>
          <w:p w:rsidR="00196711" w:rsidRPr="00196711" w:rsidRDefault="00196711" w:rsidP="0019671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196711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2019 год – 0,00 тыс. руб.;</w:t>
            </w:r>
          </w:p>
          <w:p w:rsidR="00196711" w:rsidRPr="00196711" w:rsidRDefault="00196711" w:rsidP="0019671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196711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2020 год – 0,00 тыс. руб.;</w:t>
            </w:r>
          </w:p>
          <w:p w:rsidR="00196711" w:rsidRPr="00196711" w:rsidRDefault="00196711" w:rsidP="0019671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196711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из них:</w:t>
            </w:r>
          </w:p>
          <w:p w:rsidR="00196711" w:rsidRPr="00196711" w:rsidRDefault="00196711" w:rsidP="0019671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>
              <w:rPr>
                <w:rFonts w:ascii="Courier New" w:eastAsia="Times New Roman" w:hAnsi="Courier New" w:cs="Courier New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4159885</wp:posOffset>
                      </wp:positionH>
                      <wp:positionV relativeFrom="paragraph">
                        <wp:posOffset>247650</wp:posOffset>
                      </wp:positionV>
                      <wp:extent cx="447040" cy="292100"/>
                      <wp:effectExtent l="635" t="0" r="0" b="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04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6711" w:rsidRPr="00C44FC9" w:rsidRDefault="00196711" w:rsidP="00196711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44FC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left:0;text-align:left;margin-left:327.55pt;margin-top:19.5pt;width:35.2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" filled="f" stroked="f">
                      <v:textbox>
                        <w:txbxContent>
                          <w:p w:rsidR="00196711" w:rsidRPr="00C44FC9" w:rsidRDefault="00196711" w:rsidP="0019671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44F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6711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средства федерального бюджета – 3 556,20 тыс. руб.; средства областного бюджета – 901,50 тыс. руб.;</w:t>
            </w:r>
          </w:p>
          <w:p w:rsidR="00196711" w:rsidRPr="00196711" w:rsidRDefault="00196711" w:rsidP="0019671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96711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средства бюджета города – 1 364,00 тыс. руб.</w:t>
            </w:r>
          </w:p>
        </w:tc>
      </w:tr>
    </w:tbl>
    <w:p w:rsidR="00196711" w:rsidRPr="00196711" w:rsidRDefault="00196711" w:rsidP="0019671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19671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196711" w:rsidRPr="00196711" w:rsidRDefault="00196711" w:rsidP="0019671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96711">
        <w:rPr>
          <w:rFonts w:ascii="Arial" w:eastAsia="Times New Roman" w:hAnsi="Arial" w:cs="Arial"/>
          <w:sz w:val="23"/>
          <w:szCs w:val="23"/>
          <w:lang w:eastAsia="ru-RU"/>
        </w:rPr>
        <w:t>1.2. В разделе 4 третий абзац после слов «федерального бюджета» дополнить словами «и областного бюджета».</w:t>
      </w:r>
    </w:p>
    <w:p w:rsidR="00196711" w:rsidRPr="00196711" w:rsidRDefault="00196711" w:rsidP="0019671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196711">
        <w:rPr>
          <w:rFonts w:ascii="Arial" w:eastAsia="Times New Roman" w:hAnsi="Arial" w:cs="Arial"/>
          <w:sz w:val="23"/>
          <w:szCs w:val="23"/>
          <w:lang w:eastAsia="ar-SA"/>
        </w:rPr>
        <w:t xml:space="preserve">1.3. В паспорте подпрограммы № 1 </w:t>
      </w:r>
      <w:r w:rsidRPr="00196711">
        <w:rPr>
          <w:rFonts w:ascii="Arial" w:eastAsia="Times New Roman" w:hAnsi="Arial" w:cs="Arial"/>
          <w:bCs/>
          <w:sz w:val="23"/>
          <w:szCs w:val="23"/>
          <w:lang w:eastAsia="ar-SA"/>
        </w:rPr>
        <w:t xml:space="preserve">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</w:t>
      </w:r>
      <w:r w:rsidRPr="00196711">
        <w:rPr>
          <w:rFonts w:ascii="Arial" w:eastAsia="Times New Roman" w:hAnsi="Arial" w:cs="Arial"/>
          <w:sz w:val="23"/>
          <w:szCs w:val="23"/>
          <w:lang w:eastAsia="ar-SA"/>
        </w:rPr>
        <w:t>пункт «Ресурсное обеспечение подпрограммы № 1» изложить в следующей редакции:</w:t>
      </w:r>
    </w:p>
    <w:tbl>
      <w:tblPr>
        <w:tblW w:w="10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453"/>
      </w:tblGrid>
      <w:tr w:rsidR="00196711" w:rsidRPr="00196711" w:rsidTr="00C63474">
        <w:trPr>
          <w:trHeight w:val="146"/>
        </w:trPr>
        <w:tc>
          <w:tcPr>
            <w:tcW w:w="2835" w:type="dxa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«Ресурсное 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№ 1</w:t>
            </w:r>
          </w:p>
        </w:tc>
        <w:tc>
          <w:tcPr>
            <w:tcW w:w="7453" w:type="dxa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общий объем средств, необходимый для финансирования подпрограммы № 1 в 2014 - 2020 годах, составляет всего 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5 405,00 тыс. руб., в том числе по годам реализации подпрограммы № 1: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4 485,00 тыс. руб.;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0,00 тыс. руб.;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0,00 тыс. руб.;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560,0 тыс. руб.;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360,0 тыс. руб.;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 тыс. руб.;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0,00 тыс. руб.;</w:t>
            </w:r>
          </w:p>
          <w:p w:rsidR="00196711" w:rsidRPr="00196711" w:rsidRDefault="00196711" w:rsidP="001967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 них: </w:t>
            </w:r>
          </w:p>
          <w:p w:rsidR="00196711" w:rsidRPr="00196711" w:rsidRDefault="00196711" w:rsidP="0019671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средства федерального бюджета – 3 139,50 тыс. руб.; </w:t>
            </w:r>
          </w:p>
          <w:p w:rsidR="00196711" w:rsidRPr="00196711" w:rsidRDefault="00196711" w:rsidP="0019671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4603115</wp:posOffset>
                      </wp:positionH>
                      <wp:positionV relativeFrom="paragraph">
                        <wp:posOffset>103505</wp:posOffset>
                      </wp:positionV>
                      <wp:extent cx="447040" cy="292100"/>
                      <wp:effectExtent l="635" t="635" r="0" b="254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04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6711" w:rsidRPr="00C44FC9" w:rsidRDefault="00196711" w:rsidP="00196711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44FC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7" type="#_x0000_t202" style="position:absolute;left:0;text-align:left;margin-left:362.45pt;margin-top:8.15pt;width:35.2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" filled="f" stroked="f">
                      <v:textbox>
                        <w:txbxContent>
                          <w:p w:rsidR="00196711" w:rsidRPr="00C44FC9" w:rsidRDefault="00196711" w:rsidP="0019671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44F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67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средства областного бюджета – 901,50 тыс. руб.;</w:t>
            </w:r>
          </w:p>
          <w:p w:rsidR="00196711" w:rsidRPr="00196711" w:rsidRDefault="00196711" w:rsidP="001967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города – 1 364,00 тыс. руб.</w:t>
            </w:r>
          </w:p>
        </w:tc>
      </w:tr>
    </w:tbl>
    <w:p w:rsidR="00196711" w:rsidRPr="00196711" w:rsidRDefault="00196711" w:rsidP="0019671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96711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</w:t>
      </w:r>
      <w:r w:rsidRPr="00196711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196711" w:rsidRPr="00196711" w:rsidRDefault="00196711" w:rsidP="0019671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bookmarkStart w:id="1" w:name="sub_1900"/>
      <w:r w:rsidRPr="00196711">
        <w:rPr>
          <w:rFonts w:ascii="Arial" w:eastAsia="Times New Roman" w:hAnsi="Arial" w:cs="Arial"/>
          <w:bCs/>
          <w:sz w:val="24"/>
          <w:szCs w:val="24"/>
          <w:lang w:eastAsia="ar-SA"/>
        </w:rPr>
        <w:tab/>
        <w:t xml:space="preserve">1.4. </w:t>
      </w:r>
      <w:r w:rsidRPr="00196711">
        <w:rPr>
          <w:rFonts w:ascii="Arial" w:eastAsia="Times New Roman" w:hAnsi="Arial" w:cs="Arial"/>
          <w:sz w:val="24"/>
          <w:szCs w:val="24"/>
          <w:lang w:eastAsia="ar-SA"/>
        </w:rPr>
        <w:t xml:space="preserve">Приложения №№ 3 и 4 к программе </w:t>
      </w:r>
      <w:r w:rsidRPr="00196711">
        <w:rPr>
          <w:rFonts w:ascii="Arial" w:eastAsia="Times New Roman" w:hAnsi="Arial" w:cs="Arial"/>
          <w:bCs/>
          <w:sz w:val="24"/>
          <w:szCs w:val="24"/>
          <w:lang w:eastAsia="ar-SA"/>
        </w:rPr>
        <w:t>изложить в следующей редакции:</w:t>
      </w:r>
    </w:p>
    <w:bookmarkEnd w:id="1"/>
    <w:p w:rsidR="00196711" w:rsidRPr="00196711" w:rsidRDefault="00196711" w:rsidP="00196711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711" w:rsidRPr="00196711" w:rsidRDefault="00196711" w:rsidP="00196711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96711" w:rsidRPr="00196711" w:rsidSect="0077068F">
          <w:pgSz w:w="11907" w:h="16840"/>
          <w:pgMar w:top="993" w:right="624" w:bottom="993" w:left="1134" w:header="720" w:footer="720" w:gutter="0"/>
          <w:cols w:space="720"/>
        </w:sectPr>
      </w:pP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671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«Приложение № 3</w:t>
      </w: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96711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города Новошахтинска</w:t>
      </w: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96711">
        <w:rPr>
          <w:rFonts w:ascii="Arial" w:eastAsia="Times New Roman" w:hAnsi="Arial" w:cs="Arial"/>
          <w:sz w:val="24"/>
          <w:szCs w:val="24"/>
          <w:lang w:eastAsia="ru-RU"/>
        </w:rPr>
        <w:t xml:space="preserve">«Доступная среда для инвалидов и других </w:t>
      </w: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96711">
        <w:rPr>
          <w:rFonts w:ascii="Arial" w:eastAsia="Times New Roman" w:hAnsi="Arial" w:cs="Arial"/>
          <w:sz w:val="24"/>
          <w:szCs w:val="24"/>
          <w:lang w:eastAsia="ru-RU"/>
        </w:rPr>
        <w:t xml:space="preserve">маломобильных групп граждан, проживающих </w:t>
      </w: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96711">
        <w:rPr>
          <w:rFonts w:ascii="Arial" w:eastAsia="Times New Roman" w:hAnsi="Arial" w:cs="Arial"/>
          <w:sz w:val="24"/>
          <w:szCs w:val="24"/>
          <w:lang w:eastAsia="ru-RU"/>
        </w:rPr>
        <w:t>в городе Новошахтинске»</w:t>
      </w: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96711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</w:t>
      </w: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96711">
        <w:rPr>
          <w:rFonts w:ascii="Arial" w:eastAsia="Times New Roman" w:hAnsi="Arial" w:cs="Arial"/>
          <w:sz w:val="24"/>
          <w:szCs w:val="24"/>
          <w:lang w:eastAsia="ru-RU"/>
        </w:rPr>
        <w:t>бюджета города на реализацию программы</w:t>
      </w:r>
    </w:p>
    <w:tbl>
      <w:tblPr>
        <w:tblW w:w="1540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2126"/>
        <w:gridCol w:w="1985"/>
        <w:gridCol w:w="850"/>
        <w:gridCol w:w="709"/>
        <w:gridCol w:w="992"/>
        <w:gridCol w:w="709"/>
        <w:gridCol w:w="1057"/>
        <w:gridCol w:w="845"/>
        <w:gridCol w:w="844"/>
        <w:gridCol w:w="798"/>
        <w:gridCol w:w="891"/>
        <w:gridCol w:w="845"/>
        <w:gridCol w:w="772"/>
      </w:tblGrid>
      <w:tr w:rsidR="00196711" w:rsidRPr="00196711" w:rsidTr="00C63474">
        <w:trPr>
          <w:trHeight w:val="32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программы, 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подпрограммы 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программы,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основного 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мероприятия, 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исполнитель, соисполнители,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бюджетной 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6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(тыс. руб.), 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</w:tr>
      <w:tr w:rsidR="00196711" w:rsidRPr="00196711" w:rsidTr="00C63474">
        <w:trPr>
          <w:trHeight w:val="63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</w:t>
            </w:r>
          </w:p>
        </w:tc>
      </w:tr>
    </w:tbl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1540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2126"/>
        <w:gridCol w:w="1985"/>
        <w:gridCol w:w="850"/>
        <w:gridCol w:w="709"/>
        <w:gridCol w:w="992"/>
        <w:gridCol w:w="709"/>
        <w:gridCol w:w="1057"/>
        <w:gridCol w:w="845"/>
        <w:gridCol w:w="844"/>
        <w:gridCol w:w="798"/>
        <w:gridCol w:w="891"/>
        <w:gridCol w:w="845"/>
        <w:gridCol w:w="772"/>
      </w:tblGrid>
      <w:tr w:rsidR="00196711" w:rsidRPr="00196711" w:rsidTr="00C63474">
        <w:trPr>
          <w:trHeight w:val="155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196711" w:rsidRPr="00196711" w:rsidTr="00C63474">
        <w:trPr>
          <w:trHeight w:val="15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snapToGrid w:val="0"/>
              <w:spacing w:after="0" w:line="240" w:lineRule="auto"/>
              <w:ind w:right="33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Доступная среда для инвалидов и других маломбильных групп граждан, проживающих в го-роде Новошахтинске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всего,</w:t>
            </w:r>
          </w:p>
          <w:p w:rsidR="00196711" w:rsidRPr="00196711" w:rsidRDefault="00196711" w:rsidP="001967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в том числе: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4 623,9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96711" w:rsidRPr="00196711" w:rsidTr="00C63474">
        <w:trPr>
          <w:trHeight w:val="37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УСЗН г. Ново-шахтинска,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96711" w:rsidRPr="00196711" w:rsidTr="00C63474">
        <w:trPr>
          <w:trHeight w:val="45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96711" w:rsidRPr="00196711" w:rsidTr="00C63474">
        <w:trPr>
          <w:trHeight w:val="24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культуры,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96711" w:rsidRPr="00196711" w:rsidTr="00C63474">
        <w:trPr>
          <w:trHeight w:val="18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МБУЗ «ЦГБ», 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96711" w:rsidRPr="00196711" w:rsidTr="00C63474">
        <w:trPr>
          <w:trHeight w:val="19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МКУ «УЖКХ»,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96711" w:rsidRPr="00196711" w:rsidTr="00C63474">
        <w:trPr>
          <w:trHeight w:val="67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Адаптация приоритетных объектов </w:t>
            </w:r>
            <w:r w:rsidRPr="0019671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социальной, транспортной и инженер-ной инфраструктуры для беспрепятственного доступа и получения услуг инвалидами и другими маломобильными группами на-селения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УСЗН г. Ново-шахтинска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96711" w:rsidRPr="00196711" w:rsidTr="00C63474">
        <w:trPr>
          <w:trHeight w:val="153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доступной среды для инвалидов и других маломобильных групп граждан 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УСЗН г. Ново-шахтинска;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образования;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культуры;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МКУ «УЖКХ»;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МБУЗ «ЦГБ»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96711" w:rsidRPr="00196711" w:rsidTr="00C63474">
        <w:trPr>
          <w:trHeight w:val="15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snapToGrid w:val="0"/>
              <w:spacing w:after="0" w:line="240" w:lineRule="auto"/>
              <w:ind w:right="-109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Адаптация здания УСЗН г. Новошахтинска для беспрепятственного доступа в него инвалидов и других маломобильных групп граждан</w:t>
            </w:r>
          </w:p>
          <w:p w:rsidR="00196711" w:rsidRPr="00196711" w:rsidRDefault="00196711" w:rsidP="00196711">
            <w:pPr>
              <w:widowControl w:val="0"/>
              <w:autoSpaceDE w:val="0"/>
              <w:snapToGrid w:val="0"/>
              <w:spacing w:after="0" w:line="240" w:lineRule="auto"/>
              <w:ind w:right="-109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УСЗН г. Ново-шахтинска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96711" w:rsidRPr="00196711" w:rsidTr="00C63474">
        <w:trPr>
          <w:trHeight w:val="15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spacing w:after="0" w:line="240" w:lineRule="auto"/>
              <w:ind w:right="-109"/>
              <w:rPr>
                <w:rFonts w:ascii="Arial" w:eastAsia="Times New Roman" w:hAnsi="Arial" w:cs="Arial"/>
                <w:sz w:val="20"/>
                <w:szCs w:val="20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</w:rPr>
              <w:t>Адаптация объектов образования для беспрепятственного доступа в них инвалидов и других маломобильных групп граждан</w:t>
            </w:r>
          </w:p>
          <w:p w:rsidR="00196711" w:rsidRPr="00196711" w:rsidRDefault="00196711" w:rsidP="00196711">
            <w:pPr>
              <w:spacing w:after="0" w:line="240" w:lineRule="auto"/>
              <w:ind w:right="-109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5512581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96711" w:rsidRPr="00196711" w:rsidTr="00C63474">
        <w:trPr>
          <w:trHeight w:val="15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Адаптация объектов культуры для беспрепятственного доступа в них инвалидов и других </w:t>
            </w: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маломобильных групп граждан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отдел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96711" w:rsidRPr="00196711" w:rsidTr="00C63474">
        <w:trPr>
          <w:trHeight w:val="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Адаптация объектов здравоохранения для беспрепятственного доступа в них инвалидов и других маломобильных групп граждан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МБУЗ «ЦГБ»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96711" w:rsidRPr="00196711" w:rsidTr="00C63474">
        <w:trPr>
          <w:trHeight w:val="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Адаптация объектов транспортной инфраструктуры для беспрепятственного доступа в них инвалидов и других маломобильных групп граждан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МКУ «УЖКХ»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96711" w:rsidRPr="00196711" w:rsidTr="00C63474">
        <w:trPr>
          <w:trHeight w:val="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Подпрог-рамма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Социальная интеграция инвалидов и других маломобильных групп населения в общество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УСЗН г. Ново-шахтинска</w:t>
            </w:r>
          </w:p>
          <w:p w:rsidR="00196711" w:rsidRPr="00196711" w:rsidRDefault="00196711" w:rsidP="001967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96711" w:rsidRPr="00196711" w:rsidTr="00C63474">
        <w:trPr>
          <w:trHeight w:val="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совершенствование социальной реабилитации 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УСЗН г. Ново- шахтинска,</w:t>
            </w:r>
          </w:p>
          <w:p w:rsidR="00196711" w:rsidRPr="00196711" w:rsidRDefault="00196711" w:rsidP="0019671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НГО РОО ВОИ,</w:t>
            </w:r>
          </w:p>
          <w:p w:rsidR="00196711" w:rsidRPr="00196711" w:rsidRDefault="00196711" w:rsidP="0019671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м/о ВОС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96711" w:rsidRPr="00196711" w:rsidTr="00C63474">
        <w:trPr>
          <w:trHeight w:val="112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Обеспечение инвалидов по зрению и с заболеваниями опорно-двигательно-го аппарата техническими средствами реабилитации в соответствии с </w:t>
            </w:r>
            <w:r w:rsidRPr="001967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областным перечнем в рамках индивидуальной программы реабилитации</w:t>
            </w:r>
          </w:p>
          <w:p w:rsidR="00196711" w:rsidRPr="00196711" w:rsidRDefault="00196711" w:rsidP="0019671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96711" w:rsidRPr="00196711" w:rsidRDefault="00196711" w:rsidP="0019671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96711" w:rsidRPr="00196711" w:rsidRDefault="00196711" w:rsidP="0019671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УСЗН г. Ново-шахтинска</w:t>
            </w:r>
          </w:p>
          <w:p w:rsidR="00196711" w:rsidRPr="00196711" w:rsidRDefault="00196711" w:rsidP="0019671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96711" w:rsidRPr="00196711" w:rsidTr="00C63474">
        <w:trPr>
          <w:trHeight w:val="6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3.1.2.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snapToGrid w:val="0"/>
              <w:spacing w:after="0" w:line="240" w:lineRule="auto"/>
              <w:ind w:right="-75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Предоставление мер социальной поддерж-ки инвалидам по выплате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всего,</w:t>
            </w:r>
          </w:p>
          <w:p w:rsidR="00196711" w:rsidRPr="00196711" w:rsidRDefault="00196711" w:rsidP="001967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 том числе:</w:t>
            </w:r>
          </w:p>
          <w:p w:rsidR="00196711" w:rsidRPr="00196711" w:rsidRDefault="00196711" w:rsidP="001967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96711" w:rsidRPr="00196711" w:rsidTr="00C63474">
        <w:trPr>
          <w:trHeight w:val="6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УСЗН г. Ново-шахтинска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5525280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96711" w:rsidRPr="00196711" w:rsidTr="00C63474">
        <w:trPr>
          <w:trHeight w:val="6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УСЗН г. Ново-шахтинска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5525280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612775</wp:posOffset>
                      </wp:positionV>
                      <wp:extent cx="447040" cy="292100"/>
                      <wp:effectExtent l="635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04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6711" w:rsidRPr="00C44FC9" w:rsidRDefault="00196711" w:rsidP="00196711">
                                  <w:pPr>
                                    <w:ind w:right="2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44FC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8" type="#_x0000_t202" style="position:absolute;left:0;text-align:left;margin-left:27.15pt;margin-top:48.25pt;width:35.2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" filled="f" stroked="f">
                      <v:textbox>
                        <w:txbxContent>
                          <w:p w:rsidR="00196711" w:rsidRPr="00C44FC9" w:rsidRDefault="00196711" w:rsidP="00196711">
                            <w:pPr>
                              <w:ind w:right="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44F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</w:tbl>
    <w:p w:rsidR="00196711" w:rsidRPr="00196711" w:rsidRDefault="00196711" w:rsidP="001967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6711" w:rsidRPr="00196711" w:rsidRDefault="00196711" w:rsidP="001967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711" w:rsidRPr="00196711" w:rsidRDefault="00196711" w:rsidP="0019671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96711">
        <w:rPr>
          <w:rFonts w:ascii="Arial" w:eastAsia="Times New Roman" w:hAnsi="Arial" w:cs="Arial"/>
          <w:sz w:val="24"/>
          <w:szCs w:val="24"/>
          <w:lang w:eastAsia="ar-SA"/>
        </w:rPr>
        <w:t>Управляющий делами Администрации города</w:t>
      </w:r>
      <w:r w:rsidRPr="0019671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9671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9671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9671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9671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9671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9671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9671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9671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96711">
        <w:rPr>
          <w:rFonts w:ascii="Arial" w:eastAsia="Times New Roman" w:hAnsi="Arial" w:cs="Arial"/>
          <w:sz w:val="24"/>
          <w:szCs w:val="24"/>
          <w:lang w:eastAsia="ar-SA"/>
        </w:rPr>
        <w:tab/>
        <w:t>Ю.А. Лубенцов</w:t>
      </w:r>
    </w:p>
    <w:p w:rsidR="00196711" w:rsidRPr="00196711" w:rsidRDefault="00196711" w:rsidP="0019671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711" w:rsidRPr="00196711" w:rsidRDefault="00196711" w:rsidP="0019671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711" w:rsidRPr="00196711" w:rsidRDefault="00196711" w:rsidP="0019671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711" w:rsidRPr="00196711" w:rsidRDefault="00196711" w:rsidP="0019671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711" w:rsidRPr="00196711" w:rsidRDefault="00196711" w:rsidP="0019671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711" w:rsidRPr="00196711" w:rsidRDefault="00196711" w:rsidP="0019671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711" w:rsidRPr="00196711" w:rsidRDefault="00196711" w:rsidP="0019671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711" w:rsidRPr="00196711" w:rsidRDefault="00196711" w:rsidP="0019671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711" w:rsidRPr="00196711" w:rsidRDefault="00196711" w:rsidP="0019671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711" w:rsidRPr="00196711" w:rsidRDefault="00196711" w:rsidP="0019671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711" w:rsidRPr="00196711" w:rsidRDefault="00196711" w:rsidP="0019671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711" w:rsidRPr="00196711" w:rsidRDefault="00196711" w:rsidP="0019671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711" w:rsidRPr="00196711" w:rsidRDefault="00196711" w:rsidP="0019671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711" w:rsidRPr="00196711" w:rsidRDefault="00196711" w:rsidP="0019671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711" w:rsidRPr="00196711" w:rsidRDefault="00196711" w:rsidP="0019671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711" w:rsidRPr="00196711" w:rsidRDefault="00196711" w:rsidP="0019671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711" w:rsidRPr="00196711" w:rsidRDefault="00196711" w:rsidP="0019671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711" w:rsidRPr="00196711" w:rsidRDefault="00196711" w:rsidP="0019671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6711">
        <w:rPr>
          <w:rFonts w:ascii="Arial" w:eastAsia="Times New Roman" w:hAnsi="Arial" w:cs="Arial"/>
          <w:sz w:val="24"/>
          <w:szCs w:val="24"/>
          <w:lang w:eastAsia="ru-RU"/>
        </w:rPr>
        <w:t>«Приложение № 4</w:t>
      </w: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6711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города Новошахтинска </w:t>
      </w: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6711">
        <w:rPr>
          <w:rFonts w:ascii="Arial" w:eastAsia="Times New Roman" w:hAnsi="Arial" w:cs="Arial"/>
          <w:sz w:val="24"/>
          <w:szCs w:val="24"/>
          <w:lang w:eastAsia="ru-RU"/>
        </w:rPr>
        <w:t xml:space="preserve">«Доступная среда для инвалидов и других </w:t>
      </w: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6711">
        <w:rPr>
          <w:rFonts w:ascii="Arial" w:eastAsia="Times New Roman" w:hAnsi="Arial" w:cs="Arial"/>
          <w:sz w:val="24"/>
          <w:szCs w:val="24"/>
          <w:lang w:eastAsia="ru-RU"/>
        </w:rPr>
        <w:t xml:space="preserve">маломобильных групп граждан, проживающих </w:t>
      </w: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6711">
        <w:rPr>
          <w:rFonts w:ascii="Arial" w:eastAsia="Times New Roman" w:hAnsi="Arial" w:cs="Arial"/>
          <w:sz w:val="24"/>
          <w:szCs w:val="24"/>
          <w:lang w:eastAsia="ru-RU"/>
        </w:rPr>
        <w:t>в городе Новошахтинске»</w:t>
      </w: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96711">
        <w:rPr>
          <w:rFonts w:ascii="Arial" w:eastAsia="Times New Roman" w:hAnsi="Arial" w:cs="Arial"/>
          <w:sz w:val="24"/>
          <w:szCs w:val="24"/>
          <w:lang w:eastAsia="ru-RU"/>
        </w:rPr>
        <w:t>Расходы</w:t>
      </w: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96711">
        <w:rPr>
          <w:rFonts w:ascii="Arial" w:eastAsia="Times New Roman" w:hAnsi="Arial" w:cs="Arial"/>
          <w:sz w:val="24"/>
          <w:szCs w:val="24"/>
          <w:lang w:eastAsia="ru-RU"/>
        </w:rPr>
        <w:t>бюджета города, федерального и областного бюджетов</w:t>
      </w: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96711">
        <w:rPr>
          <w:rFonts w:ascii="Arial" w:eastAsia="Times New Roman" w:hAnsi="Arial" w:cs="Arial"/>
          <w:sz w:val="24"/>
          <w:szCs w:val="24"/>
          <w:lang w:eastAsia="ru-RU"/>
        </w:rPr>
        <w:t>и внебюджетных источников на реализацию муниципальной программы</w:t>
      </w: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39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2"/>
        <w:gridCol w:w="1819"/>
        <w:gridCol w:w="2018"/>
        <w:gridCol w:w="1971"/>
        <w:gridCol w:w="1887"/>
        <w:gridCol w:w="1258"/>
        <w:gridCol w:w="1008"/>
        <w:gridCol w:w="950"/>
        <w:gridCol w:w="941"/>
        <w:gridCol w:w="960"/>
        <w:gridCol w:w="756"/>
        <w:gridCol w:w="999"/>
      </w:tblGrid>
      <w:tr w:rsidR="00196711" w:rsidRPr="00196711" w:rsidTr="00C63474">
        <w:trPr>
          <w:trHeight w:val="145"/>
          <w:tblCellSpacing w:w="5" w:type="nil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     </w:t>
            </w: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   </w:t>
            </w: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исполнитель,     </w:t>
            </w: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соисполнители</w:t>
            </w: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196711" w:rsidRPr="00196711" w:rsidTr="00C63474">
        <w:trPr>
          <w:trHeight w:val="145"/>
          <w:tblCellSpacing w:w="5" w:type="nil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</w:t>
            </w:r>
          </w:p>
        </w:tc>
      </w:tr>
    </w:tbl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15339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2"/>
        <w:gridCol w:w="1819"/>
        <w:gridCol w:w="2018"/>
        <w:gridCol w:w="1971"/>
        <w:gridCol w:w="1887"/>
        <w:gridCol w:w="1258"/>
        <w:gridCol w:w="1008"/>
        <w:gridCol w:w="950"/>
        <w:gridCol w:w="941"/>
        <w:gridCol w:w="960"/>
        <w:gridCol w:w="756"/>
        <w:gridCol w:w="999"/>
      </w:tblGrid>
      <w:tr w:rsidR="00196711" w:rsidRPr="00196711" w:rsidTr="00C63474">
        <w:trPr>
          <w:trHeight w:val="145"/>
          <w:tblHeader/>
          <w:tblCellSpacing w:w="5" w:type="nil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196711" w:rsidRPr="00196711" w:rsidTr="00C63474">
        <w:trPr>
          <w:trHeight w:val="145"/>
          <w:tblCellSpacing w:w="5" w:type="nil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Доступная среда для инвалидов и других маломобильных групп граждан, проживающих в городе Новошахтинске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УСЗН г. Новошахтинска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4 623,9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96711" w:rsidRPr="00196711" w:rsidTr="00C63474">
        <w:trPr>
          <w:trHeight w:val="145"/>
          <w:tblCellSpacing w:w="5" w:type="nil"/>
        </w:trPr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1.а.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901,5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96711" w:rsidRPr="00196711" w:rsidTr="00C63474">
        <w:trPr>
          <w:trHeight w:val="145"/>
          <w:tblCellSpacing w:w="5" w:type="nil"/>
        </w:trPr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1.б.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3278,4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96711" w:rsidRPr="00196711" w:rsidTr="00C63474">
        <w:trPr>
          <w:trHeight w:val="145"/>
          <w:tblCellSpacing w:w="5" w:type="nil"/>
        </w:trPr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1.в.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96711" w:rsidRPr="00196711" w:rsidTr="00C63474">
        <w:trPr>
          <w:trHeight w:val="145"/>
          <w:tblCellSpacing w:w="5" w:type="nil"/>
        </w:trPr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1.г.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96711" w:rsidRPr="00196711" w:rsidTr="00C63474">
        <w:trPr>
          <w:trHeight w:val="145"/>
          <w:tblCellSpacing w:w="5" w:type="nil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Подпрограм-ма № 1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Адаптация приоритетных объектов социальной, </w:t>
            </w:r>
            <w:r w:rsidRPr="0019671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УСЗН г. Новошахтинска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4 485,0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96711" w:rsidRPr="00196711" w:rsidTr="00C63474">
        <w:trPr>
          <w:trHeight w:val="145"/>
          <w:tblCellSpacing w:w="5" w:type="nil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1.1.а.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96711" w:rsidRPr="00196711" w:rsidTr="00C63474">
        <w:trPr>
          <w:trHeight w:val="145"/>
          <w:tblCellSpacing w:w="5" w:type="nil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1.1.б.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3 139,5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96711" w:rsidRPr="00196711" w:rsidTr="00C63474">
        <w:trPr>
          <w:trHeight w:val="145"/>
          <w:tblCellSpacing w:w="5" w:type="nil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1.1.в.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96711" w:rsidRPr="00196711" w:rsidTr="00C63474">
        <w:trPr>
          <w:trHeight w:val="145"/>
          <w:tblCellSpacing w:w="5" w:type="nil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1.1.г.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96711" w:rsidRPr="00196711" w:rsidTr="00C63474">
        <w:trPr>
          <w:trHeight w:val="264"/>
          <w:tblCellSpacing w:w="5" w:type="nil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Подпрограм-ма № 2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Социальная интеграция инвалидов и других маломобильных групп населения в общество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УСЗН г. Ново-шахтинска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96711" w:rsidRPr="00196711" w:rsidTr="00C63474">
        <w:trPr>
          <w:trHeight w:val="546"/>
          <w:tblCellSpacing w:w="5" w:type="nil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1.2.а.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96711" w:rsidRPr="00196711" w:rsidTr="00C63474">
        <w:trPr>
          <w:trHeight w:val="546"/>
          <w:tblCellSpacing w:w="5" w:type="nil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1.2.б.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96711" w:rsidRPr="00196711" w:rsidTr="00C63474">
        <w:trPr>
          <w:trHeight w:val="264"/>
          <w:tblCellSpacing w:w="5" w:type="nil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1.2.в.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96711" w:rsidRPr="00196711" w:rsidTr="00C63474">
        <w:trPr>
          <w:trHeight w:val="565"/>
          <w:tblCellSpacing w:w="5" w:type="nil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1.2.г.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122555</wp:posOffset>
                      </wp:positionV>
                      <wp:extent cx="447040" cy="292100"/>
                      <wp:effectExtent l="635" t="2540" r="0" b="635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04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6711" w:rsidRPr="00C44FC9" w:rsidRDefault="00196711" w:rsidP="00196711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44FC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9" type="#_x0000_t202" style="position:absolute;left:0;text-align:left;margin-left:39.25pt;margin-top:9.65pt;width:35.2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++xAIAAL8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" filled="f" stroked="f">
                      <v:textbox>
                        <w:txbxContent>
                          <w:p w:rsidR="00196711" w:rsidRPr="00C44FC9" w:rsidRDefault="00196711" w:rsidP="0019671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44F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6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196711" w:rsidRPr="00196711" w:rsidRDefault="00196711" w:rsidP="0019671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711" w:rsidRPr="00196711" w:rsidRDefault="00196711" w:rsidP="0019671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711" w:rsidRPr="00196711" w:rsidRDefault="00196711" w:rsidP="0019671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711" w:rsidRPr="00196711" w:rsidRDefault="00196711" w:rsidP="0019671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96711">
        <w:rPr>
          <w:rFonts w:ascii="Arial" w:eastAsia="Times New Roman" w:hAnsi="Arial" w:cs="Arial"/>
          <w:sz w:val="24"/>
          <w:szCs w:val="24"/>
          <w:lang w:eastAsia="ar-SA"/>
        </w:rPr>
        <w:t>Управляющий делами Администрации города</w:t>
      </w:r>
      <w:r w:rsidRPr="0019671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9671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9671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9671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9671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9671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9671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9671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9671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96711">
        <w:rPr>
          <w:rFonts w:ascii="Arial" w:eastAsia="Times New Roman" w:hAnsi="Arial" w:cs="Arial"/>
          <w:sz w:val="24"/>
          <w:szCs w:val="24"/>
          <w:lang w:eastAsia="ar-SA"/>
        </w:rPr>
        <w:tab/>
        <w:t>Ю.А. Лубенцов</w:t>
      </w: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11">
        <w:rPr>
          <w:rFonts w:ascii="Arial" w:eastAsia="Times New Roman" w:hAnsi="Arial" w:cs="Arial"/>
          <w:sz w:val="24"/>
          <w:szCs w:val="24"/>
          <w:lang w:eastAsia="ru-RU"/>
        </w:rPr>
        <w:t>2. Дополнить программу приложением № 6 следующего содержания:</w:t>
      </w: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6711">
        <w:rPr>
          <w:rFonts w:ascii="Arial" w:eastAsia="Times New Roman" w:hAnsi="Arial" w:cs="Arial"/>
          <w:sz w:val="24"/>
          <w:szCs w:val="24"/>
          <w:lang w:eastAsia="ru-RU"/>
        </w:rPr>
        <w:t>«Приложение № 6</w:t>
      </w: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6711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города Новошахтинска </w:t>
      </w: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6711">
        <w:rPr>
          <w:rFonts w:ascii="Arial" w:eastAsia="Times New Roman" w:hAnsi="Arial" w:cs="Arial"/>
          <w:sz w:val="24"/>
          <w:szCs w:val="24"/>
          <w:lang w:eastAsia="ru-RU"/>
        </w:rPr>
        <w:t xml:space="preserve">«Доступная среда для инвалидов и других </w:t>
      </w: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6711">
        <w:rPr>
          <w:rFonts w:ascii="Arial" w:eastAsia="Times New Roman" w:hAnsi="Arial" w:cs="Arial"/>
          <w:sz w:val="24"/>
          <w:szCs w:val="24"/>
          <w:lang w:eastAsia="ru-RU"/>
        </w:rPr>
        <w:t xml:space="preserve">маломобильных групп граждан, проживающих </w:t>
      </w: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6711">
        <w:rPr>
          <w:rFonts w:ascii="Arial" w:eastAsia="Times New Roman" w:hAnsi="Arial" w:cs="Arial"/>
          <w:sz w:val="24"/>
          <w:szCs w:val="24"/>
          <w:lang w:eastAsia="ru-RU"/>
        </w:rPr>
        <w:t>в городе Новошахтинске»</w:t>
      </w: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96711">
        <w:rPr>
          <w:rFonts w:ascii="Arial" w:eastAsia="Times New Roman" w:hAnsi="Arial" w:cs="Arial"/>
          <w:sz w:val="24"/>
          <w:szCs w:val="24"/>
          <w:lang w:eastAsia="ru-RU"/>
        </w:rPr>
        <w:t>Прогноз</w:t>
      </w: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96711">
        <w:rPr>
          <w:rFonts w:ascii="Arial" w:eastAsia="Times New Roman" w:hAnsi="Arial" w:cs="Arial"/>
          <w:sz w:val="24"/>
          <w:szCs w:val="24"/>
          <w:lang w:eastAsia="ru-RU"/>
        </w:rPr>
        <w:t>сводных показателей муниципальных заданий на оказание</w:t>
      </w: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9671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 услуг муниципальными  образовательными учреждениями по программе </w:t>
      </w:r>
    </w:p>
    <w:tbl>
      <w:tblPr>
        <w:tblW w:w="15113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938"/>
        <w:gridCol w:w="5441"/>
        <w:gridCol w:w="1559"/>
        <w:gridCol w:w="1418"/>
        <w:gridCol w:w="1559"/>
        <w:gridCol w:w="1417"/>
        <w:gridCol w:w="1418"/>
        <w:gridCol w:w="1363"/>
      </w:tblGrid>
      <w:tr w:rsidR="00196711" w:rsidRPr="00196711" w:rsidTr="00C63474">
        <w:trPr>
          <w:trHeight w:val="480"/>
          <w:tblCellSpacing w:w="5" w:type="nil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услуги, показателя объема услуги,     </w:t>
            </w: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подпрограммы, 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основного мероприятия, 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подпрограммы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показателя объема услуги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бюджета города, областного и федерального бюджетов на оказание  муниципальной  услуги  (тыс. руб.)</w:t>
            </w:r>
          </w:p>
        </w:tc>
      </w:tr>
      <w:tr w:rsidR="00196711" w:rsidRPr="00196711" w:rsidTr="00C63474">
        <w:trPr>
          <w:trHeight w:val="870"/>
          <w:tblCellSpacing w:w="5" w:type="nil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 год</w:t>
            </w:r>
          </w:p>
        </w:tc>
      </w:tr>
    </w:tbl>
    <w:p w:rsidR="00196711" w:rsidRPr="00196711" w:rsidRDefault="00196711" w:rsidP="001967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13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938"/>
        <w:gridCol w:w="5441"/>
        <w:gridCol w:w="1559"/>
        <w:gridCol w:w="1418"/>
        <w:gridCol w:w="1559"/>
        <w:gridCol w:w="1417"/>
        <w:gridCol w:w="1418"/>
        <w:gridCol w:w="1363"/>
      </w:tblGrid>
      <w:tr w:rsidR="00196711" w:rsidRPr="00196711" w:rsidTr="00C63474">
        <w:trPr>
          <w:tblHeader/>
          <w:tblCellSpacing w:w="5" w:type="nil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196711" w:rsidRPr="00196711" w:rsidTr="00C63474">
        <w:trPr>
          <w:trHeight w:val="320"/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услуги и ее содержание: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начального общего, основного общего, среднего общего образования</w:t>
            </w:r>
          </w:p>
        </w:tc>
      </w:tr>
      <w:tr w:rsidR="00196711" w:rsidRPr="00196711" w:rsidTr="00C63474">
        <w:trPr>
          <w:trHeight w:val="320"/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Показатель объема   услуги:       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обучающихся</w:t>
            </w:r>
          </w:p>
        </w:tc>
      </w:tr>
      <w:tr w:rsidR="00196711" w:rsidRPr="00196711" w:rsidTr="00C63474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Подпрограмма № 1 </w:t>
            </w: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7 685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7 775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196711" w:rsidRPr="00196711" w:rsidTr="00C63474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196711" w:rsidRPr="00196711" w:rsidRDefault="00196711" w:rsidP="00196711">
            <w:pPr>
              <w:spacing w:after="0" w:line="240" w:lineRule="auto"/>
              <w:ind w:right="-109"/>
              <w:rPr>
                <w:rFonts w:ascii="Calibri" w:eastAsia="Times New Roman" w:hAnsi="Calibri" w:cs="Calibri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</w:rPr>
              <w:t>Адаптация объектов образования для беспрепятственного доступа в них инвалидов и других маломобильных групп граждан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1 345,5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96711" w:rsidRPr="00196711" w:rsidRDefault="00196711" w:rsidP="00196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194945</wp:posOffset>
                      </wp:positionV>
                      <wp:extent cx="447040" cy="292100"/>
                      <wp:effectExtent l="635" t="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04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6711" w:rsidRPr="00C44FC9" w:rsidRDefault="00196711" w:rsidP="00196711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44FC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30" type="#_x0000_t202" style="position:absolute;left:0;text-align:left;margin-left:58.75pt;margin-top:15.35pt;width:35.2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" filled="f" stroked="f">
                      <v:textbox>
                        <w:txbxContent>
                          <w:p w:rsidR="00196711" w:rsidRPr="00C44FC9" w:rsidRDefault="00196711" w:rsidP="0019671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44F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196711" w:rsidRPr="00196711" w:rsidRDefault="00196711" w:rsidP="0019671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711" w:rsidRPr="00196711" w:rsidRDefault="00196711" w:rsidP="0019671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96711">
        <w:rPr>
          <w:rFonts w:ascii="Arial" w:eastAsia="Times New Roman" w:hAnsi="Arial" w:cs="Arial"/>
          <w:sz w:val="24"/>
          <w:szCs w:val="24"/>
          <w:lang w:eastAsia="ar-SA"/>
        </w:rPr>
        <w:t xml:space="preserve">          Управляющий делами </w:t>
      </w:r>
    </w:p>
    <w:p w:rsidR="00196711" w:rsidRPr="00196711" w:rsidRDefault="00196711" w:rsidP="0019671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96711">
        <w:rPr>
          <w:rFonts w:ascii="Arial" w:eastAsia="Times New Roman" w:hAnsi="Arial" w:cs="Arial"/>
          <w:sz w:val="24"/>
          <w:szCs w:val="24"/>
          <w:lang w:eastAsia="ar-SA"/>
        </w:rPr>
        <w:t xml:space="preserve">          Администрации города</w:t>
      </w:r>
      <w:r w:rsidRPr="0019671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9671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9671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9671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9671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9671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9671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9671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96711">
        <w:rPr>
          <w:rFonts w:ascii="Arial" w:eastAsia="Times New Roman" w:hAnsi="Arial" w:cs="Arial"/>
          <w:sz w:val="24"/>
          <w:szCs w:val="24"/>
          <w:lang w:eastAsia="ar-SA"/>
        </w:rPr>
        <w:tab/>
        <w:t>Ю.А. Лубенцов</w:t>
      </w:r>
    </w:p>
    <w:p w:rsidR="00196711" w:rsidRPr="00196711" w:rsidRDefault="00196711" w:rsidP="0019671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711" w:rsidRPr="00196711" w:rsidRDefault="00196711" w:rsidP="0019671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711" w:rsidRPr="00196711" w:rsidRDefault="00196711" w:rsidP="0019671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711" w:rsidRPr="00196711" w:rsidRDefault="00196711" w:rsidP="0019671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711" w:rsidRPr="00196711" w:rsidRDefault="00196711" w:rsidP="0019671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711" w:rsidRPr="00196711" w:rsidRDefault="00196711" w:rsidP="00196711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711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196711" w:rsidRPr="00196711" w:rsidRDefault="00196711" w:rsidP="001967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71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3. Дополнить программу приложением № 7 следующего содержания     </w:t>
      </w: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6711">
        <w:rPr>
          <w:rFonts w:ascii="Arial" w:eastAsia="Times New Roman" w:hAnsi="Arial" w:cs="Arial"/>
          <w:sz w:val="24"/>
          <w:szCs w:val="24"/>
          <w:lang w:eastAsia="ru-RU"/>
        </w:rPr>
        <w:t>«Приложение № 7</w:t>
      </w: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6711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города Новошахтинска </w:t>
      </w: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6711">
        <w:rPr>
          <w:rFonts w:ascii="Arial" w:eastAsia="Times New Roman" w:hAnsi="Arial" w:cs="Arial"/>
          <w:sz w:val="24"/>
          <w:szCs w:val="24"/>
          <w:lang w:eastAsia="ru-RU"/>
        </w:rPr>
        <w:t xml:space="preserve">«Доступная среда для инвалидов и других </w:t>
      </w: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6711">
        <w:rPr>
          <w:rFonts w:ascii="Arial" w:eastAsia="Times New Roman" w:hAnsi="Arial" w:cs="Arial"/>
          <w:sz w:val="24"/>
          <w:szCs w:val="24"/>
          <w:lang w:eastAsia="ru-RU"/>
        </w:rPr>
        <w:t xml:space="preserve">маломобильных групп граждан, проживающих </w:t>
      </w: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6711">
        <w:rPr>
          <w:rFonts w:ascii="Arial" w:eastAsia="Times New Roman" w:hAnsi="Arial" w:cs="Arial"/>
          <w:sz w:val="24"/>
          <w:szCs w:val="24"/>
          <w:lang w:eastAsia="ru-RU"/>
        </w:rPr>
        <w:t>в городе Новошахтинске»</w:t>
      </w: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96711">
        <w:rPr>
          <w:rFonts w:ascii="Arial" w:eastAsia="Times New Roman" w:hAnsi="Arial" w:cs="Arial"/>
          <w:sz w:val="24"/>
          <w:szCs w:val="24"/>
          <w:lang w:eastAsia="ru-RU"/>
        </w:rPr>
        <w:t xml:space="preserve">Субсидия на софинансирование расходных обязательств, возникающих при выполнении полномочий  органов местного </w:t>
      </w: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96711">
        <w:rPr>
          <w:rFonts w:ascii="Arial" w:eastAsia="Times New Roman" w:hAnsi="Arial" w:cs="Arial"/>
          <w:sz w:val="24"/>
          <w:szCs w:val="24"/>
          <w:lang w:eastAsia="ru-RU"/>
        </w:rPr>
        <w:t xml:space="preserve">самоуправления по вопросам местного значения </w:t>
      </w:r>
      <w:r w:rsidRPr="0019671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9671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9671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9671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9671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9671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9671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9671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9671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9671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1134"/>
        <w:gridCol w:w="1134"/>
        <w:gridCol w:w="992"/>
        <w:gridCol w:w="1134"/>
        <w:gridCol w:w="851"/>
        <w:gridCol w:w="992"/>
        <w:gridCol w:w="851"/>
        <w:gridCol w:w="992"/>
        <w:gridCol w:w="709"/>
      </w:tblGrid>
      <w:tr w:rsidR="00196711" w:rsidRPr="00196711" w:rsidTr="00C63474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 субсидии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2016 год</w:t>
            </w:r>
          </w:p>
        </w:tc>
      </w:tr>
      <w:tr w:rsidR="00196711" w:rsidRPr="00196711" w:rsidTr="00C63474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196711" w:rsidRPr="00196711" w:rsidTr="00C63474">
        <w:trPr>
          <w:trHeight w:val="19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 счет средств бюджета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за счет средств федерального бюджета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 счет средств бюджета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за счет средств федерального бюджета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1" w:rsidRPr="00196711" w:rsidRDefault="00196711" w:rsidP="0019671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 счет средств бюджета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за счет средств федерального бюджета </w:t>
            </w:r>
          </w:p>
        </w:tc>
      </w:tr>
    </w:tbl>
    <w:p w:rsidR="00196711" w:rsidRPr="00196711" w:rsidRDefault="00196711" w:rsidP="001967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1134"/>
        <w:gridCol w:w="1134"/>
        <w:gridCol w:w="992"/>
        <w:gridCol w:w="1134"/>
        <w:gridCol w:w="851"/>
        <w:gridCol w:w="992"/>
        <w:gridCol w:w="851"/>
        <w:gridCol w:w="992"/>
        <w:gridCol w:w="712"/>
      </w:tblGrid>
      <w:tr w:rsidR="00196711" w:rsidRPr="00196711" w:rsidTr="00C63474">
        <w:trPr>
          <w:trHeight w:val="31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196711" w:rsidRPr="00196711" w:rsidTr="00C6347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11" w:rsidRPr="00196711" w:rsidRDefault="00196711" w:rsidP="00196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11" w:rsidRPr="00196711" w:rsidRDefault="00196711" w:rsidP="00196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Субсидия на проведение мероприятий для инклюзивного образования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4 485,0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11" w:rsidRPr="00196711" w:rsidRDefault="00196711" w:rsidP="00196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276860</wp:posOffset>
                      </wp:positionV>
                      <wp:extent cx="447040" cy="292100"/>
                      <wp:effectExtent l="635" t="1270" r="0" b="190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04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6711" w:rsidRPr="00C44FC9" w:rsidRDefault="00196711" w:rsidP="00196711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44FC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31" type="#_x0000_t202" style="position:absolute;left:0;text-align:left;margin-left:26.5pt;margin-top:21.8pt;width:35.2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" filled="f" stroked="f">
                      <v:textbox>
                        <w:txbxContent>
                          <w:p w:rsidR="00196711" w:rsidRPr="00C44FC9" w:rsidRDefault="00196711" w:rsidP="0019671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44F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6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6711">
        <w:rPr>
          <w:rFonts w:ascii="Arial" w:eastAsia="Times New Roman" w:hAnsi="Arial" w:cs="Arial"/>
          <w:sz w:val="24"/>
          <w:szCs w:val="24"/>
          <w:lang w:eastAsia="ru-RU"/>
        </w:rPr>
        <w:t>Управляющий делами Администрации города</w:t>
      </w:r>
      <w:r w:rsidRPr="0019671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9671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9671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9671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9671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9671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9671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9671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9671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96711">
        <w:rPr>
          <w:rFonts w:ascii="Arial" w:eastAsia="Times New Roman" w:hAnsi="Arial" w:cs="Arial"/>
          <w:sz w:val="24"/>
          <w:szCs w:val="24"/>
          <w:lang w:eastAsia="ru-RU"/>
        </w:rPr>
        <w:tab/>
        <w:t>Ю.А. Лубенцов</w:t>
      </w:r>
    </w:p>
    <w:p w:rsidR="00196711" w:rsidRPr="00196711" w:rsidRDefault="00196711" w:rsidP="001967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711" w:rsidRPr="00196711" w:rsidRDefault="00196711" w:rsidP="00196711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AC" w:rsidRDefault="00DA5AAC"/>
    <w:sectPr w:rsidR="00DA5AAC" w:rsidSect="009919B2">
      <w:pgSz w:w="16840" w:h="11907" w:orient="landscape"/>
      <w:pgMar w:top="1134" w:right="1134" w:bottom="62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EF"/>
    <w:rsid w:val="00196711"/>
    <w:rsid w:val="004735EF"/>
    <w:rsid w:val="00DA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96711"/>
  </w:style>
  <w:style w:type="paragraph" w:styleId="a3">
    <w:name w:val="header"/>
    <w:basedOn w:val="a"/>
    <w:link w:val="a4"/>
    <w:rsid w:val="001967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96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967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196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967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1967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1967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967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1967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uiPriority w:val="99"/>
    <w:rsid w:val="00196711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rsid w:val="001967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1967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96711"/>
  </w:style>
  <w:style w:type="paragraph" w:styleId="a3">
    <w:name w:val="header"/>
    <w:basedOn w:val="a"/>
    <w:link w:val="a4"/>
    <w:rsid w:val="001967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96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967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196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967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1967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1967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967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1967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uiPriority w:val="99"/>
    <w:rsid w:val="00196711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rsid w:val="001967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1967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1609</Words>
  <Characters>9175</Characters>
  <Application>Microsoft Office Word</Application>
  <DocSecurity>0</DocSecurity>
  <Lines>76</Lines>
  <Paragraphs>21</Paragraphs>
  <ScaleCrop>false</ScaleCrop>
  <Company/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2014-11-25T10:47:00Z</dcterms:created>
  <dcterms:modified xsi:type="dcterms:W3CDTF">2014-11-25T10:47:00Z</dcterms:modified>
</cp:coreProperties>
</file>