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A20D91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</w:t>
      </w:r>
      <w:bookmarkEnd w:id="0"/>
      <w:r w:rsidR="00F21273">
        <w:rPr>
          <w:bCs/>
          <w:spacing w:val="-1"/>
          <w:sz w:val="28"/>
          <w:szCs w:val="28"/>
        </w:rPr>
        <w:t>.</w:t>
      </w:r>
    </w:p>
    <w:p w:rsidR="00F21273" w:rsidRPr="00A54023" w:rsidRDefault="00F21273" w:rsidP="00A20D91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F21273" w:rsidRDefault="00F21273" w:rsidP="00A20D91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Финансовым управлением Администрации города в соответствии с утвержденным планом работы сектора финансового контроля финансового управления Администрации города на 1 полугодие 2019 года, на основании распоряжения финансового управления Администрации города от 04.06.2019 № 10, в целях осуществления финансового контроля за планированием и поступлением средств о</w:t>
      </w:r>
      <w:r w:rsidRPr="000F3644">
        <w:rPr>
          <w:sz w:val="28"/>
          <w:szCs w:val="28"/>
        </w:rPr>
        <w:t>т иной приносящей доход деятельности</w:t>
      </w:r>
      <w:r>
        <w:rPr>
          <w:sz w:val="28"/>
          <w:szCs w:val="28"/>
        </w:rPr>
        <w:t xml:space="preserve"> в соответствии с видами деятельности, закрепленными в Уставах учреждений, проведена плановая камеральная проверка в отношении   </w:t>
      </w:r>
      <w:r>
        <w:rPr>
          <w:bCs/>
          <w:sz w:val="28"/>
          <w:szCs w:val="28"/>
        </w:rPr>
        <w:t>подведомственных учреждений Управления образования Администрации города, Отдела культуры и спорта</w:t>
      </w:r>
      <w:r w:rsidRPr="006E7A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города, Администрации города за  2017-2018 </w:t>
      </w:r>
      <w:proofErr w:type="spellStart"/>
      <w:r>
        <w:rPr>
          <w:bCs/>
          <w:sz w:val="28"/>
          <w:szCs w:val="28"/>
        </w:rPr>
        <w:t>г.г</w:t>
      </w:r>
      <w:proofErr w:type="spellEnd"/>
      <w:r>
        <w:rPr>
          <w:bCs/>
          <w:sz w:val="28"/>
          <w:szCs w:val="28"/>
        </w:rPr>
        <w:t xml:space="preserve">., </w:t>
      </w:r>
      <w:r>
        <w:rPr>
          <w:sz w:val="28"/>
          <w:szCs w:val="28"/>
        </w:rPr>
        <w:t xml:space="preserve"> результаты которой отражены в актах б/н от 14.06.2019.</w:t>
      </w:r>
    </w:p>
    <w:p w:rsidR="00276C1C" w:rsidRDefault="00276C1C" w:rsidP="00A20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согласования и принятия мер руководител</w:t>
      </w:r>
      <w:r w:rsidR="00F21273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направлены материалы провер</w:t>
      </w:r>
      <w:r w:rsidR="00A20D91">
        <w:rPr>
          <w:bCs/>
          <w:sz w:val="28"/>
          <w:szCs w:val="28"/>
        </w:rPr>
        <w:t>ки</w:t>
      </w:r>
      <w:r w:rsidR="00F21273">
        <w:rPr>
          <w:bCs/>
          <w:sz w:val="28"/>
          <w:szCs w:val="28"/>
        </w:rPr>
        <w:t xml:space="preserve"> и предписания</w:t>
      </w:r>
      <w:r>
        <w:rPr>
          <w:bCs/>
          <w:sz w:val="28"/>
          <w:szCs w:val="28"/>
        </w:rPr>
        <w:t>.</w:t>
      </w:r>
    </w:p>
    <w:p w:rsidR="00276C1C" w:rsidRDefault="00276C1C" w:rsidP="00A20D91">
      <w:pPr>
        <w:jc w:val="both"/>
        <w:rPr>
          <w:sz w:val="28"/>
          <w:szCs w:val="28"/>
        </w:rPr>
      </w:pPr>
    </w:p>
    <w:p w:rsidR="00276C1C" w:rsidRDefault="00276C1C" w:rsidP="00A20D91">
      <w:pPr>
        <w:jc w:val="both"/>
        <w:rPr>
          <w:sz w:val="28"/>
          <w:szCs w:val="28"/>
        </w:rPr>
      </w:pPr>
    </w:p>
    <w:p w:rsidR="00276C1C" w:rsidRDefault="00276C1C" w:rsidP="00A20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C1C" w:rsidRDefault="00276C1C" w:rsidP="00A20D9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:rsidR="00276C1C" w:rsidRDefault="00276C1C" w:rsidP="00A20D91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A20D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A20D91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1B196C"/>
    <w:rsid w:val="00276C1C"/>
    <w:rsid w:val="009A099B"/>
    <w:rsid w:val="00A20D91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IRU-2</cp:lastModifiedBy>
  <cp:revision>2</cp:revision>
  <dcterms:created xsi:type="dcterms:W3CDTF">2019-06-18T05:54:00Z</dcterms:created>
  <dcterms:modified xsi:type="dcterms:W3CDTF">2019-06-18T05:54:00Z</dcterms:modified>
</cp:coreProperties>
</file>