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55" w:rsidRPr="004F4D85" w:rsidRDefault="005C0155" w:rsidP="00451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>Администрация города Новошахтинска</w:t>
      </w:r>
    </w:p>
    <w:p w:rsidR="005C0155" w:rsidRPr="004F4D85" w:rsidRDefault="005C0155" w:rsidP="00451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E86" w:rsidRPr="004F4D85" w:rsidRDefault="00362F40" w:rsidP="00451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8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B336E" w:rsidRPr="004F4D85" w:rsidRDefault="00FB5E89" w:rsidP="00451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 xml:space="preserve">заседания </w:t>
      </w:r>
      <w:hyperlink r:id="rId6" w:history="1">
        <w:r w:rsidR="00686B1E" w:rsidRPr="004F4D85">
          <w:rPr>
            <w:rFonts w:ascii="Times New Roman" w:hAnsi="Times New Roman" w:cs="Times New Roman"/>
            <w:sz w:val="28"/>
            <w:szCs w:val="28"/>
          </w:rPr>
          <w:t>Рабоч</w:t>
        </w:r>
        <w:r w:rsidRPr="004F4D85">
          <w:rPr>
            <w:rFonts w:ascii="Times New Roman" w:hAnsi="Times New Roman" w:cs="Times New Roman"/>
            <w:sz w:val="28"/>
            <w:szCs w:val="28"/>
          </w:rPr>
          <w:t>ей</w:t>
        </w:r>
        <w:r w:rsidR="00686B1E" w:rsidRPr="004F4D85">
          <w:rPr>
            <w:rFonts w:ascii="Times New Roman" w:hAnsi="Times New Roman" w:cs="Times New Roman"/>
            <w:sz w:val="28"/>
            <w:szCs w:val="28"/>
          </w:rPr>
          <w:t xml:space="preserve"> групп</w:t>
        </w:r>
        <w:r w:rsidRPr="004F4D85">
          <w:rPr>
            <w:rFonts w:ascii="Times New Roman" w:hAnsi="Times New Roman" w:cs="Times New Roman"/>
            <w:sz w:val="28"/>
            <w:szCs w:val="28"/>
          </w:rPr>
          <w:t>ы</w:t>
        </w:r>
      </w:hyperlink>
      <w:r w:rsidR="00686B1E" w:rsidRPr="004F4D85">
        <w:rPr>
          <w:rFonts w:ascii="Times New Roman" w:hAnsi="Times New Roman" w:cs="Times New Roman"/>
          <w:sz w:val="28"/>
          <w:szCs w:val="28"/>
        </w:rPr>
        <w:t xml:space="preserve"> по мониторингу </w:t>
      </w:r>
      <w:r w:rsidR="00CB336E" w:rsidRPr="004F4D85">
        <w:rPr>
          <w:rFonts w:ascii="Times New Roman" w:hAnsi="Times New Roman" w:cs="Times New Roman"/>
          <w:sz w:val="28"/>
          <w:szCs w:val="28"/>
        </w:rPr>
        <w:t xml:space="preserve">достижения целевых показателей, </w:t>
      </w:r>
      <w:r w:rsidR="00686B1E" w:rsidRPr="004F4D85">
        <w:rPr>
          <w:rFonts w:ascii="Times New Roman" w:hAnsi="Times New Roman" w:cs="Times New Roman"/>
          <w:sz w:val="28"/>
          <w:szCs w:val="28"/>
        </w:rPr>
        <w:t xml:space="preserve">определенных Указами Президента Российской Федерации: </w:t>
      </w:r>
    </w:p>
    <w:p w:rsidR="00686B1E" w:rsidRPr="004F4D85" w:rsidRDefault="00BF66F6" w:rsidP="00451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>от 07.05.2012</w:t>
      </w:r>
      <w:r w:rsidR="00686B1E" w:rsidRPr="004F4D85">
        <w:rPr>
          <w:rFonts w:ascii="Times New Roman" w:hAnsi="Times New Roman" w:cs="Times New Roman"/>
          <w:sz w:val="28"/>
          <w:szCs w:val="28"/>
        </w:rPr>
        <w:t xml:space="preserve"> № 596, </w:t>
      </w:r>
      <w:r w:rsidR="00FB5E89" w:rsidRPr="004F4D85">
        <w:rPr>
          <w:rFonts w:ascii="Times New Roman" w:hAnsi="Times New Roman" w:cs="Times New Roman"/>
          <w:sz w:val="28"/>
          <w:szCs w:val="28"/>
        </w:rPr>
        <w:t>№</w:t>
      </w:r>
      <w:r w:rsidR="00C73243" w:rsidRPr="004F4D85">
        <w:rPr>
          <w:rFonts w:ascii="Times New Roman" w:hAnsi="Times New Roman" w:cs="Times New Roman"/>
          <w:sz w:val="28"/>
          <w:szCs w:val="28"/>
        </w:rPr>
        <w:t xml:space="preserve"> </w:t>
      </w:r>
      <w:r w:rsidR="00C33DCB" w:rsidRPr="004F4D85">
        <w:rPr>
          <w:rFonts w:ascii="Times New Roman" w:hAnsi="Times New Roman" w:cs="Times New Roman"/>
          <w:sz w:val="28"/>
          <w:szCs w:val="28"/>
        </w:rPr>
        <w:t xml:space="preserve">597, </w:t>
      </w:r>
      <w:r w:rsidR="00FB5E89" w:rsidRPr="004F4D85">
        <w:rPr>
          <w:rFonts w:ascii="Times New Roman" w:hAnsi="Times New Roman" w:cs="Times New Roman"/>
          <w:sz w:val="28"/>
          <w:szCs w:val="28"/>
        </w:rPr>
        <w:t>№</w:t>
      </w:r>
      <w:r w:rsidR="00C73243" w:rsidRPr="004F4D85">
        <w:rPr>
          <w:rFonts w:ascii="Times New Roman" w:hAnsi="Times New Roman" w:cs="Times New Roman"/>
          <w:sz w:val="28"/>
          <w:szCs w:val="28"/>
        </w:rPr>
        <w:t xml:space="preserve"> </w:t>
      </w:r>
      <w:r w:rsidR="00686B1E" w:rsidRPr="004F4D85">
        <w:rPr>
          <w:rFonts w:ascii="Times New Roman" w:hAnsi="Times New Roman" w:cs="Times New Roman"/>
          <w:sz w:val="28"/>
          <w:szCs w:val="28"/>
        </w:rPr>
        <w:t>606</w:t>
      </w:r>
    </w:p>
    <w:p w:rsidR="005C0155" w:rsidRPr="004F4D85" w:rsidRDefault="005C0155" w:rsidP="0045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2BF" w:rsidRPr="004F4D85" w:rsidRDefault="00CB7288" w:rsidP="0045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</w:t>
      </w:r>
      <w:r w:rsidR="00B547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.2018</w:t>
      </w:r>
      <w:r w:rsidR="002A42BF" w:rsidRPr="004F4D8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5511A" w:rsidRPr="004F4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B21A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A42BF" w:rsidRPr="004F4D85">
        <w:rPr>
          <w:rFonts w:ascii="Times New Roman" w:hAnsi="Times New Roman" w:cs="Times New Roman"/>
          <w:sz w:val="28"/>
          <w:szCs w:val="28"/>
        </w:rPr>
        <w:t>№</w:t>
      </w:r>
      <w:r w:rsidR="00AA6127" w:rsidRPr="004F4D85">
        <w:rPr>
          <w:rFonts w:ascii="Times New Roman" w:hAnsi="Times New Roman" w:cs="Times New Roman"/>
          <w:sz w:val="28"/>
          <w:szCs w:val="28"/>
        </w:rPr>
        <w:t xml:space="preserve"> </w:t>
      </w:r>
      <w:r w:rsidR="00B5473A">
        <w:rPr>
          <w:rFonts w:ascii="Times New Roman" w:hAnsi="Times New Roman" w:cs="Times New Roman"/>
          <w:sz w:val="28"/>
          <w:szCs w:val="28"/>
        </w:rPr>
        <w:t>2</w:t>
      </w:r>
      <w:r w:rsidR="002A42BF" w:rsidRPr="004F4D8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A42BF" w:rsidRPr="004F4D85" w:rsidRDefault="002A42BF" w:rsidP="0045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CB" w:rsidRPr="004F4D85" w:rsidRDefault="00C33DCB" w:rsidP="00C33D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D85">
        <w:rPr>
          <w:rFonts w:ascii="Times New Roman" w:hAnsi="Times New Roman" w:cs="Times New Roman"/>
          <w:b/>
          <w:sz w:val="28"/>
          <w:szCs w:val="28"/>
        </w:rPr>
        <w:t xml:space="preserve">Повестка дня:   </w:t>
      </w:r>
    </w:p>
    <w:p w:rsidR="00806F8A" w:rsidRDefault="00CB7288" w:rsidP="009E7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6F8A">
        <w:rPr>
          <w:rFonts w:ascii="Times New Roman" w:hAnsi="Times New Roman" w:cs="Times New Roman"/>
          <w:sz w:val="28"/>
          <w:szCs w:val="28"/>
        </w:rPr>
        <w:t xml:space="preserve">. </w:t>
      </w:r>
      <w:r w:rsidR="00806F8A" w:rsidRPr="00806F8A">
        <w:rPr>
          <w:rFonts w:ascii="Times New Roman" w:hAnsi="Times New Roman" w:cs="Times New Roman"/>
          <w:sz w:val="28"/>
          <w:szCs w:val="28"/>
        </w:rPr>
        <w:t>О</w:t>
      </w:r>
      <w:r w:rsidR="004D1150">
        <w:rPr>
          <w:rFonts w:ascii="Times New Roman" w:hAnsi="Times New Roman" w:cs="Times New Roman"/>
          <w:sz w:val="28"/>
          <w:szCs w:val="28"/>
        </w:rPr>
        <w:t>б</w:t>
      </w:r>
      <w:r w:rsidR="00806F8A" w:rsidRPr="00806F8A">
        <w:rPr>
          <w:rFonts w:ascii="Times New Roman" w:hAnsi="Times New Roman" w:cs="Times New Roman"/>
          <w:sz w:val="28"/>
          <w:szCs w:val="28"/>
        </w:rPr>
        <w:t xml:space="preserve"> </w:t>
      </w:r>
      <w:r w:rsidR="004D1150" w:rsidRPr="004D1150">
        <w:rPr>
          <w:rFonts w:ascii="Times New Roman" w:hAnsi="Times New Roman" w:cs="Times New Roman"/>
          <w:sz w:val="28"/>
          <w:szCs w:val="28"/>
        </w:rPr>
        <w:t>уточнени</w:t>
      </w:r>
      <w:r w:rsidR="004D1150">
        <w:rPr>
          <w:rFonts w:ascii="Times New Roman" w:hAnsi="Times New Roman" w:cs="Times New Roman"/>
          <w:sz w:val="28"/>
          <w:szCs w:val="28"/>
        </w:rPr>
        <w:t>и</w:t>
      </w:r>
      <w:r w:rsidR="004D1150" w:rsidRPr="004D1150">
        <w:rPr>
          <w:rFonts w:ascii="Times New Roman" w:hAnsi="Times New Roman" w:cs="Times New Roman"/>
          <w:sz w:val="28"/>
          <w:szCs w:val="28"/>
        </w:rPr>
        <w:t xml:space="preserve"> перечня социально значимых и системообразующих организаций и предприятий города Новошахтинска</w:t>
      </w:r>
      <w:r w:rsidR="004D1150">
        <w:rPr>
          <w:rFonts w:ascii="Times New Roman" w:hAnsi="Times New Roman" w:cs="Times New Roman"/>
          <w:sz w:val="28"/>
          <w:szCs w:val="28"/>
        </w:rPr>
        <w:t>.</w:t>
      </w:r>
    </w:p>
    <w:p w:rsidR="008453C8" w:rsidRPr="004F4D85" w:rsidRDefault="008453C8" w:rsidP="009E7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8453C8" w:rsidRPr="004F4D85" w:rsidRDefault="008453C8" w:rsidP="009E7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>Воронина В.В. - начальник отдела экономики Администрации города.</w:t>
      </w:r>
    </w:p>
    <w:p w:rsidR="00F86C94" w:rsidRPr="004F4D85" w:rsidRDefault="00F86C94" w:rsidP="00CB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CDB" w:rsidRPr="004F4D85" w:rsidRDefault="008453C8" w:rsidP="00D44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F86C94" w:rsidRPr="004F4D85">
        <w:rPr>
          <w:rFonts w:ascii="Times New Roman" w:hAnsi="Times New Roman" w:cs="Times New Roman"/>
          <w:sz w:val="28"/>
          <w:szCs w:val="28"/>
        </w:rPr>
        <w:t xml:space="preserve"> </w:t>
      </w:r>
      <w:r w:rsidR="00D440C5" w:rsidRPr="004F4D85">
        <w:rPr>
          <w:rFonts w:ascii="Times New Roman" w:hAnsi="Times New Roman" w:cs="Times New Roman"/>
          <w:sz w:val="28"/>
          <w:szCs w:val="28"/>
        </w:rPr>
        <w:t xml:space="preserve">члены рабочей группы по мониторингу достижения целевых показателей, определенных Указами Президента Российской Федерации от </w:t>
      </w:r>
      <w:r w:rsidR="004063E1" w:rsidRPr="004F4D85">
        <w:rPr>
          <w:rFonts w:ascii="Times New Roman" w:hAnsi="Times New Roman" w:cs="Times New Roman"/>
          <w:sz w:val="28"/>
          <w:szCs w:val="28"/>
        </w:rPr>
        <w:t>7 мая 2012 г.</w:t>
      </w:r>
      <w:r w:rsidR="00D440C5" w:rsidRPr="004F4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4CC" w:rsidRPr="004F4D85" w:rsidRDefault="00DF14CC" w:rsidP="00DF14C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4D85">
        <w:rPr>
          <w:rFonts w:ascii="Times New Roman" w:hAnsi="Times New Roman" w:cs="Times New Roman"/>
          <w:sz w:val="28"/>
          <w:szCs w:val="28"/>
        </w:rPr>
        <w:t>Слушали:</w:t>
      </w:r>
    </w:p>
    <w:p w:rsidR="00DF14CC" w:rsidRPr="004F4D85" w:rsidRDefault="00DF14CC" w:rsidP="00832F6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>Воронину В.В. - начальник отдела экономики Администрации города</w:t>
      </w:r>
      <w:r w:rsidR="00832F6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5246"/>
        <w:gridCol w:w="2693"/>
        <w:gridCol w:w="1843"/>
      </w:tblGrid>
      <w:tr w:rsidR="002E0080" w:rsidRPr="004F4D85" w:rsidTr="00914C05">
        <w:tc>
          <w:tcPr>
            <w:tcW w:w="674" w:type="dxa"/>
          </w:tcPr>
          <w:p w:rsidR="002E0080" w:rsidRPr="004F4D85" w:rsidRDefault="002E0080" w:rsidP="0045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2E0080" w:rsidRPr="004F4D85" w:rsidRDefault="00A33898" w:rsidP="00A3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Содержание поручения</w:t>
            </w:r>
          </w:p>
        </w:tc>
        <w:tc>
          <w:tcPr>
            <w:tcW w:w="2693" w:type="dxa"/>
          </w:tcPr>
          <w:p w:rsidR="002E0080" w:rsidRPr="004F4D85" w:rsidRDefault="002E0080" w:rsidP="0077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 w:rsidR="007754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4F4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3898" w:rsidRPr="004F4D85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r w:rsidR="00A33898" w:rsidRPr="004F4D85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</w:p>
        </w:tc>
        <w:tc>
          <w:tcPr>
            <w:tcW w:w="1843" w:type="dxa"/>
          </w:tcPr>
          <w:p w:rsidR="002E0080" w:rsidRPr="004F4D85" w:rsidRDefault="002E0080" w:rsidP="0045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0080" w:rsidRPr="004F4D85" w:rsidTr="00914C05">
        <w:tc>
          <w:tcPr>
            <w:tcW w:w="674" w:type="dxa"/>
          </w:tcPr>
          <w:p w:rsidR="002E0080" w:rsidRPr="004F4D85" w:rsidRDefault="002E0080" w:rsidP="0045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2E0080" w:rsidRPr="004F4D85" w:rsidRDefault="002E0080" w:rsidP="0045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E0080" w:rsidRPr="004F4D85" w:rsidRDefault="002E0080" w:rsidP="0045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E0080" w:rsidRPr="004F4D85" w:rsidRDefault="002E0080" w:rsidP="0045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5325" w:rsidRPr="004F4D85" w:rsidTr="00C779A2">
        <w:tc>
          <w:tcPr>
            <w:tcW w:w="10456" w:type="dxa"/>
            <w:gridSpan w:val="4"/>
          </w:tcPr>
          <w:p w:rsidR="00EC5325" w:rsidRPr="004F4D85" w:rsidRDefault="00EC5325" w:rsidP="00EC5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По первому вопросу:</w:t>
            </w:r>
          </w:p>
        </w:tc>
      </w:tr>
      <w:tr w:rsidR="00616DDB" w:rsidRPr="004F4D85" w:rsidTr="00914C05">
        <w:tc>
          <w:tcPr>
            <w:tcW w:w="674" w:type="dxa"/>
          </w:tcPr>
          <w:p w:rsidR="00616DDB" w:rsidRPr="004F4D85" w:rsidRDefault="00CB7288" w:rsidP="0045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68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79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616DDB" w:rsidRPr="004F4D85" w:rsidRDefault="00A97A0A" w:rsidP="00042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</w:t>
            </w:r>
            <w:r>
              <w:t xml:space="preserve"> </w:t>
            </w:r>
            <w:r w:rsidRPr="00A97A0A">
              <w:rPr>
                <w:rFonts w:ascii="Times New Roman" w:hAnsi="Times New Roman" w:cs="Times New Roman"/>
                <w:sz w:val="28"/>
                <w:szCs w:val="28"/>
              </w:rPr>
              <w:t>в отдел экономики Администрации города</w:t>
            </w:r>
            <w:r w:rsidR="00616DDB" w:rsidRPr="004F4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C48">
              <w:rPr>
                <w:rFonts w:ascii="Times New Roman" w:hAnsi="Times New Roman" w:cs="Times New Roman"/>
                <w:sz w:val="28"/>
                <w:szCs w:val="28"/>
              </w:rPr>
              <w:t xml:space="preserve">список </w:t>
            </w:r>
            <w:r w:rsidR="004D1150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042C4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D1150">
              <w:rPr>
                <w:rFonts w:ascii="Times New Roman" w:hAnsi="Times New Roman" w:cs="Times New Roman"/>
                <w:sz w:val="28"/>
                <w:szCs w:val="28"/>
              </w:rPr>
              <w:t xml:space="preserve"> для включения в </w:t>
            </w:r>
            <w:r w:rsidR="004D1150" w:rsidRPr="004D1150">
              <w:rPr>
                <w:rFonts w:ascii="Times New Roman" w:hAnsi="Times New Roman" w:cs="Times New Roman"/>
                <w:sz w:val="28"/>
                <w:szCs w:val="28"/>
              </w:rPr>
              <w:t>переч</w:t>
            </w:r>
            <w:r w:rsidR="004D11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D1150" w:rsidRPr="004D11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D11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D1150" w:rsidRPr="004D1150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значимых и системообразующих организаций и предприятий города Новошахтинска</w:t>
            </w:r>
            <w:r w:rsidR="004D1150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 w:rsidR="004D1150" w:rsidRPr="004D1150">
              <w:rPr>
                <w:rFonts w:ascii="Times New Roman" w:hAnsi="Times New Roman" w:cs="Times New Roman"/>
                <w:sz w:val="28"/>
                <w:szCs w:val="28"/>
              </w:rPr>
              <w:t>Раздел G - Торговля оптовая и розничная; ремонт автотранспортных средств и мотоциклов</w:t>
            </w:r>
          </w:p>
        </w:tc>
        <w:tc>
          <w:tcPr>
            <w:tcW w:w="2693" w:type="dxa"/>
          </w:tcPr>
          <w:p w:rsidR="00616DDB" w:rsidRPr="004F4D85" w:rsidRDefault="004D1150" w:rsidP="00C77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Музыкантова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843" w:type="dxa"/>
          </w:tcPr>
          <w:p w:rsidR="00616DDB" w:rsidRPr="004F4D85" w:rsidRDefault="004D1150" w:rsidP="0087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28.02.2018</w:t>
            </w:r>
          </w:p>
        </w:tc>
      </w:tr>
      <w:tr w:rsidR="00616DDB" w:rsidRPr="004F4D85" w:rsidTr="00914C05">
        <w:tc>
          <w:tcPr>
            <w:tcW w:w="674" w:type="dxa"/>
          </w:tcPr>
          <w:p w:rsidR="00616DDB" w:rsidRPr="004F4D85" w:rsidRDefault="00CB7288" w:rsidP="0045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68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79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616DDB" w:rsidRPr="004F4D85" w:rsidRDefault="004D1150" w:rsidP="00A97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1150">
              <w:rPr>
                <w:rFonts w:ascii="Times New Roman" w:hAnsi="Times New Roman" w:cs="Times New Roman"/>
                <w:sz w:val="28"/>
                <w:szCs w:val="28"/>
              </w:rPr>
              <w:t>беспечить проведение работы по уточнению перечня социально значимых и системообразующих организаций и предприятий города Новошахтинска</w:t>
            </w:r>
          </w:p>
        </w:tc>
        <w:tc>
          <w:tcPr>
            <w:tcW w:w="2693" w:type="dxa"/>
          </w:tcPr>
          <w:p w:rsidR="00616DDB" w:rsidRPr="004F4D85" w:rsidRDefault="00C779A2" w:rsidP="00EC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A2">
              <w:rPr>
                <w:rFonts w:ascii="Times New Roman" w:hAnsi="Times New Roman" w:cs="Times New Roman"/>
                <w:sz w:val="28"/>
                <w:szCs w:val="28"/>
              </w:rPr>
              <w:t>Воронина В.В.</w:t>
            </w:r>
          </w:p>
        </w:tc>
        <w:tc>
          <w:tcPr>
            <w:tcW w:w="1843" w:type="dxa"/>
          </w:tcPr>
          <w:p w:rsidR="00616DDB" w:rsidRPr="004F4D85" w:rsidRDefault="004D1150" w:rsidP="0030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065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.03.2018</w:t>
            </w:r>
          </w:p>
        </w:tc>
      </w:tr>
      <w:tr w:rsidR="00AB68EA" w:rsidRPr="004F4D85" w:rsidTr="00914C05">
        <w:tc>
          <w:tcPr>
            <w:tcW w:w="674" w:type="dxa"/>
          </w:tcPr>
          <w:p w:rsidR="00AB68EA" w:rsidRDefault="00AB68EA" w:rsidP="0045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246" w:type="dxa"/>
          </w:tcPr>
          <w:p w:rsidR="00AB68EA" w:rsidRDefault="00AB68EA" w:rsidP="00AB6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E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AB68EA">
              <w:rPr>
                <w:rFonts w:ascii="Times New Roman" w:hAnsi="Times New Roman" w:cs="Times New Roman"/>
                <w:sz w:val="28"/>
                <w:szCs w:val="28"/>
              </w:rPr>
              <w:t>перечня социально значимых и системообразующих организаций и предприятий города Новошахтинска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t xml:space="preserve"> </w:t>
            </w:r>
            <w:r w:rsidRPr="00AB68EA">
              <w:rPr>
                <w:rFonts w:ascii="Times New Roman" w:hAnsi="Times New Roman" w:cs="Times New Roman"/>
                <w:sz w:val="28"/>
                <w:szCs w:val="28"/>
              </w:rPr>
              <w:t>официальном сайте Администрации города</w:t>
            </w:r>
          </w:p>
        </w:tc>
        <w:tc>
          <w:tcPr>
            <w:tcW w:w="2693" w:type="dxa"/>
          </w:tcPr>
          <w:p w:rsidR="00AB68EA" w:rsidRPr="00C779A2" w:rsidRDefault="00AB68EA" w:rsidP="00EC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8EA">
              <w:rPr>
                <w:rFonts w:ascii="Times New Roman" w:hAnsi="Times New Roman" w:cs="Times New Roman"/>
                <w:sz w:val="28"/>
                <w:szCs w:val="28"/>
              </w:rPr>
              <w:t>Воронина В.В.</w:t>
            </w:r>
          </w:p>
        </w:tc>
        <w:tc>
          <w:tcPr>
            <w:tcW w:w="1843" w:type="dxa"/>
          </w:tcPr>
          <w:p w:rsidR="00AB68EA" w:rsidRDefault="006E0F52" w:rsidP="0030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15.03.2018</w:t>
            </w:r>
          </w:p>
        </w:tc>
      </w:tr>
    </w:tbl>
    <w:p w:rsidR="003D18B6" w:rsidRPr="004F4D85" w:rsidRDefault="00B80403" w:rsidP="0045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164C" w:rsidRPr="004F4D85" w:rsidRDefault="0057164C" w:rsidP="0045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10E20" w:rsidRDefault="00310E20" w:rsidP="0045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по вопросам экономики,</w:t>
      </w:r>
    </w:p>
    <w:p w:rsidR="003D18B6" w:rsidRPr="004F4D85" w:rsidRDefault="00310E20" w:rsidP="0045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рабочей группы</w:t>
      </w:r>
      <w:r w:rsidR="0057164C" w:rsidRPr="004F4D8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7164C" w:rsidRPr="004F4D85">
        <w:rPr>
          <w:rFonts w:ascii="Times New Roman" w:hAnsi="Times New Roman" w:cs="Times New Roman"/>
          <w:sz w:val="28"/>
          <w:szCs w:val="28"/>
        </w:rPr>
        <w:t xml:space="preserve"> М.В. Ермаченко</w:t>
      </w:r>
    </w:p>
    <w:p w:rsidR="00EF6368" w:rsidRDefault="00EF6368" w:rsidP="0045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288" w:rsidRDefault="0057164C" w:rsidP="0045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D85">
        <w:rPr>
          <w:rFonts w:ascii="Times New Roman" w:hAnsi="Times New Roman" w:cs="Times New Roman"/>
          <w:sz w:val="24"/>
          <w:szCs w:val="24"/>
        </w:rPr>
        <w:t>Протокол вела:</w:t>
      </w:r>
      <w:r w:rsidR="00CF29F5" w:rsidRPr="004F4D85">
        <w:rPr>
          <w:rFonts w:ascii="Times New Roman" w:hAnsi="Times New Roman" w:cs="Times New Roman"/>
          <w:sz w:val="24"/>
          <w:szCs w:val="24"/>
        </w:rPr>
        <w:t xml:space="preserve"> </w:t>
      </w:r>
      <w:r w:rsidR="00C779A2">
        <w:rPr>
          <w:rFonts w:ascii="Times New Roman" w:hAnsi="Times New Roman" w:cs="Times New Roman"/>
          <w:sz w:val="24"/>
          <w:szCs w:val="24"/>
        </w:rPr>
        <w:t>Ольга Юрьевна</w:t>
      </w:r>
      <w:r w:rsidR="00C85808" w:rsidRPr="004F4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808" w:rsidRPr="004F4D85">
        <w:rPr>
          <w:rFonts w:ascii="Times New Roman" w:hAnsi="Times New Roman" w:cs="Times New Roman"/>
          <w:sz w:val="24"/>
          <w:szCs w:val="24"/>
        </w:rPr>
        <w:t>Заярская</w:t>
      </w:r>
      <w:proofErr w:type="spellEnd"/>
    </w:p>
    <w:sectPr w:rsidR="00CB7288" w:rsidSect="00362F40">
      <w:pgSz w:w="11906" w:h="16838"/>
      <w:pgMar w:top="340" w:right="39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021A"/>
    <w:multiLevelType w:val="hybridMultilevel"/>
    <w:tmpl w:val="DEC863E6"/>
    <w:lvl w:ilvl="0" w:tplc="A9CC90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980A9A"/>
    <w:multiLevelType w:val="hybridMultilevel"/>
    <w:tmpl w:val="DEC863E6"/>
    <w:lvl w:ilvl="0" w:tplc="A9CC90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8C71D0"/>
    <w:multiLevelType w:val="hybridMultilevel"/>
    <w:tmpl w:val="C87E04F8"/>
    <w:lvl w:ilvl="0" w:tplc="B2F634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770843"/>
    <w:multiLevelType w:val="hybridMultilevel"/>
    <w:tmpl w:val="5FFCC6DA"/>
    <w:lvl w:ilvl="0" w:tplc="9920D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166C5D"/>
    <w:multiLevelType w:val="hybridMultilevel"/>
    <w:tmpl w:val="F0FC7C20"/>
    <w:lvl w:ilvl="0" w:tplc="6E5AE16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4BF6DB1"/>
    <w:multiLevelType w:val="hybridMultilevel"/>
    <w:tmpl w:val="DB085E44"/>
    <w:lvl w:ilvl="0" w:tplc="F3D8710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3D1DF7"/>
    <w:multiLevelType w:val="hybridMultilevel"/>
    <w:tmpl w:val="64DA74BA"/>
    <w:lvl w:ilvl="0" w:tplc="A156D81C">
      <w:start w:val="1"/>
      <w:numFmt w:val="decimal"/>
      <w:lvlText w:val="%1."/>
      <w:lvlJc w:val="left"/>
      <w:pPr>
        <w:ind w:left="1758" w:hanging="105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9A5AFE"/>
    <w:multiLevelType w:val="hybridMultilevel"/>
    <w:tmpl w:val="297E173E"/>
    <w:lvl w:ilvl="0" w:tplc="01009F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FD35116"/>
    <w:multiLevelType w:val="hybridMultilevel"/>
    <w:tmpl w:val="FACAAA7E"/>
    <w:lvl w:ilvl="0" w:tplc="7728C6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91"/>
    <w:rsid w:val="0000302B"/>
    <w:rsid w:val="00016962"/>
    <w:rsid w:val="00042C48"/>
    <w:rsid w:val="000520A9"/>
    <w:rsid w:val="0005511A"/>
    <w:rsid w:val="000847DB"/>
    <w:rsid w:val="000931F9"/>
    <w:rsid w:val="000B5BB0"/>
    <w:rsid w:val="000C44C8"/>
    <w:rsid w:val="000C6ECE"/>
    <w:rsid w:val="000D07F3"/>
    <w:rsid w:val="000E0062"/>
    <w:rsid w:val="000E2699"/>
    <w:rsid w:val="000F5291"/>
    <w:rsid w:val="0012455F"/>
    <w:rsid w:val="001328F3"/>
    <w:rsid w:val="00156C53"/>
    <w:rsid w:val="00170C8C"/>
    <w:rsid w:val="001955A5"/>
    <w:rsid w:val="001963E6"/>
    <w:rsid w:val="001B1FC5"/>
    <w:rsid w:val="001C311E"/>
    <w:rsid w:val="001D14C5"/>
    <w:rsid w:val="00201958"/>
    <w:rsid w:val="00211421"/>
    <w:rsid w:val="002149E5"/>
    <w:rsid w:val="00225ED8"/>
    <w:rsid w:val="002320B9"/>
    <w:rsid w:val="00232D08"/>
    <w:rsid w:val="00252404"/>
    <w:rsid w:val="00253E12"/>
    <w:rsid w:val="00275A5B"/>
    <w:rsid w:val="00290D0F"/>
    <w:rsid w:val="002A42BF"/>
    <w:rsid w:val="002A7758"/>
    <w:rsid w:val="002B4334"/>
    <w:rsid w:val="002B4D3D"/>
    <w:rsid w:val="002E0080"/>
    <w:rsid w:val="002F453B"/>
    <w:rsid w:val="00303573"/>
    <w:rsid w:val="00303BF2"/>
    <w:rsid w:val="003065A5"/>
    <w:rsid w:val="0030726A"/>
    <w:rsid w:val="00310E20"/>
    <w:rsid w:val="00362F40"/>
    <w:rsid w:val="003762C2"/>
    <w:rsid w:val="003832F0"/>
    <w:rsid w:val="00387157"/>
    <w:rsid w:val="003C010D"/>
    <w:rsid w:val="003C0C16"/>
    <w:rsid w:val="003C1A72"/>
    <w:rsid w:val="003D18B6"/>
    <w:rsid w:val="003E5632"/>
    <w:rsid w:val="003F3B4D"/>
    <w:rsid w:val="004063E1"/>
    <w:rsid w:val="0041053B"/>
    <w:rsid w:val="00413173"/>
    <w:rsid w:val="00414965"/>
    <w:rsid w:val="00414A07"/>
    <w:rsid w:val="00436D5A"/>
    <w:rsid w:val="0044435A"/>
    <w:rsid w:val="00451F32"/>
    <w:rsid w:val="00454848"/>
    <w:rsid w:val="00472CBE"/>
    <w:rsid w:val="00483A54"/>
    <w:rsid w:val="00491B8F"/>
    <w:rsid w:val="004B01F3"/>
    <w:rsid w:val="004D0984"/>
    <w:rsid w:val="004D1150"/>
    <w:rsid w:val="004D1650"/>
    <w:rsid w:val="004F4000"/>
    <w:rsid w:val="004F4D85"/>
    <w:rsid w:val="004F5F97"/>
    <w:rsid w:val="00500187"/>
    <w:rsid w:val="00505AD0"/>
    <w:rsid w:val="00511267"/>
    <w:rsid w:val="00513C8C"/>
    <w:rsid w:val="00516165"/>
    <w:rsid w:val="00526C0A"/>
    <w:rsid w:val="005322B9"/>
    <w:rsid w:val="00532FB6"/>
    <w:rsid w:val="0053793F"/>
    <w:rsid w:val="00546E47"/>
    <w:rsid w:val="00553F77"/>
    <w:rsid w:val="005705C0"/>
    <w:rsid w:val="0057164C"/>
    <w:rsid w:val="005954D9"/>
    <w:rsid w:val="00596F87"/>
    <w:rsid w:val="005B2F31"/>
    <w:rsid w:val="005C0155"/>
    <w:rsid w:val="005C60A0"/>
    <w:rsid w:val="005C68B3"/>
    <w:rsid w:val="005D3248"/>
    <w:rsid w:val="005F5692"/>
    <w:rsid w:val="005F7062"/>
    <w:rsid w:val="00612956"/>
    <w:rsid w:val="00616DDB"/>
    <w:rsid w:val="006307DE"/>
    <w:rsid w:val="00635AFC"/>
    <w:rsid w:val="006422D4"/>
    <w:rsid w:val="0066310F"/>
    <w:rsid w:val="0066395D"/>
    <w:rsid w:val="006727A0"/>
    <w:rsid w:val="00673911"/>
    <w:rsid w:val="006776CF"/>
    <w:rsid w:val="00686B1E"/>
    <w:rsid w:val="00694110"/>
    <w:rsid w:val="006A57A0"/>
    <w:rsid w:val="006C77C9"/>
    <w:rsid w:val="006E0F52"/>
    <w:rsid w:val="006E1F6C"/>
    <w:rsid w:val="006E53C4"/>
    <w:rsid w:val="006E5D81"/>
    <w:rsid w:val="006E7864"/>
    <w:rsid w:val="006F0CDB"/>
    <w:rsid w:val="006F1671"/>
    <w:rsid w:val="006F69F9"/>
    <w:rsid w:val="00710B37"/>
    <w:rsid w:val="00712691"/>
    <w:rsid w:val="00733215"/>
    <w:rsid w:val="00734E86"/>
    <w:rsid w:val="00742B5D"/>
    <w:rsid w:val="00745288"/>
    <w:rsid w:val="007505A8"/>
    <w:rsid w:val="0076248F"/>
    <w:rsid w:val="007637D5"/>
    <w:rsid w:val="00764457"/>
    <w:rsid w:val="007674ED"/>
    <w:rsid w:val="00774CB4"/>
    <w:rsid w:val="00775402"/>
    <w:rsid w:val="00775959"/>
    <w:rsid w:val="00791A81"/>
    <w:rsid w:val="007A21E3"/>
    <w:rsid w:val="007C3B38"/>
    <w:rsid w:val="007C5827"/>
    <w:rsid w:val="007E6D7E"/>
    <w:rsid w:val="007F0232"/>
    <w:rsid w:val="00806F8A"/>
    <w:rsid w:val="00817970"/>
    <w:rsid w:val="00830D7C"/>
    <w:rsid w:val="00832F64"/>
    <w:rsid w:val="008453C8"/>
    <w:rsid w:val="00854ADB"/>
    <w:rsid w:val="008560DF"/>
    <w:rsid w:val="008731B3"/>
    <w:rsid w:val="008812C8"/>
    <w:rsid w:val="008A3429"/>
    <w:rsid w:val="008E2964"/>
    <w:rsid w:val="009029C0"/>
    <w:rsid w:val="00906177"/>
    <w:rsid w:val="00914C05"/>
    <w:rsid w:val="00946D1E"/>
    <w:rsid w:val="00954300"/>
    <w:rsid w:val="00960F3F"/>
    <w:rsid w:val="009742AD"/>
    <w:rsid w:val="009A02E2"/>
    <w:rsid w:val="009A1CD5"/>
    <w:rsid w:val="009B2E91"/>
    <w:rsid w:val="009C7B61"/>
    <w:rsid w:val="009E787E"/>
    <w:rsid w:val="00A14C4E"/>
    <w:rsid w:val="00A17C26"/>
    <w:rsid w:val="00A32466"/>
    <w:rsid w:val="00A33898"/>
    <w:rsid w:val="00A345C3"/>
    <w:rsid w:val="00A42A6F"/>
    <w:rsid w:val="00A43BBC"/>
    <w:rsid w:val="00A500D4"/>
    <w:rsid w:val="00A74E0C"/>
    <w:rsid w:val="00A76DE7"/>
    <w:rsid w:val="00A97A0A"/>
    <w:rsid w:val="00AA6127"/>
    <w:rsid w:val="00AB0C1F"/>
    <w:rsid w:val="00AB1F77"/>
    <w:rsid w:val="00AB68EA"/>
    <w:rsid w:val="00AF0932"/>
    <w:rsid w:val="00AF1429"/>
    <w:rsid w:val="00AF1C9B"/>
    <w:rsid w:val="00B131DE"/>
    <w:rsid w:val="00B149D8"/>
    <w:rsid w:val="00B32FC6"/>
    <w:rsid w:val="00B4683C"/>
    <w:rsid w:val="00B5473A"/>
    <w:rsid w:val="00B67C35"/>
    <w:rsid w:val="00B80403"/>
    <w:rsid w:val="00B82A7D"/>
    <w:rsid w:val="00BB0623"/>
    <w:rsid w:val="00BD4856"/>
    <w:rsid w:val="00BE06E6"/>
    <w:rsid w:val="00BF66F6"/>
    <w:rsid w:val="00BF7DEF"/>
    <w:rsid w:val="00C038DF"/>
    <w:rsid w:val="00C11D7A"/>
    <w:rsid w:val="00C124EC"/>
    <w:rsid w:val="00C33DCB"/>
    <w:rsid w:val="00C41748"/>
    <w:rsid w:val="00C43D6E"/>
    <w:rsid w:val="00C516F2"/>
    <w:rsid w:val="00C67D49"/>
    <w:rsid w:val="00C73243"/>
    <w:rsid w:val="00C779A2"/>
    <w:rsid w:val="00C8177F"/>
    <w:rsid w:val="00C85197"/>
    <w:rsid w:val="00C85808"/>
    <w:rsid w:val="00CA46FA"/>
    <w:rsid w:val="00CB21AD"/>
    <w:rsid w:val="00CB336E"/>
    <w:rsid w:val="00CB7288"/>
    <w:rsid w:val="00CC46EF"/>
    <w:rsid w:val="00CF29F5"/>
    <w:rsid w:val="00D02ED0"/>
    <w:rsid w:val="00D1363B"/>
    <w:rsid w:val="00D17631"/>
    <w:rsid w:val="00D1781C"/>
    <w:rsid w:val="00D3168E"/>
    <w:rsid w:val="00D318BE"/>
    <w:rsid w:val="00D32F02"/>
    <w:rsid w:val="00D440C5"/>
    <w:rsid w:val="00D949B4"/>
    <w:rsid w:val="00DA227D"/>
    <w:rsid w:val="00DC67D2"/>
    <w:rsid w:val="00DC7D3C"/>
    <w:rsid w:val="00DF14CC"/>
    <w:rsid w:val="00DF4F68"/>
    <w:rsid w:val="00DF6D42"/>
    <w:rsid w:val="00E2187B"/>
    <w:rsid w:val="00E221A2"/>
    <w:rsid w:val="00E51514"/>
    <w:rsid w:val="00E822CF"/>
    <w:rsid w:val="00E94BA5"/>
    <w:rsid w:val="00EB04A9"/>
    <w:rsid w:val="00EC5325"/>
    <w:rsid w:val="00ED2483"/>
    <w:rsid w:val="00EE3201"/>
    <w:rsid w:val="00EF6368"/>
    <w:rsid w:val="00EF71F8"/>
    <w:rsid w:val="00F06567"/>
    <w:rsid w:val="00F11A7B"/>
    <w:rsid w:val="00F25E1C"/>
    <w:rsid w:val="00F31665"/>
    <w:rsid w:val="00F37DB4"/>
    <w:rsid w:val="00F45E85"/>
    <w:rsid w:val="00F61E01"/>
    <w:rsid w:val="00F6456E"/>
    <w:rsid w:val="00F67AD3"/>
    <w:rsid w:val="00F74C60"/>
    <w:rsid w:val="00F852D1"/>
    <w:rsid w:val="00F86C94"/>
    <w:rsid w:val="00FB36FC"/>
    <w:rsid w:val="00FB5E89"/>
    <w:rsid w:val="00FC305E"/>
    <w:rsid w:val="00FD2964"/>
    <w:rsid w:val="00FF5688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B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6B1E"/>
  </w:style>
  <w:style w:type="paragraph" w:styleId="a4">
    <w:name w:val="List Paragraph"/>
    <w:basedOn w:val="a"/>
    <w:uiPriority w:val="34"/>
    <w:qFormat/>
    <w:rsid w:val="002A42BF"/>
    <w:pPr>
      <w:ind w:left="720"/>
      <w:contextualSpacing/>
    </w:pPr>
  </w:style>
  <w:style w:type="table" w:styleId="a5">
    <w:name w:val="Table Grid"/>
    <w:basedOn w:val="a1"/>
    <w:uiPriority w:val="59"/>
    <w:rsid w:val="0075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B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6B1E"/>
  </w:style>
  <w:style w:type="paragraph" w:styleId="a4">
    <w:name w:val="List Paragraph"/>
    <w:basedOn w:val="a"/>
    <w:uiPriority w:val="34"/>
    <w:qFormat/>
    <w:rsid w:val="002A42BF"/>
    <w:pPr>
      <w:ind w:left="720"/>
      <w:contextualSpacing/>
    </w:pPr>
  </w:style>
  <w:style w:type="table" w:styleId="a5">
    <w:name w:val="Table Grid"/>
    <w:basedOn w:val="a1"/>
    <w:uiPriority w:val="59"/>
    <w:rsid w:val="0075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shakhtinsk.org/administration/mayor/commissions_councils/komissia_po_monitoringy_ykazov_prezidenta/Rabochie_gryppi/Rabochaia%20gruppa%20M.V.%20Ermachenko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245</cp:revision>
  <cp:lastPrinted>2018-04-12T09:42:00Z</cp:lastPrinted>
  <dcterms:created xsi:type="dcterms:W3CDTF">2015-01-20T08:32:00Z</dcterms:created>
  <dcterms:modified xsi:type="dcterms:W3CDTF">2018-04-12T11:52:00Z</dcterms:modified>
</cp:coreProperties>
</file>