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EE" w:rsidRPr="00A13834" w:rsidRDefault="00585CEE" w:rsidP="00585CEE">
      <w:pPr>
        <w:pStyle w:val="ConsNormal"/>
        <w:widowControl/>
        <w:tabs>
          <w:tab w:val="left" w:pos="0"/>
        </w:tabs>
        <w:ind w:firstLine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</w:t>
      </w:r>
      <w:r w:rsidRPr="00EB603D">
        <w:rPr>
          <w:sz w:val="24"/>
          <w:szCs w:val="24"/>
        </w:rPr>
        <w:t>Приложение № 2</w:t>
      </w:r>
      <w:r w:rsidRPr="00A13834">
        <w:rPr>
          <w:sz w:val="24"/>
          <w:szCs w:val="24"/>
        </w:rPr>
        <w:t xml:space="preserve"> </w:t>
      </w:r>
    </w:p>
    <w:p w:rsidR="00585CEE" w:rsidRPr="00A13834" w:rsidRDefault="00585CEE" w:rsidP="00585CEE">
      <w:pPr>
        <w:pStyle w:val="ConsNormal"/>
        <w:widowControl/>
        <w:tabs>
          <w:tab w:val="left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A13834">
        <w:rPr>
          <w:sz w:val="24"/>
          <w:szCs w:val="24"/>
        </w:rPr>
        <w:t xml:space="preserve">к постановлению </w:t>
      </w:r>
    </w:p>
    <w:p w:rsidR="00585CEE" w:rsidRPr="00A13834" w:rsidRDefault="00585CEE" w:rsidP="00585CEE">
      <w:pPr>
        <w:pStyle w:val="ConsNormal"/>
        <w:widowControl/>
        <w:tabs>
          <w:tab w:val="left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3834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A13834">
        <w:rPr>
          <w:sz w:val="24"/>
          <w:szCs w:val="24"/>
        </w:rPr>
        <w:t xml:space="preserve">города </w:t>
      </w:r>
    </w:p>
    <w:p w:rsidR="00585CEE" w:rsidRPr="00A13834" w:rsidRDefault="00585CEE" w:rsidP="00585CEE">
      <w:pPr>
        <w:pStyle w:val="ConsNormal"/>
        <w:widowControl/>
        <w:tabs>
          <w:tab w:val="left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Pr="00A13834">
        <w:rPr>
          <w:sz w:val="24"/>
          <w:szCs w:val="24"/>
        </w:rPr>
        <w:t>т</w:t>
      </w:r>
      <w:r>
        <w:rPr>
          <w:sz w:val="24"/>
          <w:szCs w:val="24"/>
        </w:rPr>
        <w:t xml:space="preserve"> 21.08.2014 </w:t>
      </w:r>
      <w:r w:rsidRPr="00A13834">
        <w:rPr>
          <w:sz w:val="24"/>
          <w:szCs w:val="24"/>
        </w:rPr>
        <w:t>№</w:t>
      </w:r>
      <w:r>
        <w:rPr>
          <w:sz w:val="24"/>
          <w:szCs w:val="24"/>
        </w:rPr>
        <w:t xml:space="preserve"> 1034 </w:t>
      </w:r>
    </w:p>
    <w:p w:rsidR="00585CEE" w:rsidRPr="00A13834" w:rsidRDefault="00585CEE" w:rsidP="00585CEE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85CEE" w:rsidRPr="00A13834" w:rsidRDefault="00585CEE" w:rsidP="00585CEE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585CEE" w:rsidRPr="00A13834" w:rsidRDefault="00585CEE" w:rsidP="00585CEE">
      <w:pPr>
        <w:jc w:val="center"/>
        <w:rPr>
          <w:rFonts w:ascii="Arial" w:hAnsi="Arial" w:cs="Arial"/>
          <w:sz w:val="24"/>
          <w:szCs w:val="24"/>
        </w:rPr>
      </w:pPr>
      <w:r w:rsidRPr="00A13834">
        <w:rPr>
          <w:rFonts w:ascii="Arial" w:hAnsi="Arial" w:cs="Arial"/>
          <w:sz w:val="24"/>
          <w:szCs w:val="24"/>
        </w:rPr>
        <w:t>Состав</w:t>
      </w:r>
      <w:r>
        <w:rPr>
          <w:rFonts w:ascii="Arial" w:hAnsi="Arial" w:cs="Arial"/>
          <w:sz w:val="24"/>
          <w:szCs w:val="24"/>
        </w:rPr>
        <w:t xml:space="preserve"> рабочей группы</w:t>
      </w:r>
    </w:p>
    <w:p w:rsidR="00585CEE" w:rsidRDefault="00585CEE" w:rsidP="00585CEE">
      <w:pPr>
        <w:jc w:val="center"/>
        <w:rPr>
          <w:rFonts w:ascii="Arial" w:hAnsi="Arial" w:cs="Arial"/>
          <w:sz w:val="24"/>
          <w:szCs w:val="24"/>
        </w:rPr>
      </w:pPr>
      <w:r w:rsidRPr="00DA3602">
        <w:rPr>
          <w:rFonts w:ascii="Arial" w:hAnsi="Arial" w:cs="Arial"/>
          <w:sz w:val="24"/>
          <w:szCs w:val="24"/>
        </w:rPr>
        <w:t>по осуществлению отбора получателей субсидий</w:t>
      </w:r>
      <w:r w:rsidRPr="00A13834">
        <w:rPr>
          <w:rFonts w:ascii="Arial" w:hAnsi="Arial" w:cs="Arial"/>
          <w:sz w:val="24"/>
          <w:szCs w:val="24"/>
        </w:rPr>
        <w:t>,</w:t>
      </w:r>
    </w:p>
    <w:p w:rsidR="00585CEE" w:rsidRDefault="00585CEE" w:rsidP="00585CEE">
      <w:pPr>
        <w:jc w:val="center"/>
        <w:rPr>
          <w:rFonts w:ascii="Arial" w:hAnsi="Arial" w:cs="Arial"/>
          <w:sz w:val="24"/>
          <w:szCs w:val="24"/>
        </w:rPr>
      </w:pPr>
      <w:r w:rsidRPr="00A13834">
        <w:rPr>
          <w:rFonts w:ascii="Arial" w:hAnsi="Arial" w:cs="Arial"/>
          <w:sz w:val="24"/>
          <w:szCs w:val="24"/>
        </w:rPr>
        <w:t>претендующих на получение субси</w:t>
      </w:r>
      <w:r>
        <w:rPr>
          <w:rFonts w:ascii="Arial" w:hAnsi="Arial" w:cs="Arial"/>
          <w:sz w:val="24"/>
          <w:szCs w:val="24"/>
        </w:rPr>
        <w:t xml:space="preserve">дии по </w:t>
      </w:r>
      <w:r w:rsidRPr="00DA3602">
        <w:rPr>
          <w:rFonts w:ascii="Arial" w:hAnsi="Arial" w:cs="Arial"/>
          <w:sz w:val="24"/>
          <w:szCs w:val="24"/>
        </w:rPr>
        <w:t>лизинговым платежам</w:t>
      </w:r>
      <w:r>
        <w:rPr>
          <w:rFonts w:ascii="Arial" w:hAnsi="Arial" w:cs="Arial"/>
          <w:sz w:val="24"/>
          <w:szCs w:val="24"/>
        </w:rPr>
        <w:t>,</w:t>
      </w:r>
    </w:p>
    <w:p w:rsidR="00585CEE" w:rsidRDefault="00585CEE" w:rsidP="00585CE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том числе по первоначальному взносу.</w:t>
      </w:r>
    </w:p>
    <w:p w:rsidR="00585CEE" w:rsidRPr="00A13834" w:rsidRDefault="00585CEE" w:rsidP="00585CEE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4985" w:type="pct"/>
        <w:tblLayout w:type="fixed"/>
        <w:tblCellMar>
          <w:left w:w="57" w:type="dxa"/>
          <w:bottom w:w="45" w:type="dxa"/>
          <w:right w:w="57" w:type="dxa"/>
        </w:tblCellMar>
        <w:tblLook w:val="01E0" w:firstRow="1" w:lastRow="1" w:firstColumn="1" w:lastColumn="1" w:noHBand="0" w:noVBand="0"/>
      </w:tblPr>
      <w:tblGrid>
        <w:gridCol w:w="3095"/>
        <w:gridCol w:w="6346"/>
      </w:tblGrid>
      <w:tr w:rsidR="00585CEE" w:rsidRPr="00A13834" w:rsidTr="007151CB">
        <w:trPr>
          <w:trHeight w:val="18"/>
        </w:trPr>
        <w:tc>
          <w:tcPr>
            <w:tcW w:w="1639" w:type="pct"/>
          </w:tcPr>
          <w:p w:rsidR="00585CEE" w:rsidRDefault="00585CEE" w:rsidP="007151CB">
            <w:pPr>
              <w:pStyle w:val="ConsNormal"/>
              <w:widowControl/>
              <w:tabs>
                <w:tab w:val="left" w:pos="0"/>
              </w:tabs>
              <w:ind w:firstLine="0"/>
              <w:rPr>
                <w:bCs/>
                <w:sz w:val="24"/>
                <w:szCs w:val="24"/>
              </w:rPr>
            </w:pPr>
            <w:r w:rsidRPr="00A13834">
              <w:rPr>
                <w:bCs/>
                <w:sz w:val="24"/>
                <w:szCs w:val="24"/>
              </w:rPr>
              <w:t xml:space="preserve">Ермаченко </w:t>
            </w:r>
          </w:p>
          <w:p w:rsidR="00585CEE" w:rsidRPr="00A13834" w:rsidRDefault="00585CEE" w:rsidP="007151CB">
            <w:pPr>
              <w:pStyle w:val="ConsNormal"/>
              <w:widowControl/>
              <w:tabs>
                <w:tab w:val="left" w:pos="0"/>
              </w:tabs>
              <w:ind w:firstLine="0"/>
              <w:rPr>
                <w:bCs/>
                <w:sz w:val="24"/>
                <w:szCs w:val="24"/>
              </w:rPr>
            </w:pPr>
            <w:r w:rsidRPr="00A13834">
              <w:rPr>
                <w:bCs/>
                <w:sz w:val="24"/>
                <w:szCs w:val="24"/>
              </w:rPr>
              <w:t>Марина Влад</w:t>
            </w:r>
            <w:r w:rsidRPr="00A13834">
              <w:rPr>
                <w:bCs/>
                <w:sz w:val="24"/>
                <w:szCs w:val="24"/>
              </w:rPr>
              <w:t>и</w:t>
            </w:r>
            <w:r w:rsidRPr="00A13834">
              <w:rPr>
                <w:bCs/>
                <w:sz w:val="24"/>
                <w:szCs w:val="24"/>
              </w:rPr>
              <w:t>мировна</w:t>
            </w:r>
          </w:p>
        </w:tc>
        <w:tc>
          <w:tcPr>
            <w:tcW w:w="3361" w:type="pct"/>
          </w:tcPr>
          <w:p w:rsidR="00585CEE" w:rsidRDefault="00585CEE" w:rsidP="007151CB">
            <w:pPr>
              <w:pStyle w:val="ConsNormal"/>
              <w:widowControl/>
              <w:tabs>
                <w:tab w:val="left" w:pos="0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 з</w:t>
            </w:r>
            <w:r w:rsidRPr="00A13834">
              <w:rPr>
                <w:bCs/>
                <w:sz w:val="24"/>
                <w:szCs w:val="24"/>
              </w:rPr>
              <w:t>аместитель Главы Администрации города</w:t>
            </w:r>
            <w:r>
              <w:rPr>
                <w:bCs/>
                <w:sz w:val="24"/>
                <w:szCs w:val="24"/>
              </w:rPr>
              <w:t xml:space="preserve"> по вопросам экономики</w:t>
            </w:r>
            <w:r w:rsidRPr="00A13834">
              <w:rPr>
                <w:bCs/>
                <w:spacing w:val="-2"/>
                <w:sz w:val="24"/>
                <w:szCs w:val="24"/>
              </w:rPr>
              <w:t>, председатель</w:t>
            </w:r>
            <w:r w:rsidRPr="00A1383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рабочей группы;</w:t>
            </w:r>
          </w:p>
          <w:p w:rsidR="00585CEE" w:rsidRPr="00A13834" w:rsidRDefault="00585CEE" w:rsidP="007151CB">
            <w:pPr>
              <w:pStyle w:val="ConsNormal"/>
              <w:widowControl/>
              <w:tabs>
                <w:tab w:val="left" w:pos="0"/>
              </w:tabs>
              <w:ind w:firstLine="0"/>
              <w:rPr>
                <w:bCs/>
                <w:sz w:val="24"/>
                <w:szCs w:val="24"/>
              </w:rPr>
            </w:pPr>
          </w:p>
        </w:tc>
      </w:tr>
      <w:tr w:rsidR="00585CEE" w:rsidRPr="00A13834" w:rsidTr="007151CB">
        <w:trPr>
          <w:trHeight w:val="18"/>
        </w:trPr>
        <w:tc>
          <w:tcPr>
            <w:tcW w:w="1639" w:type="pct"/>
          </w:tcPr>
          <w:p w:rsidR="00585CEE" w:rsidRPr="00A13834" w:rsidRDefault="00585CEE" w:rsidP="007151CB">
            <w:pPr>
              <w:pStyle w:val="ConsNormal"/>
              <w:widowControl/>
              <w:tabs>
                <w:tab w:val="left" w:pos="0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Воронина</w:t>
            </w:r>
            <w:r w:rsidRPr="00A13834">
              <w:rPr>
                <w:bCs/>
                <w:sz w:val="24"/>
                <w:szCs w:val="24"/>
              </w:rPr>
              <w:t xml:space="preserve"> </w:t>
            </w:r>
          </w:p>
          <w:p w:rsidR="00585CEE" w:rsidRPr="00A13834" w:rsidRDefault="00585CEE" w:rsidP="007151CB">
            <w:pPr>
              <w:pStyle w:val="ConsNormal"/>
              <w:widowControl/>
              <w:tabs>
                <w:tab w:val="left" w:pos="0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Виктория Владимиро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на</w:t>
            </w:r>
          </w:p>
        </w:tc>
        <w:tc>
          <w:tcPr>
            <w:tcW w:w="3361" w:type="pct"/>
          </w:tcPr>
          <w:p w:rsidR="00585CEE" w:rsidRDefault="00585CEE" w:rsidP="007151CB">
            <w:pPr>
              <w:pStyle w:val="ConsNormal"/>
              <w:widowControl/>
              <w:tabs>
                <w:tab w:val="left" w:pos="0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A13834">
              <w:rPr>
                <w:bCs/>
                <w:sz w:val="24"/>
                <w:szCs w:val="24"/>
              </w:rPr>
              <w:t>начальник отдела экономи</w:t>
            </w:r>
            <w:r>
              <w:rPr>
                <w:bCs/>
                <w:sz w:val="24"/>
                <w:szCs w:val="24"/>
              </w:rPr>
              <w:t xml:space="preserve">ки </w:t>
            </w:r>
            <w:r w:rsidRPr="00A13834">
              <w:rPr>
                <w:bCs/>
                <w:sz w:val="24"/>
                <w:szCs w:val="24"/>
              </w:rPr>
              <w:t>Администрации города,</w:t>
            </w:r>
          </w:p>
          <w:p w:rsidR="00585CEE" w:rsidRDefault="00585CEE" w:rsidP="007151CB">
            <w:pPr>
              <w:pStyle w:val="ConsNormal"/>
              <w:widowControl/>
              <w:tabs>
                <w:tab w:val="left" w:pos="0"/>
              </w:tabs>
              <w:ind w:firstLine="0"/>
              <w:rPr>
                <w:bCs/>
                <w:sz w:val="24"/>
                <w:szCs w:val="24"/>
              </w:rPr>
            </w:pPr>
            <w:r w:rsidRPr="00A13834">
              <w:rPr>
                <w:bCs/>
                <w:sz w:val="24"/>
                <w:szCs w:val="24"/>
              </w:rPr>
              <w:t>замест</w:t>
            </w:r>
            <w:r w:rsidRPr="00A13834">
              <w:rPr>
                <w:bCs/>
                <w:sz w:val="24"/>
                <w:szCs w:val="24"/>
              </w:rPr>
              <w:t>и</w:t>
            </w:r>
            <w:r w:rsidRPr="00A13834">
              <w:rPr>
                <w:bCs/>
                <w:sz w:val="24"/>
                <w:szCs w:val="24"/>
              </w:rPr>
              <w:t xml:space="preserve">тель председателя </w:t>
            </w:r>
            <w:r>
              <w:rPr>
                <w:bCs/>
                <w:sz w:val="24"/>
                <w:szCs w:val="24"/>
              </w:rPr>
              <w:t>рабочей группы;</w:t>
            </w:r>
          </w:p>
          <w:p w:rsidR="00585CEE" w:rsidRPr="00A13834" w:rsidRDefault="00585CEE" w:rsidP="007151CB">
            <w:pPr>
              <w:pStyle w:val="ConsNormal"/>
              <w:widowControl/>
              <w:tabs>
                <w:tab w:val="left" w:pos="0"/>
              </w:tabs>
              <w:ind w:firstLine="0"/>
              <w:rPr>
                <w:bCs/>
                <w:sz w:val="24"/>
                <w:szCs w:val="24"/>
              </w:rPr>
            </w:pPr>
          </w:p>
        </w:tc>
      </w:tr>
      <w:tr w:rsidR="00585CEE" w:rsidRPr="00A13834" w:rsidTr="007151CB">
        <w:trPr>
          <w:trHeight w:val="18"/>
        </w:trPr>
        <w:tc>
          <w:tcPr>
            <w:tcW w:w="1639" w:type="pct"/>
          </w:tcPr>
          <w:p w:rsidR="00585CEE" w:rsidRDefault="00585CEE" w:rsidP="007151CB">
            <w:pPr>
              <w:pStyle w:val="ConsNormal"/>
              <w:widowControl/>
              <w:tabs>
                <w:tab w:val="left" w:pos="0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Павлова</w:t>
            </w:r>
          </w:p>
          <w:p w:rsidR="00585CEE" w:rsidRPr="00A13834" w:rsidRDefault="00585CEE" w:rsidP="007151CB">
            <w:pPr>
              <w:pStyle w:val="ConsNormal"/>
              <w:widowControl/>
              <w:tabs>
                <w:tab w:val="left" w:pos="0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Ирина Витальевна</w:t>
            </w:r>
          </w:p>
        </w:tc>
        <w:tc>
          <w:tcPr>
            <w:tcW w:w="3361" w:type="pct"/>
          </w:tcPr>
          <w:p w:rsidR="00585CEE" w:rsidRDefault="00585CEE" w:rsidP="007151CB">
            <w:pPr>
              <w:pStyle w:val="ConsNormal"/>
              <w:widowControl/>
              <w:tabs>
                <w:tab w:val="left" w:pos="0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ведущий </w:t>
            </w:r>
            <w:r w:rsidRPr="00A13834">
              <w:rPr>
                <w:bCs/>
                <w:sz w:val="24"/>
                <w:szCs w:val="24"/>
              </w:rPr>
              <w:t>специалист</w:t>
            </w:r>
            <w:r>
              <w:rPr>
                <w:bCs/>
                <w:sz w:val="24"/>
                <w:szCs w:val="24"/>
              </w:rPr>
              <w:t xml:space="preserve"> отдела экономики </w:t>
            </w:r>
            <w:r w:rsidRPr="00A13834">
              <w:rPr>
                <w:bCs/>
                <w:sz w:val="24"/>
                <w:szCs w:val="24"/>
              </w:rPr>
              <w:t>Администр</w:t>
            </w:r>
            <w:r>
              <w:rPr>
                <w:bCs/>
                <w:sz w:val="24"/>
                <w:szCs w:val="24"/>
              </w:rPr>
              <w:t>а</w:t>
            </w:r>
            <w:r w:rsidRPr="00A13834">
              <w:rPr>
                <w:bCs/>
                <w:sz w:val="24"/>
                <w:szCs w:val="24"/>
              </w:rPr>
              <w:t>ции города, ответственный секр</w:t>
            </w:r>
            <w:r w:rsidRPr="00A13834">
              <w:rPr>
                <w:bCs/>
                <w:sz w:val="24"/>
                <w:szCs w:val="24"/>
              </w:rPr>
              <w:t>е</w:t>
            </w:r>
            <w:r w:rsidRPr="00A13834">
              <w:rPr>
                <w:bCs/>
                <w:sz w:val="24"/>
                <w:szCs w:val="24"/>
              </w:rPr>
              <w:t xml:space="preserve">тарь </w:t>
            </w:r>
            <w:r>
              <w:rPr>
                <w:bCs/>
                <w:sz w:val="24"/>
                <w:szCs w:val="24"/>
              </w:rPr>
              <w:t>рабочей группы.</w:t>
            </w:r>
          </w:p>
          <w:p w:rsidR="00585CEE" w:rsidRPr="00A13834" w:rsidRDefault="00585CEE" w:rsidP="007151CB">
            <w:pPr>
              <w:pStyle w:val="ConsNormal"/>
              <w:widowControl/>
              <w:tabs>
                <w:tab w:val="left" w:pos="0"/>
              </w:tabs>
              <w:ind w:firstLine="0"/>
              <w:rPr>
                <w:bCs/>
                <w:sz w:val="24"/>
                <w:szCs w:val="24"/>
              </w:rPr>
            </w:pPr>
          </w:p>
        </w:tc>
      </w:tr>
      <w:tr w:rsidR="00585CEE" w:rsidRPr="00A13834" w:rsidTr="007151CB">
        <w:trPr>
          <w:trHeight w:val="18"/>
        </w:trPr>
        <w:tc>
          <w:tcPr>
            <w:tcW w:w="5000" w:type="pct"/>
            <w:gridSpan w:val="2"/>
          </w:tcPr>
          <w:p w:rsidR="00585CEE" w:rsidRDefault="00585CEE" w:rsidP="007151CB">
            <w:pPr>
              <w:pStyle w:val="ConsNormal"/>
              <w:widowControl/>
              <w:tabs>
                <w:tab w:val="left" w:pos="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Члены рабочей группы:</w:t>
            </w:r>
          </w:p>
          <w:p w:rsidR="00585CEE" w:rsidRPr="00A13834" w:rsidRDefault="00585CEE" w:rsidP="007151CB">
            <w:pPr>
              <w:pStyle w:val="ConsNormal"/>
              <w:widowControl/>
              <w:tabs>
                <w:tab w:val="left" w:pos="0"/>
              </w:tabs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85CEE" w:rsidRPr="00A13834" w:rsidTr="007151CB">
        <w:trPr>
          <w:trHeight w:val="18"/>
        </w:trPr>
        <w:tc>
          <w:tcPr>
            <w:tcW w:w="1639" w:type="pct"/>
          </w:tcPr>
          <w:p w:rsidR="00585CEE" w:rsidRDefault="00585CEE" w:rsidP="007151CB">
            <w:pPr>
              <w:pStyle w:val="ConsNormal"/>
              <w:widowControl/>
              <w:tabs>
                <w:tab w:val="left" w:pos="3544"/>
                <w:tab w:val="left" w:pos="3960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Коденцова</w:t>
            </w:r>
          </w:p>
          <w:p w:rsidR="00585CEE" w:rsidRPr="00A13834" w:rsidRDefault="00585CEE" w:rsidP="007151CB">
            <w:pPr>
              <w:pStyle w:val="ConsNormal"/>
              <w:widowControl/>
              <w:tabs>
                <w:tab w:val="left" w:pos="3544"/>
                <w:tab w:val="left" w:pos="3960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Викторовна</w:t>
            </w:r>
          </w:p>
        </w:tc>
        <w:tc>
          <w:tcPr>
            <w:tcW w:w="3361" w:type="pct"/>
          </w:tcPr>
          <w:p w:rsidR="00585CEE" w:rsidRDefault="00585CEE" w:rsidP="007151CB">
            <w:pPr>
              <w:rPr>
                <w:rStyle w:val="apple-converted-space"/>
                <w:rFonts w:ascii="Tahoma" w:hAnsi="Tahoma" w:cs="Tahoma"/>
                <w:color w:val="666666"/>
                <w:sz w:val="24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- </w:t>
            </w:r>
            <w:r>
              <w:rPr>
                <w:rFonts w:ascii="Arial" w:hAnsi="Arial" w:cs="Arial"/>
                <w:sz w:val="24"/>
                <w:shd w:val="clear" w:color="auto" w:fill="FFFFFF"/>
              </w:rPr>
              <w:t>з</w:t>
            </w:r>
            <w:r w:rsidRPr="00EB603D">
              <w:rPr>
                <w:rFonts w:ascii="Arial" w:hAnsi="Arial" w:cs="Arial"/>
                <w:sz w:val="24"/>
                <w:shd w:val="clear" w:color="auto" w:fill="FFFFFF"/>
              </w:rPr>
              <w:t>аместитель Главы Администрации города - начальник ф</w:t>
            </w:r>
            <w:r w:rsidRPr="00EB603D">
              <w:rPr>
                <w:rFonts w:ascii="Arial" w:hAnsi="Arial" w:cs="Arial"/>
                <w:sz w:val="24"/>
                <w:shd w:val="clear" w:color="auto" w:fill="FFFFFF"/>
              </w:rPr>
              <w:t>и</w:t>
            </w:r>
            <w:r w:rsidRPr="00EB603D">
              <w:rPr>
                <w:rFonts w:ascii="Arial" w:hAnsi="Arial" w:cs="Arial"/>
                <w:sz w:val="24"/>
                <w:shd w:val="clear" w:color="auto" w:fill="FFFFFF"/>
              </w:rPr>
              <w:t>нансового управления</w:t>
            </w:r>
            <w:r>
              <w:rPr>
                <w:rFonts w:ascii="Arial" w:hAnsi="Arial" w:cs="Arial"/>
                <w:sz w:val="24"/>
                <w:shd w:val="clear" w:color="auto" w:fill="FFFFFF"/>
              </w:rPr>
              <w:t>;</w:t>
            </w:r>
            <w:r w:rsidRPr="00EB603D">
              <w:rPr>
                <w:rStyle w:val="apple-converted-space"/>
                <w:rFonts w:ascii="Tahoma" w:hAnsi="Tahoma" w:cs="Tahoma"/>
                <w:color w:val="666666"/>
                <w:sz w:val="24"/>
                <w:shd w:val="clear" w:color="auto" w:fill="FFFFFF"/>
              </w:rPr>
              <w:t> </w:t>
            </w:r>
          </w:p>
          <w:p w:rsidR="00585CEE" w:rsidRPr="00CC1F6B" w:rsidRDefault="00585CEE" w:rsidP="007151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CEE" w:rsidRPr="00A13834" w:rsidTr="007151CB">
        <w:trPr>
          <w:trHeight w:val="18"/>
        </w:trPr>
        <w:tc>
          <w:tcPr>
            <w:tcW w:w="1639" w:type="pct"/>
          </w:tcPr>
          <w:p w:rsidR="00585CEE" w:rsidRDefault="00585CEE" w:rsidP="007151CB">
            <w:pPr>
              <w:pStyle w:val="ConsNormal"/>
              <w:widowControl/>
              <w:tabs>
                <w:tab w:val="left" w:pos="3544"/>
                <w:tab w:val="left" w:pos="3960"/>
              </w:tabs>
              <w:ind w:firstLine="0"/>
              <w:rPr>
                <w:bCs/>
                <w:sz w:val="24"/>
                <w:szCs w:val="24"/>
              </w:rPr>
            </w:pPr>
            <w:r w:rsidRPr="00A13834">
              <w:rPr>
                <w:bCs/>
                <w:sz w:val="24"/>
                <w:szCs w:val="24"/>
              </w:rPr>
              <w:t xml:space="preserve">Налесный </w:t>
            </w:r>
          </w:p>
          <w:p w:rsidR="00585CEE" w:rsidRPr="00A13834" w:rsidRDefault="00585CEE" w:rsidP="007151CB">
            <w:pPr>
              <w:pStyle w:val="ConsNormal"/>
              <w:widowControl/>
              <w:tabs>
                <w:tab w:val="left" w:pos="3544"/>
                <w:tab w:val="left" w:pos="3960"/>
              </w:tabs>
              <w:ind w:firstLine="0"/>
              <w:rPr>
                <w:bCs/>
                <w:sz w:val="24"/>
                <w:szCs w:val="24"/>
              </w:rPr>
            </w:pPr>
            <w:r w:rsidRPr="00A13834">
              <w:rPr>
                <w:bCs/>
                <w:sz w:val="24"/>
                <w:szCs w:val="24"/>
              </w:rPr>
              <w:t>Але</w:t>
            </w:r>
            <w:r w:rsidRPr="00A13834">
              <w:rPr>
                <w:bCs/>
                <w:sz w:val="24"/>
                <w:szCs w:val="24"/>
              </w:rPr>
              <w:t>к</w:t>
            </w:r>
            <w:r w:rsidRPr="00A13834">
              <w:rPr>
                <w:bCs/>
                <w:sz w:val="24"/>
                <w:szCs w:val="24"/>
              </w:rPr>
              <w:t>сандр Иванович</w:t>
            </w:r>
          </w:p>
        </w:tc>
        <w:tc>
          <w:tcPr>
            <w:tcW w:w="3361" w:type="pct"/>
          </w:tcPr>
          <w:p w:rsidR="00585CEE" w:rsidRDefault="00585CEE" w:rsidP="007151CB">
            <w:pPr>
              <w:pStyle w:val="ConsNormal"/>
              <w:widowControl/>
              <w:tabs>
                <w:tab w:val="left" w:pos="3544"/>
                <w:tab w:val="left" w:pos="3960"/>
              </w:tabs>
              <w:ind w:firstLine="0"/>
              <w:rPr>
                <w:sz w:val="24"/>
                <w:szCs w:val="24"/>
              </w:rPr>
            </w:pPr>
            <w:r w:rsidRPr="00A13834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3834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Некоммерческой организации</w:t>
            </w:r>
            <w:r w:rsidRPr="00A13834">
              <w:rPr>
                <w:sz w:val="24"/>
                <w:szCs w:val="24"/>
              </w:rPr>
              <w:t xml:space="preserve"> «Муниципальный фонд поддержки малого предпринимательства»</w:t>
            </w:r>
            <w:r>
              <w:rPr>
                <w:sz w:val="24"/>
                <w:szCs w:val="24"/>
              </w:rPr>
              <w:t xml:space="preserve"> (по согл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сованию);</w:t>
            </w:r>
          </w:p>
          <w:p w:rsidR="00585CEE" w:rsidRPr="00176B5F" w:rsidRDefault="00585CEE" w:rsidP="007151CB">
            <w:pPr>
              <w:pStyle w:val="ConsNormal"/>
              <w:widowControl/>
              <w:tabs>
                <w:tab w:val="left" w:pos="3544"/>
                <w:tab w:val="left" w:pos="3960"/>
              </w:tabs>
              <w:ind w:firstLine="0"/>
              <w:rPr>
                <w:sz w:val="24"/>
                <w:szCs w:val="24"/>
              </w:rPr>
            </w:pPr>
          </w:p>
        </w:tc>
      </w:tr>
      <w:tr w:rsidR="00585CEE" w:rsidRPr="00A13834" w:rsidTr="007151CB">
        <w:trPr>
          <w:trHeight w:val="18"/>
        </w:trPr>
        <w:tc>
          <w:tcPr>
            <w:tcW w:w="1639" w:type="pct"/>
          </w:tcPr>
          <w:p w:rsidR="00585CEE" w:rsidRDefault="00585CEE" w:rsidP="007151CB">
            <w:pPr>
              <w:pStyle w:val="ConsNormal"/>
              <w:widowControl/>
              <w:tabs>
                <w:tab w:val="left" w:pos="3544"/>
                <w:tab w:val="left" w:pos="3960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Сулимов</w:t>
            </w:r>
            <w:r w:rsidRPr="00A13834">
              <w:rPr>
                <w:bCs/>
                <w:sz w:val="24"/>
                <w:szCs w:val="24"/>
              </w:rPr>
              <w:t xml:space="preserve"> </w:t>
            </w:r>
          </w:p>
          <w:p w:rsidR="00585CEE" w:rsidRPr="00A13834" w:rsidRDefault="00585CEE" w:rsidP="007151CB">
            <w:pPr>
              <w:pStyle w:val="ConsNormal"/>
              <w:widowControl/>
              <w:tabs>
                <w:tab w:val="left" w:pos="3544"/>
                <w:tab w:val="left" w:pos="3960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Игоревич</w:t>
            </w:r>
          </w:p>
        </w:tc>
        <w:tc>
          <w:tcPr>
            <w:tcW w:w="3361" w:type="pct"/>
          </w:tcPr>
          <w:p w:rsidR="00585CEE" w:rsidRDefault="00585CEE" w:rsidP="007151CB">
            <w:pPr>
              <w:pStyle w:val="ConsNormal"/>
              <w:widowControl/>
              <w:tabs>
                <w:tab w:val="left" w:pos="3544"/>
                <w:tab w:val="left" w:pos="3960"/>
              </w:tabs>
              <w:ind w:firstLine="0"/>
              <w:rPr>
                <w:sz w:val="24"/>
                <w:szCs w:val="24"/>
              </w:rPr>
            </w:pPr>
            <w:r w:rsidRPr="00A13834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40638">
              <w:rPr>
                <w:sz w:val="24"/>
                <w:szCs w:val="24"/>
              </w:rPr>
              <w:t>юрист Некоммерческого партнерства «Новошахтинс</w:t>
            </w:r>
            <w:r>
              <w:rPr>
                <w:sz w:val="24"/>
                <w:szCs w:val="24"/>
              </w:rPr>
              <w:t>кий Зональный Бизнес-инкубатор» (по согласованию).</w:t>
            </w:r>
          </w:p>
          <w:p w:rsidR="00585CEE" w:rsidRPr="00A13834" w:rsidRDefault="00585CEE" w:rsidP="007151CB">
            <w:pPr>
              <w:pStyle w:val="ConsNormal"/>
              <w:widowControl/>
              <w:tabs>
                <w:tab w:val="left" w:pos="3544"/>
                <w:tab w:val="left" w:pos="3960"/>
              </w:tabs>
              <w:ind w:firstLine="0"/>
              <w:rPr>
                <w:bCs/>
                <w:sz w:val="24"/>
                <w:szCs w:val="24"/>
              </w:rPr>
            </w:pPr>
          </w:p>
        </w:tc>
      </w:tr>
    </w:tbl>
    <w:p w:rsidR="00585CEE" w:rsidRDefault="00585CEE" w:rsidP="00585CEE">
      <w:pPr>
        <w:jc w:val="both"/>
        <w:rPr>
          <w:rFonts w:ascii="Arial" w:hAnsi="Arial"/>
          <w:sz w:val="24"/>
        </w:rPr>
      </w:pPr>
    </w:p>
    <w:p w:rsidR="00585CEE" w:rsidRDefault="00585CEE" w:rsidP="00585CEE">
      <w:pPr>
        <w:pStyle w:val="ConsPlusNormal"/>
        <w:widowControl/>
        <w:ind w:left="2124" w:firstLine="708"/>
        <w:jc w:val="center"/>
        <w:rPr>
          <w:sz w:val="24"/>
          <w:szCs w:val="24"/>
          <w:lang w:eastAsia="ar-SA"/>
        </w:rPr>
      </w:pPr>
    </w:p>
    <w:p w:rsidR="00585CEE" w:rsidRPr="00A13834" w:rsidRDefault="00585CEE" w:rsidP="00585CEE">
      <w:pPr>
        <w:rPr>
          <w:rFonts w:ascii="Arial" w:hAnsi="Arial" w:cs="Arial"/>
          <w:sz w:val="24"/>
          <w:szCs w:val="24"/>
        </w:rPr>
      </w:pPr>
      <w:r w:rsidRPr="00A13834">
        <w:rPr>
          <w:rFonts w:ascii="Arial" w:hAnsi="Arial" w:cs="Arial"/>
          <w:sz w:val="24"/>
          <w:szCs w:val="24"/>
        </w:rPr>
        <w:t xml:space="preserve">Управляющий делами </w:t>
      </w:r>
    </w:p>
    <w:p w:rsidR="00585CEE" w:rsidRDefault="00585CEE" w:rsidP="00585CEE">
      <w:pPr>
        <w:rPr>
          <w:rFonts w:ascii="Arial" w:hAnsi="Arial" w:cs="Arial"/>
          <w:sz w:val="24"/>
          <w:szCs w:val="24"/>
        </w:rPr>
      </w:pPr>
      <w:r w:rsidRPr="00A13834">
        <w:rPr>
          <w:rFonts w:ascii="Arial" w:hAnsi="Arial" w:cs="Arial"/>
          <w:sz w:val="24"/>
          <w:szCs w:val="24"/>
        </w:rPr>
        <w:t>Администрации города</w:t>
      </w:r>
      <w:r w:rsidRPr="00A13834">
        <w:rPr>
          <w:rFonts w:ascii="Arial" w:hAnsi="Arial" w:cs="Arial"/>
          <w:sz w:val="24"/>
          <w:szCs w:val="24"/>
        </w:rPr>
        <w:tab/>
      </w:r>
      <w:r w:rsidRPr="00A13834">
        <w:rPr>
          <w:rFonts w:ascii="Arial" w:hAnsi="Arial" w:cs="Arial"/>
          <w:sz w:val="24"/>
          <w:szCs w:val="24"/>
        </w:rPr>
        <w:tab/>
      </w:r>
      <w:r w:rsidRPr="00A13834">
        <w:rPr>
          <w:rFonts w:ascii="Arial" w:hAnsi="Arial" w:cs="Arial"/>
          <w:sz w:val="24"/>
          <w:szCs w:val="24"/>
        </w:rPr>
        <w:tab/>
      </w:r>
      <w:r w:rsidRPr="00A13834"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</w:t>
      </w:r>
      <w:r w:rsidRPr="00A13834">
        <w:rPr>
          <w:rFonts w:ascii="Arial" w:hAnsi="Arial" w:cs="Arial"/>
          <w:sz w:val="24"/>
          <w:szCs w:val="24"/>
        </w:rPr>
        <w:t>Ю.А. Лубе</w:t>
      </w:r>
      <w:r w:rsidRPr="00A13834">
        <w:rPr>
          <w:rFonts w:ascii="Arial" w:hAnsi="Arial" w:cs="Arial"/>
          <w:sz w:val="24"/>
          <w:szCs w:val="24"/>
        </w:rPr>
        <w:t>н</w:t>
      </w:r>
      <w:r w:rsidRPr="00A13834">
        <w:rPr>
          <w:rFonts w:ascii="Arial" w:hAnsi="Arial" w:cs="Arial"/>
          <w:sz w:val="24"/>
          <w:szCs w:val="24"/>
        </w:rPr>
        <w:t>цов</w:t>
      </w:r>
    </w:p>
    <w:p w:rsidR="00FB5F4D" w:rsidRDefault="00FB5F4D"/>
    <w:sectPr w:rsidR="00FB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1D"/>
    <w:rsid w:val="00585CEE"/>
    <w:rsid w:val="008E6D1D"/>
    <w:rsid w:val="00FB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C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5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85C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585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C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5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85C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585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2</cp:revision>
  <dcterms:created xsi:type="dcterms:W3CDTF">2014-09-04T11:48:00Z</dcterms:created>
  <dcterms:modified xsi:type="dcterms:W3CDTF">2014-09-04T11:49:00Z</dcterms:modified>
</cp:coreProperties>
</file>