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D99" w:rsidRDefault="008A6B27" w:rsidP="009C1F22">
      <w:pPr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000000"/>
          <w:spacing w:val="-2"/>
          <w:lang w:eastAsia="ru-RU"/>
        </w:rPr>
        <w:drawing>
          <wp:inline distT="0" distB="0" distL="0" distR="0">
            <wp:extent cx="683895" cy="848360"/>
            <wp:effectExtent l="0" t="0" r="190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48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27" w:rsidRDefault="008A6B27" w:rsidP="009C1F22">
      <w:pPr>
        <w:pBdr>
          <w:bottom w:val="single" w:sz="12" w:space="1" w:color="auto"/>
        </w:pBdr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города Новошахтинска</w:t>
      </w:r>
    </w:p>
    <w:p w:rsidR="00233D99" w:rsidRDefault="00233D99" w:rsidP="009C1F22">
      <w:pPr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CF9" w:rsidRPr="00233D99" w:rsidRDefault="00B05CF9" w:rsidP="009C1F22">
      <w:pPr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D99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9C1F22" w:rsidRPr="00233D99" w:rsidRDefault="009C1F22" w:rsidP="009C1F22">
      <w:pPr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3D99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AB075F">
        <w:rPr>
          <w:rFonts w:ascii="Times New Roman" w:hAnsi="Times New Roman" w:cs="Times New Roman"/>
          <w:b/>
          <w:sz w:val="28"/>
          <w:szCs w:val="28"/>
        </w:rPr>
        <w:t xml:space="preserve">РЕЗУЛЬТАТАХ </w:t>
      </w:r>
      <w:r w:rsidRPr="00233D99">
        <w:rPr>
          <w:rFonts w:ascii="Times New Roman" w:hAnsi="Times New Roman" w:cs="Times New Roman"/>
          <w:b/>
          <w:sz w:val="28"/>
          <w:szCs w:val="28"/>
        </w:rPr>
        <w:t>СОЦИОЛОГИЧЕСКОГО ОПРОСА</w:t>
      </w:r>
    </w:p>
    <w:p w:rsidR="009C1F22" w:rsidRPr="00233D99" w:rsidRDefault="009C1F22" w:rsidP="009C1F22">
      <w:pPr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3D99">
        <w:rPr>
          <w:rFonts w:ascii="Times New Roman" w:hAnsi="Times New Roman" w:cs="Times New Roman"/>
          <w:sz w:val="28"/>
          <w:szCs w:val="28"/>
        </w:rPr>
        <w:t>(</w:t>
      </w:r>
      <w:r w:rsidR="00C947FD" w:rsidRPr="004E2215">
        <w:rPr>
          <w:rFonts w:ascii="Times New Roman" w:hAnsi="Times New Roman" w:cs="Times New Roman"/>
          <w:b/>
          <w:sz w:val="28"/>
          <w:szCs w:val="28"/>
        </w:rPr>
        <w:t>Уровень финансовой грамотности жителей г. Новошахтинска</w:t>
      </w:r>
      <w:r w:rsidRPr="00233D99">
        <w:rPr>
          <w:rFonts w:ascii="Times New Roman" w:hAnsi="Times New Roman" w:cs="Times New Roman"/>
          <w:sz w:val="28"/>
          <w:szCs w:val="28"/>
        </w:rPr>
        <w:t>)</w:t>
      </w:r>
    </w:p>
    <w:p w:rsidR="003E336C" w:rsidRDefault="003E336C" w:rsidP="00B05CF9">
      <w:pPr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05CF9" w:rsidRPr="00670759" w:rsidRDefault="00B05CF9" w:rsidP="00670759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759">
        <w:rPr>
          <w:rFonts w:ascii="Times New Roman" w:hAnsi="Times New Roman" w:cs="Times New Roman"/>
          <w:sz w:val="28"/>
          <w:szCs w:val="28"/>
        </w:rPr>
        <w:t>С целью повышения уровня жизни населения города Новошахтинска в муниципальной программе города Новошахтинска «Развитие экономики», утвержденной постановл</w:t>
      </w:r>
      <w:r w:rsidR="00C947FD" w:rsidRPr="00670759">
        <w:rPr>
          <w:rFonts w:ascii="Times New Roman" w:hAnsi="Times New Roman" w:cs="Times New Roman"/>
          <w:sz w:val="28"/>
          <w:szCs w:val="28"/>
        </w:rPr>
        <w:t>ением Администрации города от 23.11</w:t>
      </w:r>
      <w:r w:rsidRPr="00670759">
        <w:rPr>
          <w:rFonts w:ascii="Times New Roman" w:hAnsi="Times New Roman" w:cs="Times New Roman"/>
          <w:sz w:val="28"/>
          <w:szCs w:val="28"/>
        </w:rPr>
        <w:t>.201</w:t>
      </w:r>
      <w:r w:rsidR="00C947FD" w:rsidRPr="00670759">
        <w:rPr>
          <w:rFonts w:ascii="Times New Roman" w:hAnsi="Times New Roman" w:cs="Times New Roman"/>
          <w:sz w:val="28"/>
          <w:szCs w:val="28"/>
        </w:rPr>
        <w:t>8</w:t>
      </w:r>
      <w:r w:rsidRPr="00670759">
        <w:rPr>
          <w:rFonts w:ascii="Times New Roman" w:hAnsi="Times New Roman" w:cs="Times New Roman"/>
          <w:sz w:val="28"/>
          <w:szCs w:val="28"/>
        </w:rPr>
        <w:t xml:space="preserve"> № 1</w:t>
      </w:r>
      <w:r w:rsidR="00C947FD" w:rsidRPr="00670759">
        <w:rPr>
          <w:rFonts w:ascii="Times New Roman" w:hAnsi="Times New Roman" w:cs="Times New Roman"/>
          <w:sz w:val="28"/>
          <w:szCs w:val="28"/>
        </w:rPr>
        <w:t>168</w:t>
      </w:r>
      <w:r w:rsidRPr="00670759">
        <w:rPr>
          <w:rFonts w:ascii="Times New Roman" w:hAnsi="Times New Roman" w:cs="Times New Roman"/>
          <w:sz w:val="28"/>
          <w:szCs w:val="28"/>
        </w:rPr>
        <w:t>, выделена подпрограмма №3 «Защита прав потребителей в г</w:t>
      </w:r>
      <w:r w:rsidR="00C947FD" w:rsidRPr="00670759">
        <w:rPr>
          <w:rFonts w:ascii="Times New Roman" w:hAnsi="Times New Roman" w:cs="Times New Roman"/>
          <w:sz w:val="28"/>
          <w:szCs w:val="28"/>
        </w:rPr>
        <w:t>ороде Новошахтинске». П</w:t>
      </w:r>
      <w:r w:rsidRPr="00670759">
        <w:rPr>
          <w:rFonts w:ascii="Times New Roman" w:hAnsi="Times New Roman" w:cs="Times New Roman"/>
          <w:sz w:val="28"/>
          <w:szCs w:val="28"/>
        </w:rPr>
        <w:t>одпрограмм</w:t>
      </w:r>
      <w:r w:rsidR="00670759" w:rsidRPr="00670759">
        <w:rPr>
          <w:rFonts w:ascii="Times New Roman" w:hAnsi="Times New Roman" w:cs="Times New Roman"/>
          <w:sz w:val="28"/>
          <w:szCs w:val="28"/>
        </w:rPr>
        <w:t>а</w:t>
      </w:r>
      <w:r w:rsidRPr="00670759">
        <w:rPr>
          <w:rFonts w:ascii="Times New Roman" w:hAnsi="Times New Roman" w:cs="Times New Roman"/>
          <w:sz w:val="28"/>
          <w:szCs w:val="28"/>
        </w:rPr>
        <w:t xml:space="preserve"> </w:t>
      </w:r>
      <w:r w:rsidR="00670759" w:rsidRPr="00670759">
        <w:rPr>
          <w:rFonts w:ascii="Times New Roman" w:hAnsi="Times New Roman" w:cs="Times New Roman"/>
          <w:sz w:val="28"/>
          <w:szCs w:val="28"/>
        </w:rPr>
        <w:t>ориентирована на содействие повышению уровня правовой грамотности участников потребительского рынка товаров и услуг.</w:t>
      </w:r>
      <w:r w:rsidRPr="006707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7FD" w:rsidRPr="00670759" w:rsidRDefault="00C947FD" w:rsidP="00670759">
      <w:pPr>
        <w:pStyle w:val="3"/>
        <w:widowControl w:val="0"/>
        <w:spacing w:after="0" w:line="276" w:lineRule="auto"/>
        <w:ind w:firstLine="709"/>
        <w:jc w:val="both"/>
        <w:rPr>
          <w:sz w:val="28"/>
          <w:szCs w:val="28"/>
        </w:rPr>
      </w:pPr>
      <w:r w:rsidRPr="00670759">
        <w:rPr>
          <w:noProof/>
          <w:sz w:val="28"/>
          <w:szCs w:val="28"/>
        </w:rPr>
        <w:t>Исследуемый вопрос является актуальным в связи с возрастанием количества информационных источников, которые призваны повышать уровень финансовой грамотности населения (учебники, статьи, семинары, круглые столы, конференции, вебинары, (не)государственные программы, проекты, сайты, некоммерческие организации)</w:t>
      </w:r>
      <w:r w:rsidRPr="00670759">
        <w:rPr>
          <w:sz w:val="28"/>
          <w:szCs w:val="28"/>
        </w:rPr>
        <w:t xml:space="preserve">. </w:t>
      </w:r>
    </w:p>
    <w:p w:rsidR="00C947FD" w:rsidRPr="00670759" w:rsidRDefault="00C947FD" w:rsidP="00670759">
      <w:pPr>
        <w:pStyle w:val="3"/>
        <w:widowControl w:val="0"/>
        <w:spacing w:after="0" w:line="276" w:lineRule="auto"/>
        <w:ind w:firstLine="709"/>
        <w:jc w:val="both"/>
        <w:rPr>
          <w:sz w:val="28"/>
          <w:szCs w:val="28"/>
        </w:rPr>
      </w:pPr>
      <w:r w:rsidRPr="00670759">
        <w:rPr>
          <w:sz w:val="28"/>
          <w:szCs w:val="28"/>
        </w:rPr>
        <w:t xml:space="preserve">Цель работы – </w:t>
      </w:r>
      <w:r w:rsidRPr="00670759">
        <w:rPr>
          <w:color w:val="000000" w:themeColor="text1"/>
          <w:sz w:val="28"/>
          <w:szCs w:val="28"/>
        </w:rPr>
        <w:t xml:space="preserve">определение уровня финансовой грамотности жителей г. Новошахтинска </w:t>
      </w:r>
      <w:r w:rsidRPr="00670759">
        <w:rPr>
          <w:noProof/>
          <w:sz w:val="28"/>
          <w:szCs w:val="28"/>
        </w:rPr>
        <w:t xml:space="preserve">и выяснение возникающих сложностей на пути ее повышения </w:t>
      </w:r>
      <w:r w:rsidRPr="00670759">
        <w:rPr>
          <w:color w:val="000000" w:themeColor="text1"/>
          <w:sz w:val="28"/>
          <w:szCs w:val="28"/>
        </w:rPr>
        <w:t>посредством проведения социологического исследования.</w:t>
      </w:r>
    </w:p>
    <w:p w:rsidR="00C947FD" w:rsidRPr="00670759" w:rsidRDefault="00C947FD" w:rsidP="00670759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Оценка </w:t>
      </w:r>
      <w:r w:rsidRPr="00670759">
        <w:rPr>
          <w:rFonts w:ascii="Times New Roman" w:hAnsi="Times New Roman" w:cs="Times New Roman"/>
          <w:sz w:val="28"/>
          <w:szCs w:val="28"/>
        </w:rPr>
        <w:t>уровня финансовой грамотности населения была проведена репрезентативно в г. Новошахтинск среди пользователей финансовых услуг.</w:t>
      </w:r>
    </w:p>
    <w:p w:rsidR="00C947FD" w:rsidRPr="00670759" w:rsidRDefault="00670759" w:rsidP="00670759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759">
        <w:rPr>
          <w:rFonts w:ascii="Times New Roman" w:hAnsi="Times New Roman" w:cs="Times New Roman"/>
          <w:noProof/>
          <w:sz w:val="28"/>
          <w:szCs w:val="28"/>
        </w:rPr>
        <w:t xml:space="preserve">Для получения выводов в настоящем исследовании использовался количественный метод сбора информации – онлайн анкета. </w:t>
      </w:r>
      <w:r w:rsidRPr="00670759">
        <w:rPr>
          <w:rFonts w:ascii="Times New Roman" w:hAnsi="Times New Roman" w:cs="Times New Roman"/>
          <w:sz w:val="28"/>
          <w:szCs w:val="28"/>
        </w:rPr>
        <w:t xml:space="preserve">Опрос был размещен на официальном сайте Администрации города </w:t>
      </w:r>
      <w:hyperlink r:id="rId7" w:history="1">
        <w:r w:rsidRPr="006707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67075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707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novoshakhtinsk</w:t>
        </w:r>
        <w:proofErr w:type="spellEnd"/>
        <w:r w:rsidRPr="0067075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6707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</w:t>
        </w:r>
      </w:hyperlink>
      <w:r w:rsidRPr="00670759">
        <w:rPr>
          <w:rFonts w:ascii="Times New Roman" w:hAnsi="Times New Roman" w:cs="Times New Roman"/>
          <w:sz w:val="28"/>
          <w:szCs w:val="28"/>
        </w:rPr>
        <w:t xml:space="preserve"> в разделе «Социальные опросы» в период с 11.07.2019 по 28.07.2019. В опросе приняло участие 307 респондентов.</w:t>
      </w:r>
    </w:p>
    <w:p w:rsidR="00C947FD" w:rsidRDefault="0012436D" w:rsidP="00B05CF9">
      <w:pPr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Выборочная совокупность </w:t>
      </w:r>
      <w:r w:rsidR="00C92DBB">
        <w:rPr>
          <w:rFonts w:ascii="Times New Roman" w:hAnsi="Times New Roman" w:cs="Times New Roman"/>
          <w:sz w:val="28"/>
          <w:szCs w:val="28"/>
        </w:rPr>
        <w:t xml:space="preserve">по половозрастному признаку, семейному положению уровню образования </w:t>
      </w:r>
      <w:r>
        <w:rPr>
          <w:rFonts w:ascii="Times New Roman" w:hAnsi="Times New Roman" w:cs="Times New Roman"/>
          <w:sz w:val="28"/>
          <w:szCs w:val="28"/>
        </w:rPr>
        <w:t>представлена следующим образом.</w:t>
      </w:r>
    </w:p>
    <w:p w:rsidR="0012436D" w:rsidRDefault="00166B39" w:rsidP="00B05CF9">
      <w:pPr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6B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BBF5D9" wp14:editId="4BE11A7F">
            <wp:extent cx="5710687" cy="3881887"/>
            <wp:effectExtent l="0" t="0" r="4445" b="444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" t="8428" r="15538" b="34969"/>
                    <a:stretch/>
                  </pic:blipFill>
                  <pic:spPr>
                    <a:xfrm>
                      <a:off x="0" y="0"/>
                      <a:ext cx="5710687" cy="388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FB8" w:rsidRDefault="001073C1" w:rsidP="00E57FB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307 опрошенных доля возрастной категории респондентов 21-35 лет составила 41% и граждан в возрасте 14-20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лет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25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%. </w:t>
      </w:r>
      <w:r w:rsidR="00FC43B6">
        <w:rPr>
          <w:rFonts w:ascii="Times New Roman" w:hAnsi="Times New Roman" w:cs="Times New Roman"/>
          <w:sz w:val="28"/>
          <w:szCs w:val="28"/>
        </w:rPr>
        <w:t>При этом большая часть опрошенных имеет высшее профессиональное (41%) и среднее профессиональное образование (29,64%), а также семьи (женат/замужем – 55%). Из чего можно сделать предположение о том, что вопрос финансовой грамотности актуален для большинства экономически активного населения города</w:t>
      </w:r>
      <w:r w:rsidR="00FC43B6" w:rsidRPr="00FC43B6">
        <w:rPr>
          <w:rFonts w:ascii="Times New Roman" w:hAnsi="Times New Roman" w:cs="Times New Roman"/>
          <w:sz w:val="28"/>
          <w:szCs w:val="28"/>
        </w:rPr>
        <w:t xml:space="preserve"> </w:t>
      </w:r>
      <w:r w:rsidR="00FC43B6">
        <w:rPr>
          <w:rFonts w:ascii="Times New Roman" w:hAnsi="Times New Roman" w:cs="Times New Roman"/>
          <w:sz w:val="28"/>
          <w:szCs w:val="28"/>
        </w:rPr>
        <w:t>для решения вопросов семейного бюджета (кредитование, инвестирование).</w:t>
      </w:r>
    </w:p>
    <w:p w:rsidR="00E57FB8" w:rsidRDefault="00E57FB8" w:rsidP="00E57FB8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А</w:t>
      </w:r>
      <w:r w:rsidRPr="007A300B">
        <w:rPr>
          <w:rFonts w:ascii="Times New Roman" w:hAnsi="Times New Roman" w:cs="Times New Roman"/>
          <w:noProof/>
          <w:sz w:val="28"/>
        </w:rPr>
        <w:t>нализ вопрос</w:t>
      </w:r>
      <w:r>
        <w:rPr>
          <w:rFonts w:ascii="Times New Roman" w:hAnsi="Times New Roman" w:cs="Times New Roman"/>
          <w:noProof/>
          <w:sz w:val="28"/>
        </w:rPr>
        <w:t>ов</w:t>
      </w:r>
      <w:r w:rsidRPr="007A300B">
        <w:rPr>
          <w:rFonts w:ascii="Times New Roman" w:hAnsi="Times New Roman" w:cs="Times New Roman"/>
          <w:noProof/>
          <w:sz w:val="28"/>
        </w:rPr>
        <w:t>, направленны</w:t>
      </w:r>
      <w:r>
        <w:rPr>
          <w:rFonts w:ascii="Times New Roman" w:hAnsi="Times New Roman" w:cs="Times New Roman"/>
          <w:noProof/>
          <w:sz w:val="28"/>
        </w:rPr>
        <w:t>х</w:t>
      </w:r>
      <w:r w:rsidRPr="007A300B">
        <w:rPr>
          <w:rFonts w:ascii="Times New Roman" w:hAnsi="Times New Roman" w:cs="Times New Roman"/>
          <w:noProof/>
          <w:sz w:val="28"/>
        </w:rPr>
        <w:t xml:space="preserve"> на получение дополни</w:t>
      </w:r>
      <w:r>
        <w:rPr>
          <w:rFonts w:ascii="Times New Roman" w:hAnsi="Times New Roman" w:cs="Times New Roman"/>
          <w:noProof/>
          <w:sz w:val="28"/>
        </w:rPr>
        <w:t>тельных сведений от респондента, позволяет получить более полную информацию</w:t>
      </w:r>
      <w:r w:rsidRPr="007A300B">
        <w:rPr>
          <w:rFonts w:ascii="Times New Roman" w:hAnsi="Times New Roman" w:cs="Times New Roman"/>
          <w:noProof/>
          <w:sz w:val="28"/>
        </w:rPr>
        <w:t xml:space="preserve"> для оценки влияния иных факторов на уровень финансовой грамотности</w:t>
      </w:r>
      <w:r>
        <w:rPr>
          <w:rFonts w:ascii="Times New Roman" w:hAnsi="Times New Roman" w:cs="Times New Roman"/>
          <w:noProof/>
          <w:sz w:val="28"/>
        </w:rPr>
        <w:t>.</w:t>
      </w:r>
    </w:p>
    <w:p w:rsidR="002D6DB5" w:rsidRDefault="002D6DB5" w:rsidP="002D6DB5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7A300B">
        <w:rPr>
          <w:rFonts w:ascii="Times New Roman" w:hAnsi="Times New Roman" w:cs="Times New Roman"/>
          <w:noProof/>
          <w:sz w:val="28"/>
        </w:rPr>
        <w:t>К этим вопросам относятся:</w:t>
      </w:r>
      <w:r w:rsidRPr="002D6DB5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>«</w:t>
      </w:r>
      <w:r w:rsidRPr="007A300B">
        <w:rPr>
          <w:rFonts w:ascii="Times New Roman" w:hAnsi="Times New Roman" w:cs="Times New Roman"/>
          <w:noProof/>
          <w:sz w:val="28"/>
        </w:rPr>
        <w:t>Имеете ли Вы собственный источник дохода?</w:t>
      </w:r>
      <w:r>
        <w:rPr>
          <w:rFonts w:ascii="Times New Roman" w:hAnsi="Times New Roman" w:cs="Times New Roman"/>
          <w:noProof/>
          <w:sz w:val="28"/>
        </w:rPr>
        <w:t>», «Ваш ежемесячный доход», «</w:t>
      </w:r>
      <w:r w:rsidRPr="007A300B">
        <w:rPr>
          <w:rFonts w:ascii="Times New Roman" w:hAnsi="Times New Roman" w:cs="Times New Roman"/>
          <w:noProof/>
          <w:sz w:val="28"/>
        </w:rPr>
        <w:t>Ведете ли Вы учет своих доходов и расходов?</w:t>
      </w:r>
      <w:r>
        <w:rPr>
          <w:rFonts w:ascii="Times New Roman" w:hAnsi="Times New Roman" w:cs="Times New Roman"/>
          <w:noProof/>
          <w:sz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Ведет ли Ваша семья учет доходов/расходов (финансовый план семьи)?</w:t>
      </w:r>
      <w:r>
        <w:rPr>
          <w:rFonts w:ascii="Times New Roman" w:hAnsi="Times New Roman" w:cs="Times New Roman"/>
          <w:noProof/>
          <w:sz w:val="28"/>
        </w:rPr>
        <w:t>».</w:t>
      </w:r>
    </w:p>
    <w:p w:rsidR="002D6DB5" w:rsidRDefault="002D6DB5" w:rsidP="002D6DB5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7A300B">
        <w:rPr>
          <w:rFonts w:ascii="Times New Roman" w:hAnsi="Times New Roman" w:cs="Times New Roman"/>
          <w:noProof/>
          <w:sz w:val="28"/>
        </w:rPr>
        <w:t>По оценке уровня дохода респонденты распределились следующим образом</w:t>
      </w:r>
      <w:r>
        <w:rPr>
          <w:rFonts w:ascii="Times New Roman" w:hAnsi="Times New Roman" w:cs="Times New Roman"/>
          <w:noProof/>
          <w:sz w:val="28"/>
        </w:rPr>
        <w:t>:</w:t>
      </w:r>
    </w:p>
    <w:p w:rsidR="002D6DB5" w:rsidRDefault="002D6DB5" w:rsidP="002D6DB5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2D6DB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C36F357" wp14:editId="7F41FA69">
            <wp:extent cx="3475518" cy="2432649"/>
            <wp:effectExtent l="0" t="0" r="0" b="63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28" r="49201"/>
                    <a:stretch/>
                  </pic:blipFill>
                  <pic:spPr>
                    <a:xfrm>
                      <a:off x="0" y="0"/>
                      <a:ext cx="3475518" cy="243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DB5" w:rsidRDefault="002D6DB5" w:rsidP="002D6DB5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>В части описательной статистики выявлено, что у 81</w:t>
      </w:r>
      <w:r w:rsidRPr="007A300B">
        <w:rPr>
          <w:rFonts w:ascii="Times New Roman" w:hAnsi="Times New Roman" w:cs="Times New Roman"/>
          <w:noProof/>
          <w:sz w:val="28"/>
        </w:rPr>
        <w:t xml:space="preserve">% </w:t>
      </w:r>
      <w:r>
        <w:rPr>
          <w:rFonts w:ascii="Times New Roman" w:hAnsi="Times New Roman" w:cs="Times New Roman"/>
          <w:noProof/>
          <w:sz w:val="28"/>
        </w:rPr>
        <w:t xml:space="preserve">опрошенных </w:t>
      </w:r>
      <w:r w:rsidRPr="007A300B">
        <w:rPr>
          <w:rFonts w:ascii="Times New Roman" w:hAnsi="Times New Roman" w:cs="Times New Roman"/>
          <w:noProof/>
          <w:sz w:val="28"/>
        </w:rPr>
        <w:t>собственный доход</w:t>
      </w:r>
      <w:r>
        <w:rPr>
          <w:rFonts w:ascii="Times New Roman" w:hAnsi="Times New Roman" w:cs="Times New Roman"/>
          <w:noProof/>
          <w:sz w:val="28"/>
        </w:rPr>
        <w:t xml:space="preserve"> имеется, у 19</w:t>
      </w:r>
      <w:r w:rsidRPr="007A300B">
        <w:rPr>
          <w:rFonts w:ascii="Times New Roman" w:hAnsi="Times New Roman" w:cs="Times New Roman"/>
          <w:noProof/>
          <w:sz w:val="28"/>
        </w:rPr>
        <w:t>% опрошенных, соответственно, его нет</w:t>
      </w:r>
      <w:r>
        <w:rPr>
          <w:rFonts w:ascii="Times New Roman" w:hAnsi="Times New Roman" w:cs="Times New Roman"/>
          <w:noProof/>
          <w:sz w:val="28"/>
        </w:rPr>
        <w:t xml:space="preserve">. </w:t>
      </w:r>
      <w:r w:rsidR="00D21995">
        <w:rPr>
          <w:rFonts w:ascii="Times New Roman" w:hAnsi="Times New Roman" w:cs="Times New Roman"/>
          <w:noProof/>
          <w:sz w:val="28"/>
        </w:rPr>
        <w:t xml:space="preserve">Ежемесячный уровень доходов у большинства респондентов варьируется от 20 тыс. руб. (44%) до 30 тыс. руб. (37%). </w:t>
      </w:r>
    </w:p>
    <w:p w:rsidR="002D6DB5" w:rsidRPr="007A300B" w:rsidRDefault="002D6DB5" w:rsidP="002D6DB5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2D6DB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BCFFFB1" wp14:editId="5BB01A18">
            <wp:extent cx="6323956" cy="2665562"/>
            <wp:effectExtent l="0" t="0" r="1270" b="190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4" b="61132"/>
                    <a:stretch/>
                  </pic:blipFill>
                  <pic:spPr>
                    <a:xfrm>
                      <a:off x="0" y="0"/>
                      <a:ext cx="6323956" cy="266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DB5" w:rsidRDefault="00D21995" w:rsidP="00D21995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Примечательно, что большенство опрошенных (66%) ведет регулярно учет своих доходов и расходов. </w:t>
      </w:r>
    </w:p>
    <w:p w:rsidR="002D6DB5" w:rsidRDefault="00D21995" w:rsidP="00D21995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Необходимо отметить, что 50% респондентов ведут учет семейных доход</w:t>
      </w:r>
      <w:r w:rsidR="00CD1AF2">
        <w:rPr>
          <w:rFonts w:ascii="Times New Roman" w:hAnsi="Times New Roman" w:cs="Times New Roman"/>
          <w:noProof/>
          <w:sz w:val="28"/>
        </w:rPr>
        <w:t>ов</w:t>
      </w:r>
      <w:r>
        <w:rPr>
          <w:rFonts w:ascii="Times New Roman" w:hAnsi="Times New Roman" w:cs="Times New Roman"/>
          <w:noProof/>
          <w:sz w:val="28"/>
        </w:rPr>
        <w:t>/расходов</w:t>
      </w:r>
      <w:r w:rsidR="000C55A0">
        <w:rPr>
          <w:rFonts w:ascii="Times New Roman" w:hAnsi="Times New Roman" w:cs="Times New Roman"/>
          <w:noProof/>
          <w:sz w:val="28"/>
        </w:rPr>
        <w:t>, 23% периодически составляют план</w:t>
      </w:r>
      <w:r>
        <w:rPr>
          <w:rFonts w:ascii="Times New Roman" w:hAnsi="Times New Roman" w:cs="Times New Roman"/>
          <w:noProof/>
          <w:sz w:val="28"/>
        </w:rPr>
        <w:t xml:space="preserve"> и 20% - строго придерживаются финансового плана, тем самым проявляя участие</w:t>
      </w:r>
      <w:r w:rsidRPr="007A300B">
        <w:rPr>
          <w:rFonts w:ascii="Times New Roman" w:hAnsi="Times New Roman" w:cs="Times New Roman"/>
          <w:noProof/>
          <w:sz w:val="28"/>
        </w:rPr>
        <w:t xml:space="preserve"> в обсуждении финансовых сфер жизни своей семьи</w:t>
      </w:r>
      <w:r>
        <w:rPr>
          <w:rFonts w:ascii="Times New Roman" w:hAnsi="Times New Roman" w:cs="Times New Roman"/>
          <w:noProof/>
          <w:sz w:val="28"/>
        </w:rPr>
        <w:t xml:space="preserve">. </w:t>
      </w:r>
      <w:r w:rsidR="000C55A0">
        <w:rPr>
          <w:rFonts w:ascii="Times New Roman" w:hAnsi="Times New Roman" w:cs="Times New Roman"/>
          <w:noProof/>
          <w:sz w:val="28"/>
        </w:rPr>
        <w:t xml:space="preserve">Однако 6% опрошенных </w:t>
      </w:r>
      <w:r w:rsidR="000C55A0" w:rsidRPr="007A300B">
        <w:rPr>
          <w:rFonts w:ascii="Times New Roman" w:hAnsi="Times New Roman" w:cs="Times New Roman"/>
          <w:noProof/>
          <w:sz w:val="28"/>
        </w:rPr>
        <w:t>являются лишь пассивными наблюдателями (не принимают участия в реальном решении проблем, то есть лишь имеют представление об уровне дохода, кредит</w:t>
      </w:r>
      <w:r w:rsidR="000C55A0">
        <w:rPr>
          <w:rFonts w:ascii="Times New Roman" w:hAnsi="Times New Roman" w:cs="Times New Roman"/>
          <w:noProof/>
          <w:sz w:val="28"/>
        </w:rPr>
        <w:t>ах/вкладах/процентах и т.д.</w:t>
      </w:r>
      <w:r w:rsidR="000C55A0" w:rsidRPr="007A300B">
        <w:rPr>
          <w:rFonts w:ascii="Times New Roman" w:hAnsi="Times New Roman" w:cs="Times New Roman"/>
          <w:noProof/>
          <w:sz w:val="28"/>
        </w:rPr>
        <w:t>)</w:t>
      </w:r>
      <w:r w:rsidR="000C55A0">
        <w:rPr>
          <w:rFonts w:ascii="Times New Roman" w:hAnsi="Times New Roman" w:cs="Times New Roman"/>
          <w:noProof/>
          <w:sz w:val="28"/>
        </w:rPr>
        <w:t>.</w:t>
      </w:r>
    </w:p>
    <w:p w:rsidR="00CD1AF2" w:rsidRDefault="00CD1AF2" w:rsidP="00D21995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</w:t>
      </w:r>
      <w:r w:rsidRPr="007A300B">
        <w:rPr>
          <w:rFonts w:ascii="Times New Roman" w:hAnsi="Times New Roman" w:cs="Times New Roman"/>
          <w:noProof/>
          <w:sz w:val="28"/>
        </w:rPr>
        <w:t xml:space="preserve"> совокупности с практикой ведения учета своих доходов и расходов </w:t>
      </w:r>
      <w:r>
        <w:rPr>
          <w:rFonts w:ascii="Times New Roman" w:hAnsi="Times New Roman" w:cs="Times New Roman"/>
          <w:noProof/>
          <w:sz w:val="28"/>
        </w:rPr>
        <w:t>(92</w:t>
      </w:r>
      <w:r w:rsidRPr="007A300B">
        <w:rPr>
          <w:rFonts w:ascii="Times New Roman" w:hAnsi="Times New Roman" w:cs="Times New Roman"/>
          <w:noProof/>
          <w:sz w:val="28"/>
        </w:rPr>
        <w:t>% респондентов с той или иной периодичностью делают это), можно отметить хорошую тенденцию по данным направлениям.</w:t>
      </w:r>
    </w:p>
    <w:p w:rsidR="000C55A0" w:rsidRDefault="000C55A0" w:rsidP="00D21995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Таким образом, можно сделать вывод, что </w:t>
      </w:r>
      <w:r w:rsidRPr="007A300B">
        <w:rPr>
          <w:rFonts w:ascii="Times New Roman" w:hAnsi="Times New Roman" w:cs="Times New Roman"/>
          <w:noProof/>
          <w:sz w:val="28"/>
        </w:rPr>
        <w:t xml:space="preserve">финансовая грамотность </w:t>
      </w:r>
      <w:r>
        <w:rPr>
          <w:rFonts w:ascii="Times New Roman" w:hAnsi="Times New Roman" w:cs="Times New Roman"/>
          <w:noProof/>
          <w:sz w:val="28"/>
        </w:rPr>
        <w:t>опрошенных респондентов</w:t>
      </w:r>
      <w:r w:rsidRPr="007A300B">
        <w:rPr>
          <w:rFonts w:ascii="Times New Roman" w:hAnsi="Times New Roman" w:cs="Times New Roman"/>
          <w:noProof/>
          <w:sz w:val="28"/>
        </w:rPr>
        <w:t xml:space="preserve"> была бы значительно выше, если бы </w:t>
      </w:r>
      <w:r>
        <w:rPr>
          <w:rFonts w:ascii="Times New Roman" w:hAnsi="Times New Roman" w:cs="Times New Roman"/>
          <w:noProof/>
          <w:sz w:val="28"/>
        </w:rPr>
        <w:t>все члены семьи активно привлекались к обсуждению</w:t>
      </w:r>
      <w:r w:rsidRPr="007A300B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 xml:space="preserve">текущих финансовых </w:t>
      </w:r>
      <w:r w:rsidRPr="007A300B">
        <w:rPr>
          <w:rFonts w:ascii="Times New Roman" w:hAnsi="Times New Roman" w:cs="Times New Roman"/>
          <w:noProof/>
          <w:sz w:val="28"/>
        </w:rPr>
        <w:t>аспект</w:t>
      </w:r>
      <w:r>
        <w:rPr>
          <w:rFonts w:ascii="Times New Roman" w:hAnsi="Times New Roman" w:cs="Times New Roman"/>
          <w:noProof/>
          <w:sz w:val="28"/>
        </w:rPr>
        <w:t>ов</w:t>
      </w:r>
      <w:r w:rsidRPr="007A300B">
        <w:rPr>
          <w:rFonts w:ascii="Times New Roman" w:hAnsi="Times New Roman" w:cs="Times New Roman"/>
          <w:noProof/>
          <w:sz w:val="28"/>
        </w:rPr>
        <w:t xml:space="preserve"> жизни, </w:t>
      </w:r>
      <w:r>
        <w:rPr>
          <w:rFonts w:ascii="Times New Roman" w:hAnsi="Times New Roman" w:cs="Times New Roman"/>
          <w:noProof/>
          <w:sz w:val="28"/>
        </w:rPr>
        <w:t>анализируя</w:t>
      </w:r>
      <w:r w:rsidRPr="007A300B">
        <w:rPr>
          <w:rFonts w:ascii="Times New Roman" w:hAnsi="Times New Roman" w:cs="Times New Roman"/>
          <w:noProof/>
          <w:sz w:val="28"/>
        </w:rPr>
        <w:t xml:space="preserve"> опыт и новые знания.</w:t>
      </w:r>
      <w:r w:rsidR="00CD1AF2">
        <w:rPr>
          <w:rFonts w:ascii="Times New Roman" w:hAnsi="Times New Roman" w:cs="Times New Roman"/>
          <w:noProof/>
          <w:sz w:val="28"/>
        </w:rPr>
        <w:t xml:space="preserve"> </w:t>
      </w:r>
      <w:r w:rsidR="00CD1AF2" w:rsidRPr="007A300B">
        <w:rPr>
          <w:rFonts w:ascii="Times New Roman" w:hAnsi="Times New Roman" w:cs="Times New Roman"/>
          <w:noProof/>
          <w:sz w:val="28"/>
        </w:rPr>
        <w:t>Учет бюджета коррелирует с обсуждениями в семье</w:t>
      </w:r>
      <w:r w:rsidR="00CD1AF2">
        <w:rPr>
          <w:rFonts w:ascii="Times New Roman" w:hAnsi="Times New Roman" w:cs="Times New Roman"/>
          <w:noProof/>
          <w:sz w:val="28"/>
        </w:rPr>
        <w:t xml:space="preserve"> (составлением финансового плана семьи).</w:t>
      </w:r>
    </w:p>
    <w:p w:rsidR="002D6DB5" w:rsidRDefault="00D777A7" w:rsidP="001073C1">
      <w:pPr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D777A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65B1B5A" wp14:editId="4EC8EEA7">
            <wp:extent cx="5694228" cy="4019910"/>
            <wp:effectExtent l="0" t="0" r="190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23" r="15103" b="1760"/>
                    <a:stretch/>
                  </pic:blipFill>
                  <pic:spPr>
                    <a:xfrm>
                      <a:off x="0" y="0"/>
                      <a:ext cx="5694228" cy="40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AF2" w:rsidRDefault="00CD1AF2" w:rsidP="00CD1AF2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7A300B">
        <w:rPr>
          <w:rFonts w:ascii="Times New Roman" w:hAnsi="Times New Roman" w:cs="Times New Roman"/>
          <w:noProof/>
          <w:sz w:val="28"/>
        </w:rPr>
        <w:t>А</w:t>
      </w:r>
      <w:r>
        <w:rPr>
          <w:rFonts w:ascii="Times New Roman" w:hAnsi="Times New Roman" w:cs="Times New Roman"/>
          <w:noProof/>
          <w:sz w:val="28"/>
        </w:rPr>
        <w:t>нализируя блок вопросов «</w:t>
      </w:r>
      <w:r w:rsidRPr="007A300B">
        <w:rPr>
          <w:rFonts w:ascii="Times New Roman" w:hAnsi="Times New Roman" w:cs="Times New Roman"/>
          <w:noProof/>
          <w:sz w:val="28"/>
        </w:rPr>
        <w:t>Сберегаете ли Вы определенную часть своего дохода</w:t>
      </w:r>
      <w:r>
        <w:rPr>
          <w:rFonts w:ascii="Times New Roman" w:hAnsi="Times New Roman" w:cs="Times New Roman"/>
          <w:noProof/>
          <w:sz w:val="28"/>
        </w:rPr>
        <w:t>?», «</w:t>
      </w:r>
      <w:r>
        <w:rPr>
          <w:rFonts w:ascii="Times New Roman" w:hAnsi="Times New Roman" w:cs="Times New Roman"/>
          <w:sz w:val="28"/>
          <w:szCs w:val="28"/>
        </w:rPr>
        <w:t>Инвестируете ли Вы определенную часть своего дохода?</w:t>
      </w:r>
      <w:r>
        <w:rPr>
          <w:rFonts w:ascii="Times New Roman" w:hAnsi="Times New Roman" w:cs="Times New Roman"/>
          <w:noProof/>
          <w:sz w:val="28"/>
        </w:rPr>
        <w:t xml:space="preserve">», </w:t>
      </w:r>
      <w:r w:rsidRPr="007A300B">
        <w:rPr>
          <w:rFonts w:ascii="Times New Roman" w:hAnsi="Times New Roman" w:cs="Times New Roman"/>
          <w:noProof/>
          <w:sz w:val="28"/>
        </w:rPr>
        <w:t>были получены следующие выводы: существует явно выраженная позитивная тенденция к достаточно активному и осознанному финансовому поведению</w:t>
      </w:r>
      <w:r>
        <w:rPr>
          <w:rFonts w:ascii="Times New Roman" w:hAnsi="Times New Roman" w:cs="Times New Roman"/>
          <w:noProof/>
          <w:sz w:val="28"/>
        </w:rPr>
        <w:t xml:space="preserve"> - 28% респондентов периодически сберегают часть своего дохода, 24,43% - регулярно сберегают часть дохода, 5,86% - откладывают на «черный день».</w:t>
      </w:r>
    </w:p>
    <w:p w:rsidR="00C92DBB" w:rsidRDefault="00C92DBB" w:rsidP="00CD1AF2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В совокупности почти 38% респондентов расходуют весь свой доход и не инвестируют его каким-либо образом. Однако порядка 60% опрошенных в той или иной степени инвестируют часть своего дохода с целью </w:t>
      </w:r>
      <w:r w:rsidRPr="007A300B">
        <w:rPr>
          <w:rFonts w:ascii="Times New Roman" w:hAnsi="Times New Roman" w:cs="Times New Roman"/>
          <w:noProof/>
          <w:sz w:val="28"/>
        </w:rPr>
        <w:t>возможно</w:t>
      </w:r>
      <w:r>
        <w:rPr>
          <w:rFonts w:ascii="Times New Roman" w:hAnsi="Times New Roman" w:cs="Times New Roman"/>
          <w:noProof/>
          <w:sz w:val="28"/>
        </w:rPr>
        <w:t>го обеспечения в будущем себе достойного</w:t>
      </w:r>
      <w:r w:rsidRPr="007A300B">
        <w:rPr>
          <w:rFonts w:ascii="Times New Roman" w:hAnsi="Times New Roman" w:cs="Times New Roman"/>
          <w:noProof/>
          <w:sz w:val="28"/>
        </w:rPr>
        <w:t xml:space="preserve"> образ</w:t>
      </w:r>
      <w:r>
        <w:rPr>
          <w:rFonts w:ascii="Times New Roman" w:hAnsi="Times New Roman" w:cs="Times New Roman"/>
          <w:noProof/>
          <w:sz w:val="28"/>
        </w:rPr>
        <w:t>а</w:t>
      </w:r>
      <w:r w:rsidRPr="007A300B">
        <w:rPr>
          <w:rFonts w:ascii="Times New Roman" w:hAnsi="Times New Roman" w:cs="Times New Roman"/>
          <w:noProof/>
          <w:sz w:val="28"/>
        </w:rPr>
        <w:t xml:space="preserve"> жизни</w:t>
      </w:r>
      <w:r>
        <w:rPr>
          <w:rFonts w:ascii="Times New Roman" w:hAnsi="Times New Roman" w:cs="Times New Roman"/>
          <w:noProof/>
          <w:sz w:val="28"/>
        </w:rPr>
        <w:t>.</w:t>
      </w:r>
    </w:p>
    <w:p w:rsidR="00FC43B6" w:rsidRDefault="00FC43B6" w:rsidP="001073C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t>С</w:t>
      </w:r>
      <w:r w:rsidRPr="007A300B">
        <w:rPr>
          <w:rFonts w:ascii="Times New Roman" w:hAnsi="Times New Roman" w:cs="Times New Roman"/>
          <w:noProof/>
          <w:sz w:val="28"/>
        </w:rPr>
        <w:t>убъективный уровень финансовой грамотности</w:t>
      </w:r>
      <w:r>
        <w:rPr>
          <w:rFonts w:ascii="Times New Roman" w:hAnsi="Times New Roman" w:cs="Times New Roman"/>
          <w:noProof/>
          <w:sz w:val="28"/>
        </w:rPr>
        <w:t xml:space="preserve"> позволили определить ответы на вопрос: «</w:t>
      </w:r>
      <w:r w:rsidRPr="00DD508A">
        <w:rPr>
          <w:rFonts w:ascii="Times New Roman" w:hAnsi="Times New Roman" w:cs="Times New Roman"/>
          <w:noProof/>
          <w:sz w:val="28"/>
        </w:rPr>
        <w:t>Считаете ли Вы себя финансово грамотным человеком?</w:t>
      </w:r>
      <w:r>
        <w:rPr>
          <w:rFonts w:ascii="Times New Roman" w:hAnsi="Times New Roman" w:cs="Times New Roman"/>
          <w:noProof/>
          <w:sz w:val="28"/>
        </w:rPr>
        <w:t>»</w:t>
      </w:r>
    </w:p>
    <w:p w:rsidR="00D220DC" w:rsidRDefault="00FC43B6" w:rsidP="00D220DC">
      <w:pPr>
        <w:spacing w:line="276" w:lineRule="auto"/>
        <w:jc w:val="both"/>
        <w:rPr>
          <w:noProof/>
          <w:lang w:eastAsia="ru-RU"/>
        </w:rPr>
      </w:pPr>
      <w:r w:rsidRPr="00FC43B6">
        <w:rPr>
          <w:noProof/>
          <w:lang w:eastAsia="ru-RU"/>
        </w:rPr>
        <w:drawing>
          <wp:inline distT="0" distB="0" distL="0" distR="0" wp14:anchorId="4F63353A" wp14:editId="4544BBA2">
            <wp:extent cx="4176916" cy="1250830"/>
            <wp:effectExtent l="0" t="0" r="0" b="698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89" b="81761"/>
                    <a:stretch/>
                  </pic:blipFill>
                  <pic:spPr>
                    <a:xfrm>
                      <a:off x="0" y="0"/>
                      <a:ext cx="4176916" cy="125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F9" w:rsidRDefault="003D06A1" w:rsidP="00E57FB8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Финансовая грамотность респондентов по субъективной оценке находится на достаточно высоком уровне – 60% опрошенных оценивают свои знания как удовлетворительны. </w:t>
      </w:r>
      <w:r>
        <w:rPr>
          <w:rFonts w:ascii="Times New Roman" w:hAnsi="Times New Roman" w:cs="Times New Roman"/>
          <w:noProof/>
          <w:sz w:val="28"/>
        </w:rPr>
        <w:t>30</w:t>
      </w:r>
      <w:r w:rsidRPr="007A300B">
        <w:rPr>
          <w:rFonts w:ascii="Times New Roman" w:hAnsi="Times New Roman" w:cs="Times New Roman"/>
          <w:noProof/>
          <w:sz w:val="28"/>
        </w:rPr>
        <w:t xml:space="preserve">% из всех ответивших на данной вопрос полагают, что у них </w:t>
      </w:r>
      <w:r>
        <w:rPr>
          <w:rFonts w:ascii="Times New Roman" w:hAnsi="Times New Roman" w:cs="Times New Roman"/>
          <w:noProof/>
          <w:sz w:val="28"/>
        </w:rPr>
        <w:t>недостаточно знаний и навыков в данном вопросе; 10</w:t>
      </w:r>
      <w:r w:rsidRPr="007A300B">
        <w:rPr>
          <w:rFonts w:ascii="Times New Roman" w:hAnsi="Times New Roman" w:cs="Times New Roman"/>
          <w:noProof/>
          <w:sz w:val="28"/>
        </w:rPr>
        <w:t>% оценивают себя как имеющих «</w:t>
      </w:r>
      <w:r>
        <w:rPr>
          <w:rFonts w:ascii="Times New Roman" w:hAnsi="Times New Roman" w:cs="Times New Roman"/>
          <w:noProof/>
          <w:sz w:val="28"/>
        </w:rPr>
        <w:t>отличные знания в этой области».</w:t>
      </w:r>
    </w:p>
    <w:p w:rsidR="003D06A1" w:rsidRDefault="00E57FB8" w:rsidP="00E57FB8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7A300B">
        <w:rPr>
          <w:rFonts w:ascii="Times New Roman" w:hAnsi="Times New Roman" w:cs="Times New Roman"/>
          <w:noProof/>
          <w:sz w:val="28"/>
        </w:rPr>
        <w:lastRenderedPageBreak/>
        <w:t xml:space="preserve">Что касается населения России, то сохраняется абсолютно такая же тенденция, как и в полученных данных по </w:t>
      </w:r>
      <w:r>
        <w:rPr>
          <w:rFonts w:ascii="Times New Roman" w:hAnsi="Times New Roman" w:cs="Times New Roman"/>
          <w:noProof/>
          <w:sz w:val="28"/>
        </w:rPr>
        <w:t>Новошахтинску</w:t>
      </w:r>
      <w:r w:rsidRPr="007A300B">
        <w:rPr>
          <w:rFonts w:ascii="Times New Roman" w:hAnsi="Times New Roman" w:cs="Times New Roman"/>
          <w:noProof/>
          <w:sz w:val="28"/>
        </w:rPr>
        <w:t>: в 2015 году субъективный уровень финансовой грамотности представлен следующим образом</w:t>
      </w:r>
      <w:r w:rsidRPr="007A300B">
        <w:rPr>
          <w:rFonts w:ascii="Times New Roman" w:hAnsi="Times New Roman" w:cs="Times New Roman"/>
          <w:noProof/>
          <w:sz w:val="28"/>
          <w:vertAlign w:val="superscript"/>
        </w:rPr>
        <w:footnoteReference w:id="1"/>
      </w:r>
      <w:r w:rsidRPr="007A300B">
        <w:rPr>
          <w:rFonts w:ascii="Times New Roman" w:hAnsi="Times New Roman" w:cs="Times New Roman"/>
          <w:noProof/>
          <w:sz w:val="28"/>
        </w:rPr>
        <w:t>: 20% - отличные или хорошие знания и навыки, 46% - удовлетворительные знания, 34% – знаний и навыков не хватает или их нет.</w:t>
      </w:r>
    </w:p>
    <w:p w:rsidR="007832D5" w:rsidRDefault="007832D5" w:rsidP="00E57FB8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Распределение ответов на вопросы «</w:t>
      </w:r>
      <w:r>
        <w:rPr>
          <w:rFonts w:ascii="Times New Roman" w:hAnsi="Times New Roman" w:cs="Times New Roman"/>
          <w:sz w:val="28"/>
          <w:szCs w:val="28"/>
        </w:rPr>
        <w:t>Как Вы считаете, что означает термин «финансовая грамотность»?</w:t>
      </w:r>
      <w:r>
        <w:rPr>
          <w:rFonts w:ascii="Times New Roman" w:hAnsi="Times New Roman" w:cs="Times New Roman"/>
          <w:noProof/>
          <w:sz w:val="28"/>
        </w:rPr>
        <w:t>», «</w:t>
      </w:r>
      <w:r w:rsidRPr="00DD508A">
        <w:rPr>
          <w:rFonts w:ascii="Times New Roman" w:hAnsi="Times New Roman" w:cs="Times New Roman"/>
          <w:sz w:val="28"/>
          <w:szCs w:val="28"/>
        </w:rPr>
        <w:t>Назовите основные задачи человека в вопросе управления личными финансами</w:t>
      </w:r>
      <w:r>
        <w:rPr>
          <w:rFonts w:ascii="Times New Roman" w:hAnsi="Times New Roman" w:cs="Times New Roman"/>
          <w:noProof/>
          <w:sz w:val="28"/>
        </w:rPr>
        <w:t>».</w:t>
      </w:r>
    </w:p>
    <w:p w:rsidR="00E57FB8" w:rsidRDefault="007832D5" w:rsidP="00E57FB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26373" wp14:editId="3EF07997">
            <wp:extent cx="5030931" cy="4376848"/>
            <wp:effectExtent l="0" t="0" r="0" b="508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6"/>
                    <a:stretch/>
                  </pic:blipFill>
                  <pic:spPr>
                    <a:xfrm>
                      <a:off x="0" y="0"/>
                      <a:ext cx="5030931" cy="437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F9" w:rsidRDefault="008D3AB6" w:rsidP="007832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часть</w:t>
      </w:r>
      <w:r w:rsidR="007832D5">
        <w:rPr>
          <w:rFonts w:ascii="Times New Roman" w:hAnsi="Times New Roman" w:cs="Times New Roman"/>
          <w:sz w:val="28"/>
          <w:szCs w:val="28"/>
        </w:rPr>
        <w:t xml:space="preserve"> респондентов </w:t>
      </w:r>
      <w:r w:rsidR="00BE21F9">
        <w:rPr>
          <w:rFonts w:ascii="Times New Roman" w:hAnsi="Times New Roman" w:cs="Times New Roman"/>
          <w:sz w:val="28"/>
          <w:szCs w:val="28"/>
        </w:rPr>
        <w:t>70%</w:t>
      </w:r>
      <w:r>
        <w:rPr>
          <w:rFonts w:ascii="Times New Roman" w:hAnsi="Times New Roman" w:cs="Times New Roman"/>
          <w:sz w:val="28"/>
          <w:szCs w:val="28"/>
        </w:rPr>
        <w:t xml:space="preserve"> определяют «финансовую грамотность» как умение принимать обоснованные решения в отношении финансовых продуктов и услуг, нести от</w:t>
      </w:r>
      <w:r w:rsidR="00BE21F9">
        <w:rPr>
          <w:rFonts w:ascii="Times New Roman" w:hAnsi="Times New Roman" w:cs="Times New Roman"/>
          <w:sz w:val="28"/>
          <w:szCs w:val="28"/>
        </w:rPr>
        <w:t>ветственность за такие решения; почти 60% опрошенных отождествляют данный термин с умением использовать финансовые инструменты для инвестирования личного капитала, создавать сбережения. Основными задачами человека в вопросе управления личными финансами опрошенные считают умение соотносить свои доходы с расходами (54%), хранить личные сбережения на счете в банке (44%), хранить личные сбережения в валюте (42%) и умение оценивать эффективность бизнес-планов (35%).</w:t>
      </w:r>
    </w:p>
    <w:p w:rsidR="00D220DC" w:rsidRDefault="00BE21F9" w:rsidP="007832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ответы подтверждают гипотезу о том, что жители Новошахтинска сталкиваются с аспектами управления финансами в процессе своей жизнедеятельности и осознают значимость данного вопроса.</w:t>
      </w:r>
    </w:p>
    <w:p w:rsidR="00BE21F9" w:rsidRPr="007832D5" w:rsidRDefault="00A36EB7" w:rsidP="007832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00B">
        <w:rPr>
          <w:rFonts w:ascii="Times New Roman" w:hAnsi="Times New Roman" w:cs="Times New Roman"/>
          <w:noProof/>
          <w:sz w:val="28"/>
        </w:rPr>
        <w:lastRenderedPageBreak/>
        <w:t>Что касается характера поиска финансовой информации</w:t>
      </w:r>
      <w:r>
        <w:rPr>
          <w:rFonts w:ascii="Times New Roman" w:hAnsi="Times New Roman" w:cs="Times New Roman"/>
          <w:noProof/>
          <w:sz w:val="28"/>
        </w:rPr>
        <w:t xml:space="preserve"> (ответы на вопрос №14), то 17,26</w:t>
      </w:r>
      <w:r w:rsidRPr="007A300B">
        <w:rPr>
          <w:rFonts w:ascii="Times New Roman" w:hAnsi="Times New Roman" w:cs="Times New Roman"/>
          <w:noProof/>
          <w:sz w:val="28"/>
        </w:rPr>
        <w:t>% опрошенных призналась, что</w:t>
      </w:r>
      <w:r>
        <w:rPr>
          <w:rFonts w:ascii="Times New Roman" w:hAnsi="Times New Roman" w:cs="Times New Roman"/>
          <w:noProof/>
          <w:sz w:val="28"/>
        </w:rPr>
        <w:t xml:space="preserve"> никаких тенденций не отслеживаю</w:t>
      </w:r>
      <w:r w:rsidRPr="007A300B">
        <w:rPr>
          <w:rFonts w:ascii="Times New Roman" w:hAnsi="Times New Roman" w:cs="Times New Roman"/>
          <w:noProof/>
          <w:sz w:val="28"/>
        </w:rPr>
        <w:t>т</w:t>
      </w:r>
      <w:r>
        <w:rPr>
          <w:rFonts w:ascii="Times New Roman" w:hAnsi="Times New Roman" w:cs="Times New Roman"/>
          <w:noProof/>
          <w:sz w:val="28"/>
        </w:rPr>
        <w:t>, а остальные</w:t>
      </w:r>
      <w:r w:rsidRPr="007A300B">
        <w:rPr>
          <w:rFonts w:ascii="Times New Roman" w:hAnsi="Times New Roman" w:cs="Times New Roman"/>
          <w:noProof/>
          <w:sz w:val="28"/>
        </w:rPr>
        <w:t>, которые следят за изменениями, делают это в определ</w:t>
      </w:r>
      <w:r>
        <w:rPr>
          <w:rFonts w:ascii="Times New Roman" w:hAnsi="Times New Roman" w:cs="Times New Roman"/>
          <w:noProof/>
          <w:sz w:val="28"/>
        </w:rPr>
        <w:t>е</w:t>
      </w:r>
      <w:r w:rsidRPr="007A300B">
        <w:rPr>
          <w:rFonts w:ascii="Times New Roman" w:hAnsi="Times New Roman" w:cs="Times New Roman"/>
          <w:noProof/>
          <w:sz w:val="28"/>
        </w:rPr>
        <w:t>нных областях фи</w:t>
      </w:r>
      <w:r>
        <w:rPr>
          <w:rFonts w:ascii="Times New Roman" w:hAnsi="Times New Roman" w:cs="Times New Roman"/>
          <w:noProof/>
          <w:sz w:val="28"/>
        </w:rPr>
        <w:t>нансового сектора (к примеру, 55,7</w:t>
      </w:r>
      <w:r w:rsidRPr="007A300B">
        <w:rPr>
          <w:rFonts w:ascii="Times New Roman" w:hAnsi="Times New Roman" w:cs="Times New Roman"/>
          <w:noProof/>
          <w:sz w:val="28"/>
        </w:rPr>
        <w:t xml:space="preserve">% следят за </w:t>
      </w:r>
      <w:r>
        <w:rPr>
          <w:rFonts w:ascii="Times New Roman" w:hAnsi="Times New Roman" w:cs="Times New Roman"/>
          <w:noProof/>
          <w:sz w:val="28"/>
        </w:rPr>
        <w:t>изменениями в уровне процентных ставок по вкладам/кредитам,</w:t>
      </w:r>
      <w:r w:rsidRPr="007A300B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>48</w:t>
      </w:r>
      <w:r w:rsidRPr="007A300B">
        <w:rPr>
          <w:rFonts w:ascii="Times New Roman" w:hAnsi="Times New Roman" w:cs="Times New Roman"/>
          <w:noProof/>
          <w:sz w:val="28"/>
        </w:rPr>
        <w:t xml:space="preserve">% - за </w:t>
      </w:r>
      <w:r>
        <w:rPr>
          <w:rFonts w:ascii="Times New Roman" w:hAnsi="Times New Roman" w:cs="Times New Roman"/>
          <w:noProof/>
          <w:sz w:val="28"/>
        </w:rPr>
        <w:t>размером государственных пенсий/налогов/пособий и 42,35</w:t>
      </w:r>
      <w:r w:rsidRPr="007A300B">
        <w:rPr>
          <w:rFonts w:ascii="Times New Roman" w:hAnsi="Times New Roman" w:cs="Times New Roman"/>
          <w:noProof/>
          <w:sz w:val="28"/>
        </w:rPr>
        <w:t xml:space="preserve">% - за </w:t>
      </w:r>
      <w:r>
        <w:rPr>
          <w:rFonts w:ascii="Times New Roman" w:hAnsi="Times New Roman" w:cs="Times New Roman"/>
          <w:noProof/>
          <w:sz w:val="28"/>
        </w:rPr>
        <w:t>динамикой цен на нефть/золото/металлы</w:t>
      </w:r>
      <w:r w:rsidRPr="007A300B">
        <w:rPr>
          <w:rFonts w:ascii="Times New Roman" w:hAnsi="Times New Roman" w:cs="Times New Roman"/>
          <w:noProof/>
          <w:sz w:val="28"/>
        </w:rPr>
        <w:t>).</w:t>
      </w:r>
    </w:p>
    <w:p w:rsidR="00D220DC" w:rsidRDefault="00A36EB7" w:rsidP="00D220DC">
      <w:pPr>
        <w:spacing w:line="276" w:lineRule="auto"/>
        <w:jc w:val="both"/>
      </w:pPr>
      <w:r w:rsidRPr="00A36EB7">
        <w:drawing>
          <wp:inline distT="0" distB="0" distL="0" distR="0" wp14:anchorId="1587F9B1" wp14:editId="5D43F0C8">
            <wp:extent cx="4644182" cy="1966823"/>
            <wp:effectExtent l="0" t="0" r="444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7" b="60880"/>
                    <a:stretch/>
                  </pic:blipFill>
                  <pic:spPr>
                    <a:xfrm>
                      <a:off x="0" y="0"/>
                      <a:ext cx="4644182" cy="196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089" w:rsidRDefault="00760089" w:rsidP="0076008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7A300B">
        <w:rPr>
          <w:rFonts w:ascii="Times New Roman" w:hAnsi="Times New Roman" w:cs="Times New Roman"/>
          <w:noProof/>
          <w:sz w:val="28"/>
        </w:rPr>
        <w:t xml:space="preserve">На данный момент </w:t>
      </w:r>
      <w:r>
        <w:rPr>
          <w:rFonts w:ascii="Times New Roman" w:hAnsi="Times New Roman" w:cs="Times New Roman"/>
          <w:noProof/>
          <w:sz w:val="28"/>
        </w:rPr>
        <w:t>многие</w:t>
      </w:r>
      <w:r w:rsidRPr="007A300B">
        <w:rPr>
          <w:rFonts w:ascii="Times New Roman" w:hAnsi="Times New Roman" w:cs="Times New Roman"/>
          <w:noProof/>
          <w:sz w:val="28"/>
        </w:rPr>
        <w:t xml:space="preserve"> организации </w:t>
      </w:r>
      <w:r>
        <w:rPr>
          <w:rFonts w:ascii="Times New Roman" w:hAnsi="Times New Roman" w:cs="Times New Roman"/>
          <w:noProof/>
          <w:sz w:val="28"/>
        </w:rPr>
        <w:t>готовы</w:t>
      </w:r>
      <w:r w:rsidRPr="007A300B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>оказывать финансовую</w:t>
      </w:r>
      <w:r w:rsidRPr="007A300B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>помощь по различным вопросам населению</w:t>
      </w:r>
      <w:r w:rsidRPr="007A300B">
        <w:rPr>
          <w:rFonts w:ascii="Times New Roman" w:hAnsi="Times New Roman" w:cs="Times New Roman"/>
          <w:noProof/>
          <w:sz w:val="28"/>
        </w:rPr>
        <w:t xml:space="preserve">, в связи с этим был задан вопрос: </w:t>
      </w:r>
      <w:r>
        <w:rPr>
          <w:rFonts w:ascii="Times New Roman" w:hAnsi="Times New Roman" w:cs="Times New Roman"/>
          <w:noProof/>
          <w:sz w:val="28"/>
        </w:rPr>
        <w:t>«</w:t>
      </w:r>
      <w:r w:rsidRPr="007A300B">
        <w:rPr>
          <w:rFonts w:ascii="Times New Roman" w:hAnsi="Times New Roman" w:cs="Times New Roman"/>
          <w:noProof/>
          <w:sz w:val="28"/>
        </w:rPr>
        <w:t xml:space="preserve">Если Вам </w:t>
      </w:r>
      <w:r>
        <w:rPr>
          <w:rFonts w:ascii="Times New Roman" w:hAnsi="Times New Roman" w:cs="Times New Roman"/>
          <w:noProof/>
          <w:sz w:val="28"/>
        </w:rPr>
        <w:t>необходимо получить информацию</w:t>
      </w:r>
      <w:r w:rsidRPr="007A300B">
        <w:rPr>
          <w:rFonts w:ascii="Times New Roman" w:hAnsi="Times New Roman" w:cs="Times New Roman"/>
          <w:noProof/>
          <w:sz w:val="28"/>
        </w:rPr>
        <w:t xml:space="preserve"> о финансовых услугах, то к кому бы Вы обратились в первую очередь?</w:t>
      </w:r>
      <w:r>
        <w:rPr>
          <w:rFonts w:ascii="Times New Roman" w:hAnsi="Times New Roman" w:cs="Times New Roman"/>
          <w:noProof/>
          <w:sz w:val="28"/>
        </w:rPr>
        <w:t>»</w:t>
      </w:r>
    </w:p>
    <w:p w:rsidR="00760089" w:rsidRDefault="00760089" w:rsidP="0076008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760089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561849C" wp14:editId="69293567">
            <wp:extent cx="4384641" cy="1699404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94" r="1219" b="22767"/>
                    <a:stretch/>
                  </pic:blipFill>
                  <pic:spPr>
                    <a:xfrm>
                      <a:off x="0" y="0"/>
                      <a:ext cx="4384641" cy="169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089" w:rsidRDefault="00760089" w:rsidP="0076008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 качестве основного источника информации о финансовых услугах</w:t>
      </w:r>
      <w:r w:rsidRPr="007A300B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>3</w:t>
      </w:r>
      <w:r w:rsidRPr="007A300B">
        <w:rPr>
          <w:rFonts w:ascii="Times New Roman" w:hAnsi="Times New Roman" w:cs="Times New Roman"/>
          <w:noProof/>
          <w:sz w:val="28"/>
        </w:rPr>
        <w:t xml:space="preserve">3% </w:t>
      </w:r>
      <w:r>
        <w:rPr>
          <w:rFonts w:ascii="Times New Roman" w:hAnsi="Times New Roman" w:cs="Times New Roman"/>
          <w:noProof/>
          <w:sz w:val="28"/>
        </w:rPr>
        <w:t>респондентов</w:t>
      </w:r>
      <w:r w:rsidRPr="007A300B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>видят</w:t>
      </w:r>
      <w:r w:rsidRPr="007A300B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>представителей финансовых организаций</w:t>
      </w:r>
      <w:r w:rsidRPr="007A300B">
        <w:rPr>
          <w:rFonts w:ascii="Times New Roman" w:hAnsi="Times New Roman" w:cs="Times New Roman"/>
          <w:noProof/>
          <w:sz w:val="28"/>
        </w:rPr>
        <w:t xml:space="preserve"> (коммерческий банк, кон</w:t>
      </w:r>
      <w:r>
        <w:rPr>
          <w:rFonts w:ascii="Times New Roman" w:hAnsi="Times New Roman" w:cs="Times New Roman"/>
          <w:noProof/>
          <w:sz w:val="28"/>
        </w:rPr>
        <w:t>салтинговая компания</w:t>
      </w:r>
      <w:r w:rsidRPr="007A300B">
        <w:rPr>
          <w:rFonts w:ascii="Times New Roman" w:hAnsi="Times New Roman" w:cs="Times New Roman"/>
          <w:noProof/>
          <w:sz w:val="28"/>
        </w:rPr>
        <w:t xml:space="preserve">). </w:t>
      </w:r>
      <w:r>
        <w:rPr>
          <w:rFonts w:ascii="Times New Roman" w:hAnsi="Times New Roman" w:cs="Times New Roman"/>
          <w:noProof/>
          <w:sz w:val="28"/>
        </w:rPr>
        <w:t>23</w:t>
      </w:r>
      <w:r w:rsidRPr="007A300B">
        <w:rPr>
          <w:rFonts w:ascii="Times New Roman" w:hAnsi="Times New Roman" w:cs="Times New Roman"/>
          <w:noProof/>
          <w:sz w:val="28"/>
        </w:rPr>
        <w:t xml:space="preserve">% ответов пришлось на вариант </w:t>
      </w:r>
      <w:r>
        <w:rPr>
          <w:rFonts w:ascii="Times New Roman" w:hAnsi="Times New Roman" w:cs="Times New Roman"/>
          <w:noProof/>
          <w:sz w:val="28"/>
        </w:rPr>
        <w:t>«Интернет», 17% обратятся к друзьям, имеющим опыт пользования финансовыми услугами</w:t>
      </w:r>
      <w:r w:rsidRPr="007A300B">
        <w:rPr>
          <w:rFonts w:ascii="Times New Roman" w:hAnsi="Times New Roman" w:cs="Times New Roman"/>
          <w:noProof/>
          <w:sz w:val="28"/>
        </w:rPr>
        <w:t xml:space="preserve">. Как видно из полученных данных, </w:t>
      </w:r>
      <w:r>
        <w:rPr>
          <w:rFonts w:ascii="Times New Roman" w:hAnsi="Times New Roman" w:cs="Times New Roman"/>
          <w:noProof/>
          <w:sz w:val="28"/>
        </w:rPr>
        <w:t>финансовые организацции в настоящее время вызываю</w:t>
      </w:r>
      <w:r w:rsidRPr="007A300B">
        <w:rPr>
          <w:rFonts w:ascii="Times New Roman" w:hAnsi="Times New Roman" w:cs="Times New Roman"/>
          <w:noProof/>
          <w:sz w:val="28"/>
        </w:rPr>
        <w:t xml:space="preserve">т намного больше уверенности в </w:t>
      </w:r>
      <w:r>
        <w:rPr>
          <w:rFonts w:ascii="Times New Roman" w:hAnsi="Times New Roman" w:cs="Times New Roman"/>
          <w:noProof/>
          <w:sz w:val="28"/>
        </w:rPr>
        <w:t>консультационном</w:t>
      </w:r>
      <w:r w:rsidRPr="007A300B">
        <w:rPr>
          <w:rFonts w:ascii="Times New Roman" w:hAnsi="Times New Roman" w:cs="Times New Roman"/>
          <w:noProof/>
          <w:sz w:val="28"/>
        </w:rPr>
        <w:t xml:space="preserve"> вопросе со стороны </w:t>
      </w:r>
      <w:r>
        <w:rPr>
          <w:rFonts w:ascii="Times New Roman" w:hAnsi="Times New Roman" w:cs="Times New Roman"/>
          <w:noProof/>
          <w:sz w:val="28"/>
        </w:rPr>
        <w:t>населения.</w:t>
      </w:r>
    </w:p>
    <w:p w:rsidR="00760089" w:rsidRDefault="00760089" w:rsidP="0076008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Вопросы 16-19 позволяют определить потребность в дополнительных знаниях о финансовых рынках.</w:t>
      </w:r>
    </w:p>
    <w:p w:rsidR="00760089" w:rsidRDefault="00D851E2" w:rsidP="0076008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D851E2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6411374" wp14:editId="0991FDED">
            <wp:extent cx="4357920" cy="1328468"/>
            <wp:effectExtent l="0" t="0" r="5080" b="508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62" r="27289"/>
                    <a:stretch/>
                  </pic:blipFill>
                  <pic:spPr>
                    <a:xfrm>
                      <a:off x="0" y="0"/>
                      <a:ext cx="4357920" cy="132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089" w:rsidRDefault="00760089" w:rsidP="0076008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</w:p>
    <w:p w:rsidR="00760089" w:rsidRDefault="00760089" w:rsidP="0076008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</w:p>
    <w:p w:rsidR="00760089" w:rsidRPr="007A300B" w:rsidRDefault="00760089" w:rsidP="0076008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7A300B">
        <w:rPr>
          <w:rFonts w:ascii="Times New Roman" w:hAnsi="Times New Roman" w:cs="Times New Roman"/>
          <w:noProof/>
          <w:sz w:val="28"/>
        </w:rPr>
        <w:lastRenderedPageBreak/>
        <w:t xml:space="preserve"> </w:t>
      </w:r>
      <w:r w:rsidR="00D851E2" w:rsidRPr="00D851E2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D83DC05" wp14:editId="2C19C2B7">
            <wp:extent cx="5066431" cy="4917057"/>
            <wp:effectExtent l="0" t="0" r="127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53"/>
                    <a:stretch/>
                  </pic:blipFill>
                  <pic:spPr>
                    <a:xfrm>
                      <a:off x="0" y="0"/>
                      <a:ext cx="5066431" cy="491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089" w:rsidRDefault="00D851E2" w:rsidP="00D851E2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Большая часть опрошенных 89% хотели бы повысить уровень своей финансовй грамотности. Большинство 47</w:t>
      </w:r>
      <w:r w:rsidRPr="007A300B">
        <w:rPr>
          <w:rFonts w:ascii="Times New Roman" w:hAnsi="Times New Roman" w:cs="Times New Roman"/>
          <w:noProof/>
          <w:sz w:val="28"/>
        </w:rPr>
        <w:t xml:space="preserve">% высказались за </w:t>
      </w:r>
      <w:r>
        <w:rPr>
          <w:rFonts w:ascii="Times New Roman" w:hAnsi="Times New Roman" w:cs="Times New Roman"/>
          <w:noProof/>
          <w:sz w:val="28"/>
        </w:rPr>
        <w:t>повышение финансовой грамотности в учебных учреждениях при помощи посещения факультативных занятий, элективных курсов по данной тематике.</w:t>
      </w:r>
    </w:p>
    <w:p w:rsidR="00760089" w:rsidRDefault="00D851E2" w:rsidP="00D851E2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6</w:t>
      </w:r>
      <w:r w:rsidRPr="007A300B">
        <w:rPr>
          <w:rFonts w:ascii="Times New Roman" w:hAnsi="Times New Roman" w:cs="Times New Roman"/>
          <w:noProof/>
          <w:sz w:val="28"/>
        </w:rPr>
        <w:t xml:space="preserve">% ответивших уверены, что </w:t>
      </w:r>
      <w:r>
        <w:rPr>
          <w:rFonts w:ascii="Times New Roman" w:hAnsi="Times New Roman" w:cs="Times New Roman"/>
          <w:noProof/>
          <w:sz w:val="28"/>
        </w:rPr>
        <w:t>в повышении финеансовой гамотности не нуждаются во</w:t>
      </w:r>
      <w:r w:rsidRPr="007A300B">
        <w:rPr>
          <w:rFonts w:ascii="Times New Roman" w:hAnsi="Times New Roman" w:cs="Times New Roman"/>
          <w:noProof/>
          <w:sz w:val="28"/>
        </w:rPr>
        <w:t>все</w:t>
      </w:r>
      <w:r>
        <w:rPr>
          <w:rFonts w:ascii="Times New Roman" w:hAnsi="Times New Roman" w:cs="Times New Roman"/>
          <w:noProof/>
          <w:sz w:val="28"/>
        </w:rPr>
        <w:t>.</w:t>
      </w:r>
    </w:p>
    <w:p w:rsidR="00D8067E" w:rsidRDefault="00D8067E" w:rsidP="00D851E2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 наибольшей степени востребована информация (63,84%) по каким параметрам необходимо сравнивать услуги, предлагаемые банками и иными финансовыми компаниями, 48% защита от рисков при их использовании, 45% защита прав потребителей финансовых услуг.</w:t>
      </w:r>
    </w:p>
    <w:p w:rsidR="00D851E2" w:rsidRPr="007A300B" w:rsidRDefault="00D851E2" w:rsidP="00D851E2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Анализ ответов на данные вопросы </w:t>
      </w:r>
      <w:r w:rsidRPr="007A300B">
        <w:rPr>
          <w:rFonts w:ascii="Times New Roman" w:hAnsi="Times New Roman" w:cs="Times New Roman"/>
          <w:noProof/>
          <w:sz w:val="28"/>
        </w:rPr>
        <w:t>говорит о желании большинства повышать свои компетенции.</w:t>
      </w:r>
    </w:p>
    <w:p w:rsidR="00D851E2" w:rsidRDefault="00D8067E" w:rsidP="0076008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Следующий блок вопросов характеризует оценку </w:t>
      </w:r>
      <w:r w:rsidR="008C1F54">
        <w:rPr>
          <w:rFonts w:ascii="Times New Roman" w:hAnsi="Times New Roman" w:cs="Times New Roman"/>
          <w:noProof/>
          <w:sz w:val="28"/>
        </w:rPr>
        <w:t>граждан в уровне защищенности своих прав как потребителей финансовых услуг.</w:t>
      </w:r>
    </w:p>
    <w:p w:rsidR="00760089" w:rsidRDefault="00D8067E" w:rsidP="0076008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D8067E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389C376" wp14:editId="171C6CF9">
            <wp:extent cx="5149152" cy="923026"/>
            <wp:effectExtent l="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41" r="16767"/>
                    <a:stretch/>
                  </pic:blipFill>
                  <pic:spPr>
                    <a:xfrm>
                      <a:off x="0" y="0"/>
                      <a:ext cx="5149152" cy="92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089" w:rsidRDefault="00D8067E" w:rsidP="0076008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D8067E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E2371A5" wp14:editId="70CB8F78">
            <wp:extent cx="5649806" cy="1397480"/>
            <wp:effectExtent l="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49"/>
                    <a:stretch/>
                  </pic:blipFill>
                  <pic:spPr>
                    <a:xfrm>
                      <a:off x="0" y="0"/>
                      <a:ext cx="5649806" cy="13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F54" w:rsidRDefault="008C1F54" w:rsidP="0076008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Большинство (68%) считают, что их права защищены как потребителя финсовых услуг и в случае их нарушения около 70% респондентов обратятся в суд, либо ЦБ и отделения Роспотребнадзора.</w:t>
      </w:r>
    </w:p>
    <w:p w:rsidR="008C1F54" w:rsidRDefault="008C1F54" w:rsidP="0076008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Вопросы № 22-24 были направлены на оценку</w:t>
      </w:r>
      <w:r w:rsidRPr="007A300B">
        <w:rPr>
          <w:rFonts w:ascii="Times New Roman" w:hAnsi="Times New Roman" w:cs="Times New Roman"/>
          <w:noProof/>
          <w:sz w:val="28"/>
        </w:rPr>
        <w:t xml:space="preserve"> информированност</w:t>
      </w:r>
      <w:r>
        <w:rPr>
          <w:rFonts w:ascii="Times New Roman" w:hAnsi="Times New Roman" w:cs="Times New Roman"/>
          <w:noProof/>
          <w:sz w:val="28"/>
        </w:rPr>
        <w:t>и</w:t>
      </w:r>
      <w:r w:rsidRPr="007A300B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 xml:space="preserve">граждан </w:t>
      </w:r>
      <w:r>
        <w:rPr>
          <w:rFonts w:ascii="Times New Roman" w:hAnsi="Times New Roman" w:cs="Times New Roman"/>
          <w:noProof/>
          <w:sz w:val="28"/>
        </w:rPr>
        <w:t>о финансовом секторе</w:t>
      </w:r>
      <w:r>
        <w:rPr>
          <w:rFonts w:ascii="Times New Roman" w:hAnsi="Times New Roman" w:cs="Times New Roman"/>
          <w:noProof/>
          <w:sz w:val="28"/>
        </w:rPr>
        <w:t xml:space="preserve">. </w:t>
      </w:r>
      <w:r w:rsidRPr="007A300B">
        <w:rPr>
          <w:rFonts w:ascii="Times New Roman" w:hAnsi="Times New Roman" w:cs="Times New Roman"/>
          <w:noProof/>
          <w:sz w:val="28"/>
        </w:rPr>
        <w:t xml:space="preserve">В </w:t>
      </w:r>
      <w:r>
        <w:rPr>
          <w:rFonts w:ascii="Times New Roman" w:hAnsi="Times New Roman" w:cs="Times New Roman"/>
          <w:noProof/>
          <w:sz w:val="28"/>
        </w:rPr>
        <w:t>данном</w:t>
      </w:r>
      <w:r w:rsidRPr="007A300B">
        <w:rPr>
          <w:rFonts w:ascii="Times New Roman" w:hAnsi="Times New Roman" w:cs="Times New Roman"/>
          <w:noProof/>
          <w:sz w:val="28"/>
        </w:rPr>
        <w:t xml:space="preserve"> блоке предполагалось получить определ</w:t>
      </w:r>
      <w:r>
        <w:rPr>
          <w:rFonts w:ascii="Times New Roman" w:hAnsi="Times New Roman" w:cs="Times New Roman"/>
          <w:noProof/>
          <w:sz w:val="28"/>
        </w:rPr>
        <w:t>е</w:t>
      </w:r>
      <w:r w:rsidRPr="007A300B">
        <w:rPr>
          <w:rFonts w:ascii="Times New Roman" w:hAnsi="Times New Roman" w:cs="Times New Roman"/>
          <w:noProof/>
          <w:sz w:val="28"/>
        </w:rPr>
        <w:t>нный набор ответов респондента, который, впоследствии, сравнивался с верными вариантами</w:t>
      </w:r>
      <w:r>
        <w:rPr>
          <w:rFonts w:ascii="Times New Roman" w:hAnsi="Times New Roman" w:cs="Times New Roman"/>
          <w:noProof/>
          <w:sz w:val="28"/>
        </w:rPr>
        <w:t>.</w:t>
      </w:r>
    </w:p>
    <w:p w:rsidR="008C1F54" w:rsidRDefault="008C1F54" w:rsidP="0076008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8C1F54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5DB0C54" wp14:editId="3D831FBC">
            <wp:extent cx="4532726" cy="3403680"/>
            <wp:effectExtent l="0" t="0" r="1270" b="635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95" r="6156"/>
                    <a:stretch/>
                  </pic:blipFill>
                  <pic:spPr>
                    <a:xfrm>
                      <a:off x="0" y="0"/>
                      <a:ext cx="4532726" cy="34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F54" w:rsidRDefault="008C1F54" w:rsidP="0076008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</w:t>
      </w:r>
      <w:r w:rsidRPr="007A300B">
        <w:rPr>
          <w:rFonts w:ascii="Times New Roman" w:hAnsi="Times New Roman" w:cs="Times New Roman"/>
          <w:noProof/>
          <w:sz w:val="28"/>
        </w:rPr>
        <w:t xml:space="preserve">о количеству </w:t>
      </w:r>
      <w:r w:rsidR="007A5AC4">
        <w:rPr>
          <w:rFonts w:ascii="Times New Roman" w:hAnsi="Times New Roman" w:cs="Times New Roman"/>
          <w:noProof/>
          <w:sz w:val="28"/>
        </w:rPr>
        <w:t xml:space="preserve">наибольших </w:t>
      </w:r>
      <w:r w:rsidRPr="007A300B">
        <w:rPr>
          <w:rFonts w:ascii="Times New Roman" w:hAnsi="Times New Roman" w:cs="Times New Roman"/>
          <w:noProof/>
          <w:sz w:val="28"/>
        </w:rPr>
        <w:t>правильных ответов был вопрос о проценте НДС в России</w:t>
      </w:r>
      <w:r w:rsidR="007A5AC4">
        <w:rPr>
          <w:rFonts w:ascii="Times New Roman" w:hAnsi="Times New Roman" w:cs="Times New Roman"/>
          <w:noProof/>
          <w:sz w:val="28"/>
        </w:rPr>
        <w:t xml:space="preserve"> (вопрос №22) – 85</w:t>
      </w:r>
      <w:r w:rsidRPr="007A300B">
        <w:rPr>
          <w:rFonts w:ascii="Times New Roman" w:hAnsi="Times New Roman" w:cs="Times New Roman"/>
          <w:noProof/>
          <w:sz w:val="28"/>
        </w:rPr>
        <w:t>% опрошенных выбрали верный вариант.</w:t>
      </w:r>
      <w:r w:rsidR="007A5AC4">
        <w:rPr>
          <w:rFonts w:ascii="Times New Roman" w:hAnsi="Times New Roman" w:cs="Times New Roman"/>
          <w:noProof/>
          <w:sz w:val="28"/>
        </w:rPr>
        <w:t xml:space="preserve"> Таким образом,</w:t>
      </w:r>
      <w:r w:rsidRPr="007A300B">
        <w:rPr>
          <w:rFonts w:ascii="Times New Roman" w:hAnsi="Times New Roman" w:cs="Times New Roman"/>
          <w:noProof/>
          <w:sz w:val="28"/>
        </w:rPr>
        <w:t xml:space="preserve"> </w:t>
      </w:r>
      <w:r w:rsidR="007A5AC4">
        <w:rPr>
          <w:rFonts w:ascii="Times New Roman" w:hAnsi="Times New Roman" w:cs="Times New Roman"/>
          <w:noProof/>
          <w:sz w:val="28"/>
        </w:rPr>
        <w:t>большая часть опрошенных</w:t>
      </w:r>
      <w:r w:rsidRPr="007A300B">
        <w:rPr>
          <w:rFonts w:ascii="Times New Roman" w:hAnsi="Times New Roman" w:cs="Times New Roman"/>
          <w:noProof/>
          <w:sz w:val="28"/>
        </w:rPr>
        <w:t xml:space="preserve"> осведомлены о том, какие налоги и на какую сумму уплачивают</w:t>
      </w:r>
      <w:r w:rsidR="007A5AC4">
        <w:rPr>
          <w:rFonts w:ascii="Times New Roman" w:hAnsi="Times New Roman" w:cs="Times New Roman"/>
          <w:noProof/>
          <w:sz w:val="28"/>
        </w:rPr>
        <w:t>.</w:t>
      </w:r>
    </w:p>
    <w:p w:rsidR="008C1F54" w:rsidRDefault="007A5AC4" w:rsidP="0076008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Н</w:t>
      </w:r>
      <w:r w:rsidRPr="007A300B">
        <w:rPr>
          <w:rFonts w:ascii="Times New Roman" w:hAnsi="Times New Roman" w:cs="Times New Roman"/>
          <w:noProof/>
          <w:sz w:val="28"/>
        </w:rPr>
        <w:t xml:space="preserve">а вопрос о долговых финансовых инструментах </w:t>
      </w:r>
      <w:r>
        <w:rPr>
          <w:rFonts w:ascii="Times New Roman" w:hAnsi="Times New Roman" w:cs="Times New Roman"/>
          <w:noProof/>
          <w:sz w:val="28"/>
        </w:rPr>
        <w:t>(вопрос №23</w:t>
      </w:r>
      <w:r w:rsidRPr="007A300B">
        <w:rPr>
          <w:rFonts w:ascii="Times New Roman" w:hAnsi="Times New Roman" w:cs="Times New Roman"/>
          <w:noProof/>
          <w:sz w:val="28"/>
        </w:rPr>
        <w:t xml:space="preserve">) – правильно выбрать два верных варианта из предложенных смогли </w:t>
      </w:r>
      <w:r>
        <w:rPr>
          <w:rFonts w:ascii="Times New Roman" w:hAnsi="Times New Roman" w:cs="Times New Roman"/>
          <w:noProof/>
          <w:sz w:val="28"/>
        </w:rPr>
        <w:t>достаточно большое количество респондентов (облигация – 62% и акция -10%).</w:t>
      </w:r>
    </w:p>
    <w:p w:rsidR="007A5AC4" w:rsidRPr="007A300B" w:rsidRDefault="007A5AC4" w:rsidP="007A5AC4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7A300B">
        <w:rPr>
          <w:rFonts w:ascii="Times New Roman" w:hAnsi="Times New Roman" w:cs="Times New Roman"/>
          <w:noProof/>
          <w:sz w:val="28"/>
        </w:rPr>
        <w:t xml:space="preserve">Одной из наименее известных сфер для </w:t>
      </w:r>
      <w:r>
        <w:rPr>
          <w:rFonts w:ascii="Times New Roman" w:hAnsi="Times New Roman" w:cs="Times New Roman"/>
          <w:noProof/>
          <w:sz w:val="28"/>
        </w:rPr>
        <w:t>опрошенных</w:t>
      </w:r>
      <w:r w:rsidRPr="007A300B">
        <w:rPr>
          <w:rFonts w:ascii="Times New Roman" w:hAnsi="Times New Roman" w:cs="Times New Roman"/>
          <w:noProof/>
          <w:sz w:val="28"/>
        </w:rPr>
        <w:t xml:space="preserve"> оказался вопрос о сумме компенсации по вкладам в банках (</w:t>
      </w:r>
      <w:r>
        <w:rPr>
          <w:rFonts w:ascii="Times New Roman" w:hAnsi="Times New Roman" w:cs="Times New Roman"/>
          <w:noProof/>
          <w:sz w:val="28"/>
        </w:rPr>
        <w:t>вопрос №24</w:t>
      </w:r>
      <w:r w:rsidRPr="007A300B">
        <w:rPr>
          <w:rFonts w:ascii="Times New Roman" w:hAnsi="Times New Roman" w:cs="Times New Roman"/>
          <w:noProof/>
          <w:sz w:val="28"/>
        </w:rPr>
        <w:t xml:space="preserve">), </w:t>
      </w:r>
      <w:r>
        <w:rPr>
          <w:rFonts w:ascii="Times New Roman" w:hAnsi="Times New Roman" w:cs="Times New Roman"/>
          <w:noProof/>
          <w:sz w:val="28"/>
        </w:rPr>
        <w:t>39</w:t>
      </w:r>
      <w:r w:rsidRPr="007A300B">
        <w:rPr>
          <w:rFonts w:ascii="Times New Roman" w:hAnsi="Times New Roman" w:cs="Times New Roman"/>
          <w:noProof/>
          <w:sz w:val="28"/>
        </w:rPr>
        <w:t>% опрошенных дали верный ответ</w:t>
      </w:r>
      <w:r>
        <w:rPr>
          <w:rFonts w:ascii="Times New Roman" w:hAnsi="Times New Roman" w:cs="Times New Roman"/>
          <w:noProof/>
          <w:sz w:val="28"/>
        </w:rPr>
        <w:t xml:space="preserve"> и 34% затруднились ответить. С</w:t>
      </w:r>
      <w:r w:rsidRPr="007A300B">
        <w:rPr>
          <w:rFonts w:ascii="Times New Roman" w:hAnsi="Times New Roman" w:cs="Times New Roman"/>
          <w:noProof/>
          <w:sz w:val="28"/>
        </w:rPr>
        <w:t xml:space="preserve">умма возврата по вкладам изменилась некоторое время назад, из чего так же можно сделать вывод, что совсем немногие </w:t>
      </w:r>
      <w:r>
        <w:rPr>
          <w:rFonts w:ascii="Times New Roman" w:hAnsi="Times New Roman" w:cs="Times New Roman"/>
          <w:noProof/>
          <w:sz w:val="28"/>
        </w:rPr>
        <w:t>респонденты</w:t>
      </w:r>
      <w:r w:rsidRPr="007A300B">
        <w:rPr>
          <w:rFonts w:ascii="Times New Roman" w:hAnsi="Times New Roman" w:cs="Times New Roman"/>
          <w:noProof/>
          <w:sz w:val="28"/>
        </w:rPr>
        <w:t xml:space="preserve"> следят за изменениями информации на финансовом рынке.</w:t>
      </w:r>
      <w:r>
        <w:rPr>
          <w:rFonts w:ascii="Times New Roman" w:hAnsi="Times New Roman" w:cs="Times New Roman"/>
          <w:noProof/>
          <w:sz w:val="28"/>
        </w:rPr>
        <w:t xml:space="preserve"> </w:t>
      </w:r>
    </w:p>
    <w:p w:rsidR="00B05CF9" w:rsidRDefault="00C94AD9" w:rsidP="0076008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DCD">
        <w:rPr>
          <w:rFonts w:ascii="Times New Roman" w:hAnsi="Times New Roman" w:cs="Times New Roman"/>
          <w:sz w:val="28"/>
          <w:szCs w:val="28"/>
        </w:rPr>
        <w:t xml:space="preserve">Таким образом, проведенный опрос показал, что </w:t>
      </w:r>
      <w:r w:rsidR="00F94C4F">
        <w:rPr>
          <w:rFonts w:ascii="Times New Roman" w:hAnsi="Times New Roman" w:cs="Times New Roman"/>
          <w:sz w:val="28"/>
          <w:szCs w:val="28"/>
        </w:rPr>
        <w:t>вопрос повышения финансов</w:t>
      </w:r>
      <w:bookmarkStart w:id="0" w:name="_GoBack"/>
      <w:bookmarkEnd w:id="0"/>
      <w:r w:rsidR="00F94C4F">
        <w:rPr>
          <w:rFonts w:ascii="Times New Roman" w:hAnsi="Times New Roman" w:cs="Times New Roman"/>
          <w:sz w:val="28"/>
          <w:szCs w:val="28"/>
        </w:rPr>
        <w:t xml:space="preserve">ой грамотности является актуальным для жителей города Новошахтинска. </w:t>
      </w:r>
      <w:r w:rsidR="00F94C4F">
        <w:rPr>
          <w:rFonts w:ascii="Times New Roman" w:hAnsi="Times New Roman" w:cs="Times New Roman"/>
          <w:noProof/>
          <w:sz w:val="28"/>
        </w:rPr>
        <w:t>Финансовую</w:t>
      </w:r>
      <w:r w:rsidR="00F94C4F" w:rsidRPr="007A300B">
        <w:rPr>
          <w:rFonts w:ascii="Times New Roman" w:hAnsi="Times New Roman" w:cs="Times New Roman"/>
          <w:noProof/>
          <w:sz w:val="28"/>
        </w:rPr>
        <w:t xml:space="preserve"> грамотност</w:t>
      </w:r>
      <w:r w:rsidR="00F94C4F">
        <w:rPr>
          <w:rFonts w:ascii="Times New Roman" w:hAnsi="Times New Roman" w:cs="Times New Roman"/>
          <w:noProof/>
          <w:sz w:val="28"/>
        </w:rPr>
        <w:t>ь респонденты</w:t>
      </w:r>
      <w:r w:rsidR="00F94C4F" w:rsidRPr="007A300B">
        <w:rPr>
          <w:rFonts w:ascii="Times New Roman" w:hAnsi="Times New Roman" w:cs="Times New Roman"/>
          <w:noProof/>
          <w:sz w:val="28"/>
        </w:rPr>
        <w:t xml:space="preserve"> </w:t>
      </w:r>
      <w:r w:rsidR="00F94C4F">
        <w:rPr>
          <w:rFonts w:ascii="Times New Roman" w:hAnsi="Times New Roman" w:cs="Times New Roman"/>
          <w:noProof/>
          <w:sz w:val="28"/>
        </w:rPr>
        <w:t>отождествляют с</w:t>
      </w:r>
      <w:r w:rsidR="00F94C4F" w:rsidRPr="007A300B">
        <w:rPr>
          <w:rFonts w:ascii="Times New Roman" w:hAnsi="Times New Roman" w:cs="Times New Roman"/>
          <w:noProof/>
          <w:sz w:val="28"/>
        </w:rPr>
        <w:t xml:space="preserve"> ответственн</w:t>
      </w:r>
      <w:r w:rsidR="00F94C4F">
        <w:rPr>
          <w:rFonts w:ascii="Times New Roman" w:hAnsi="Times New Roman" w:cs="Times New Roman"/>
          <w:noProof/>
          <w:sz w:val="28"/>
        </w:rPr>
        <w:t>ым</w:t>
      </w:r>
      <w:r w:rsidR="00F94C4F" w:rsidRPr="007A300B">
        <w:rPr>
          <w:rFonts w:ascii="Times New Roman" w:hAnsi="Times New Roman" w:cs="Times New Roman"/>
          <w:noProof/>
          <w:sz w:val="28"/>
        </w:rPr>
        <w:t xml:space="preserve"> финансов</w:t>
      </w:r>
      <w:r w:rsidR="00F94C4F">
        <w:rPr>
          <w:rFonts w:ascii="Times New Roman" w:hAnsi="Times New Roman" w:cs="Times New Roman"/>
          <w:noProof/>
          <w:sz w:val="28"/>
        </w:rPr>
        <w:t>ым</w:t>
      </w:r>
      <w:r w:rsidR="00F94C4F" w:rsidRPr="007A300B">
        <w:rPr>
          <w:rFonts w:ascii="Times New Roman" w:hAnsi="Times New Roman" w:cs="Times New Roman"/>
          <w:noProof/>
          <w:sz w:val="28"/>
        </w:rPr>
        <w:t xml:space="preserve"> </w:t>
      </w:r>
      <w:r w:rsidR="00F94C4F" w:rsidRPr="007A300B">
        <w:rPr>
          <w:rFonts w:ascii="Times New Roman" w:hAnsi="Times New Roman" w:cs="Times New Roman"/>
          <w:noProof/>
          <w:sz w:val="28"/>
        </w:rPr>
        <w:lastRenderedPageBreak/>
        <w:t>поведение</w:t>
      </w:r>
      <w:r w:rsidR="00F94C4F">
        <w:rPr>
          <w:rFonts w:ascii="Times New Roman" w:hAnsi="Times New Roman" w:cs="Times New Roman"/>
          <w:noProof/>
          <w:sz w:val="28"/>
        </w:rPr>
        <w:t>м</w:t>
      </w:r>
      <w:r w:rsidR="00F94C4F" w:rsidRPr="007A300B">
        <w:rPr>
          <w:rFonts w:ascii="Times New Roman" w:hAnsi="Times New Roman" w:cs="Times New Roman"/>
          <w:noProof/>
          <w:sz w:val="28"/>
        </w:rPr>
        <w:t xml:space="preserve">. Объективный уровень финансовой грамотности у </w:t>
      </w:r>
      <w:r w:rsidR="005C5DB3">
        <w:rPr>
          <w:rFonts w:ascii="Times New Roman" w:hAnsi="Times New Roman" w:cs="Times New Roman"/>
          <w:noProof/>
          <w:sz w:val="28"/>
        </w:rPr>
        <w:t>опрошенных</w:t>
      </w:r>
      <w:r w:rsidR="00F94C4F" w:rsidRPr="007A300B">
        <w:rPr>
          <w:rFonts w:ascii="Times New Roman" w:hAnsi="Times New Roman" w:cs="Times New Roman"/>
          <w:noProof/>
          <w:sz w:val="28"/>
        </w:rPr>
        <w:t xml:space="preserve"> отмечается как удовлетворительный</w:t>
      </w:r>
      <w:r w:rsidR="005C5DB3">
        <w:rPr>
          <w:rFonts w:ascii="Times New Roman" w:hAnsi="Times New Roman" w:cs="Times New Roman"/>
          <w:noProof/>
          <w:sz w:val="28"/>
        </w:rPr>
        <w:t>. Наблюдается наличие интереса потребителей финансовых услуг к повышению своих</w:t>
      </w:r>
      <w:r w:rsidR="00F94C4F" w:rsidRPr="007A300B">
        <w:rPr>
          <w:rFonts w:ascii="Times New Roman" w:hAnsi="Times New Roman" w:cs="Times New Roman"/>
          <w:noProof/>
          <w:sz w:val="28"/>
        </w:rPr>
        <w:t xml:space="preserve"> компетенци</w:t>
      </w:r>
      <w:r w:rsidR="005C5DB3">
        <w:rPr>
          <w:rFonts w:ascii="Times New Roman" w:hAnsi="Times New Roman" w:cs="Times New Roman"/>
          <w:noProof/>
          <w:sz w:val="28"/>
        </w:rPr>
        <w:t>й</w:t>
      </w:r>
      <w:r w:rsidR="00F94C4F" w:rsidRPr="007A300B">
        <w:rPr>
          <w:rFonts w:ascii="Times New Roman" w:hAnsi="Times New Roman" w:cs="Times New Roman"/>
          <w:noProof/>
          <w:sz w:val="28"/>
        </w:rPr>
        <w:t xml:space="preserve"> по исследу</w:t>
      </w:r>
      <w:r w:rsidR="005C5DB3">
        <w:rPr>
          <w:rFonts w:ascii="Times New Roman" w:hAnsi="Times New Roman" w:cs="Times New Roman"/>
          <w:noProof/>
          <w:sz w:val="28"/>
        </w:rPr>
        <w:t>емому вопросу.</w:t>
      </w:r>
    </w:p>
    <w:p w:rsidR="00C07DCD" w:rsidRDefault="00C07DCD" w:rsidP="00C07DCD">
      <w:pPr>
        <w:tabs>
          <w:tab w:val="left" w:pos="540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B05CF9" w:rsidRPr="00E8409A" w:rsidRDefault="00B05CF9" w:rsidP="00C07DCD">
      <w:pPr>
        <w:rPr>
          <w:rFonts w:ascii="Times New Roman" w:hAnsi="Times New Roman" w:cs="Times New Roman"/>
          <w:i/>
          <w:sz w:val="20"/>
          <w:szCs w:val="20"/>
        </w:rPr>
      </w:pPr>
      <w:r w:rsidRPr="00E8409A">
        <w:rPr>
          <w:rFonts w:ascii="Times New Roman" w:hAnsi="Times New Roman" w:cs="Times New Roman"/>
          <w:i/>
          <w:sz w:val="20"/>
          <w:szCs w:val="20"/>
        </w:rPr>
        <w:t xml:space="preserve">Отчет подготовлен </w:t>
      </w:r>
      <w:r w:rsidR="00C07DCD" w:rsidRPr="00E8409A">
        <w:rPr>
          <w:rFonts w:ascii="Times New Roman" w:hAnsi="Times New Roman" w:cs="Times New Roman"/>
          <w:i/>
          <w:sz w:val="20"/>
          <w:szCs w:val="20"/>
        </w:rPr>
        <w:t>главным</w:t>
      </w:r>
      <w:r w:rsidRPr="00E8409A">
        <w:rPr>
          <w:rFonts w:ascii="Times New Roman" w:hAnsi="Times New Roman" w:cs="Times New Roman"/>
          <w:i/>
          <w:sz w:val="20"/>
          <w:szCs w:val="20"/>
        </w:rPr>
        <w:t xml:space="preserve"> специалистом отдела потребительского рынка Администрации города Новошахтинска</w:t>
      </w:r>
      <w:r w:rsidR="00F94C4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F94C4F">
        <w:rPr>
          <w:rFonts w:ascii="Times New Roman" w:hAnsi="Times New Roman" w:cs="Times New Roman"/>
          <w:i/>
          <w:sz w:val="20"/>
          <w:szCs w:val="20"/>
        </w:rPr>
        <w:t>Сетракян</w:t>
      </w:r>
      <w:proofErr w:type="spellEnd"/>
      <w:r w:rsidR="00F94C4F">
        <w:rPr>
          <w:rFonts w:ascii="Times New Roman" w:hAnsi="Times New Roman" w:cs="Times New Roman"/>
          <w:i/>
          <w:sz w:val="20"/>
          <w:szCs w:val="20"/>
        </w:rPr>
        <w:t xml:space="preserve"> О.А</w:t>
      </w:r>
      <w:r w:rsidR="00C07DCD" w:rsidRPr="00E8409A">
        <w:rPr>
          <w:rFonts w:ascii="Times New Roman" w:hAnsi="Times New Roman" w:cs="Times New Roman"/>
          <w:i/>
          <w:sz w:val="20"/>
          <w:szCs w:val="20"/>
        </w:rPr>
        <w:t>.</w:t>
      </w:r>
      <w:r w:rsidR="003E336C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F94C4F">
        <w:rPr>
          <w:rFonts w:ascii="Times New Roman" w:hAnsi="Times New Roman" w:cs="Times New Roman"/>
          <w:i/>
          <w:sz w:val="20"/>
          <w:szCs w:val="20"/>
        </w:rPr>
        <w:t>30.07.2019</w:t>
      </w:r>
    </w:p>
    <w:sectPr w:rsidR="00B05CF9" w:rsidRPr="00E8409A" w:rsidSect="0012436D">
      <w:footerReference w:type="default" r:id="rId14"/>
      <w:pgSz w:w="11906" w:h="16838"/>
      <w:pgMar w:top="284" w:right="566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A45" w:rsidRDefault="00D96A45" w:rsidP="009C1F22">
      <w:pPr>
        <w:spacing w:after="0" w:line="240" w:lineRule="auto"/>
      </w:pPr>
      <w:r>
        <w:separator/>
      </w:r>
    </w:p>
  </w:endnote>
  <w:endnote w:type="continuationSeparator" w:id="0">
    <w:p w:rsidR="00D96A45" w:rsidRDefault="00D96A45" w:rsidP="009C1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DCD" w:rsidRDefault="00C07DC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A45" w:rsidRDefault="00D96A45" w:rsidP="009C1F22">
      <w:pPr>
        <w:spacing w:after="0" w:line="240" w:lineRule="auto"/>
      </w:pPr>
      <w:r>
        <w:separator/>
      </w:r>
    </w:p>
  </w:footnote>
  <w:footnote w:type="continuationSeparator" w:id="0">
    <w:p w:rsidR="00D96A45" w:rsidRDefault="00D96A45" w:rsidP="009C1F22">
      <w:pPr>
        <w:spacing w:after="0" w:line="240" w:lineRule="auto"/>
      </w:pPr>
      <w:r>
        <w:continuationSeparator/>
      </w:r>
    </w:p>
  </w:footnote>
  <w:footnote w:id="1">
    <w:p w:rsidR="00E57FB8" w:rsidRDefault="00E57FB8" w:rsidP="00E57FB8">
      <w:pPr>
        <w:spacing w:line="360" w:lineRule="auto"/>
      </w:pPr>
      <w:r w:rsidRPr="00696A08">
        <w:rPr>
          <w:rFonts w:ascii="Times New Roman" w:hAnsi="Times New Roman" w:cs="Times New Roman"/>
          <w:bCs/>
          <w:iCs/>
          <w:sz w:val="20"/>
          <w:szCs w:val="18"/>
        </w:rPr>
        <w:footnoteRef/>
      </w:r>
      <w:r w:rsidRPr="00696A08">
        <w:rPr>
          <w:rFonts w:ascii="Times New Roman" w:hAnsi="Times New Roman" w:cs="Times New Roman"/>
          <w:sz w:val="20"/>
          <w:szCs w:val="18"/>
        </w:rPr>
        <w:t xml:space="preserve"> Официальный сайт</w:t>
      </w:r>
      <w:r>
        <w:rPr>
          <w:rFonts w:ascii="Times New Roman" w:hAnsi="Times New Roman" w:cs="Times New Roman"/>
          <w:sz w:val="20"/>
          <w:szCs w:val="18"/>
        </w:rPr>
        <w:t xml:space="preserve"> МИНФИН РОССИИ. Режим доступа</w:t>
      </w:r>
      <w:r w:rsidRPr="00696A08">
        <w:rPr>
          <w:rFonts w:ascii="Times New Roman" w:hAnsi="Times New Roman" w:cs="Times New Roman"/>
          <w:sz w:val="20"/>
          <w:szCs w:val="18"/>
        </w:rPr>
        <w:t xml:space="preserve"> </w:t>
      </w:r>
      <w:r w:rsidRPr="00E57FB8">
        <w:rPr>
          <w:rFonts w:ascii="Times New Roman" w:hAnsi="Times New Roman" w:cs="Times New Roman"/>
          <w:sz w:val="20"/>
          <w:szCs w:val="18"/>
        </w:rPr>
        <w:t>https://www.minfin.ru/ru/om/fingram/directions/evaluation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368"/>
    <w:rsid w:val="00010C72"/>
    <w:rsid w:val="000709E1"/>
    <w:rsid w:val="000C55A0"/>
    <w:rsid w:val="000F4B19"/>
    <w:rsid w:val="001063FC"/>
    <w:rsid w:val="001073C1"/>
    <w:rsid w:val="0012436D"/>
    <w:rsid w:val="00161BEC"/>
    <w:rsid w:val="00166B39"/>
    <w:rsid w:val="001E71FF"/>
    <w:rsid w:val="00233D99"/>
    <w:rsid w:val="0024241E"/>
    <w:rsid w:val="002D6DB5"/>
    <w:rsid w:val="003D06A1"/>
    <w:rsid w:val="003E336C"/>
    <w:rsid w:val="00435196"/>
    <w:rsid w:val="0045153B"/>
    <w:rsid w:val="004750AE"/>
    <w:rsid w:val="004D0A12"/>
    <w:rsid w:val="005244AB"/>
    <w:rsid w:val="005C5DB3"/>
    <w:rsid w:val="00670759"/>
    <w:rsid w:val="00710EBD"/>
    <w:rsid w:val="00760089"/>
    <w:rsid w:val="007832D5"/>
    <w:rsid w:val="007A5AC4"/>
    <w:rsid w:val="007D46D9"/>
    <w:rsid w:val="00815DF9"/>
    <w:rsid w:val="008A6B27"/>
    <w:rsid w:val="008C1F54"/>
    <w:rsid w:val="008D3AB6"/>
    <w:rsid w:val="009C1F22"/>
    <w:rsid w:val="00A36EB7"/>
    <w:rsid w:val="00AB075F"/>
    <w:rsid w:val="00B05CF9"/>
    <w:rsid w:val="00B652BF"/>
    <w:rsid w:val="00B80697"/>
    <w:rsid w:val="00BE21F9"/>
    <w:rsid w:val="00C07DCD"/>
    <w:rsid w:val="00C14B8F"/>
    <w:rsid w:val="00C14D57"/>
    <w:rsid w:val="00C92DBB"/>
    <w:rsid w:val="00C947FD"/>
    <w:rsid w:val="00C94AD9"/>
    <w:rsid w:val="00CC4587"/>
    <w:rsid w:val="00CD1AF2"/>
    <w:rsid w:val="00D00696"/>
    <w:rsid w:val="00D21995"/>
    <w:rsid w:val="00D220DC"/>
    <w:rsid w:val="00D777A7"/>
    <w:rsid w:val="00D8067E"/>
    <w:rsid w:val="00D851E2"/>
    <w:rsid w:val="00D96A45"/>
    <w:rsid w:val="00E57FB8"/>
    <w:rsid w:val="00E8409A"/>
    <w:rsid w:val="00F56368"/>
    <w:rsid w:val="00F94C4F"/>
    <w:rsid w:val="00FC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39CC57-1E03-4491-A086-AD2245448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qFormat/>
    <w:rsid w:val="009C1F22"/>
    <w:pPr>
      <w:keepNext/>
      <w:spacing w:after="0" w:line="240" w:lineRule="auto"/>
      <w:ind w:firstLine="720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52B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C1F22"/>
    <w:rPr>
      <w:color w:val="954F72" w:themeColor="followedHyperlink"/>
      <w:u w:val="single"/>
    </w:rPr>
  </w:style>
  <w:style w:type="character" w:customStyle="1" w:styleId="60">
    <w:name w:val="Заголовок 6 Знак"/>
    <w:basedOn w:val="a0"/>
    <w:link w:val="6"/>
    <w:rsid w:val="009C1F22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3">
    <w:name w:val="Body Text 3"/>
    <w:basedOn w:val="a"/>
    <w:link w:val="30"/>
    <w:rsid w:val="009C1F2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9C1F2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footnote text"/>
    <w:basedOn w:val="a"/>
    <w:link w:val="a6"/>
    <w:uiPriority w:val="99"/>
    <w:semiHidden/>
    <w:rsid w:val="009C1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9C1F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rsid w:val="009C1F22"/>
    <w:rPr>
      <w:vertAlign w:val="superscript"/>
    </w:rPr>
  </w:style>
  <w:style w:type="paragraph" w:customStyle="1" w:styleId="a8">
    <w:name w:val="Знак Знак Знак Знак"/>
    <w:basedOn w:val="a"/>
    <w:rsid w:val="008A6B2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0F4B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4B19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C07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07DCD"/>
  </w:style>
  <w:style w:type="paragraph" w:styleId="ad">
    <w:name w:val="footer"/>
    <w:basedOn w:val="a"/>
    <w:link w:val="ae"/>
    <w:uiPriority w:val="99"/>
    <w:unhideWhenUsed/>
    <w:rsid w:val="00C07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07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hyperlink" Target="http://www.novoshakhtinsk.org" TargetMode="External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9</Pages>
  <Words>1522</Words>
  <Characters>8680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Imango</dc:creator>
  <cp:keywords/>
  <dc:description/>
  <cp:lastModifiedBy>Imango</cp:lastModifiedBy>
  <cp:revision>25</cp:revision>
  <cp:lastPrinted>2017-11-30T14:46:00Z</cp:lastPrinted>
  <dcterms:created xsi:type="dcterms:W3CDTF">2017-11-22T07:15:00Z</dcterms:created>
  <dcterms:modified xsi:type="dcterms:W3CDTF">2019-07-30T08:38:00Z</dcterms:modified>
</cp:coreProperties>
</file>