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B2F8D" w:rsidP="009B2F8D">
      <w:pPr>
        <w:pStyle w:val="ConsPlusNormal"/>
        <w:ind w:left="-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 w:rsidR="00283B97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9B2F8D">
      <w:pPr>
        <w:pStyle w:val="ConsPlusNormal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D53ABC" w:rsidRDefault="009A310F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D53ABC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B2F8D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proofErr w:type="gramStart"/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="009A310F">
        <w:rPr>
          <w:sz w:val="28"/>
          <w:szCs w:val="28"/>
        </w:rPr>
        <w:t>–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</w:t>
      </w:r>
      <w:r w:rsidR="009B2F8D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83B9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B2F8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9B2F8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2A5B58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«О назначении общественных обсужд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ний по </w:t>
      </w:r>
      <w:r w:rsidR="00B7360B" w:rsidRPr="00E717D0">
        <w:rPr>
          <w:rFonts w:ascii="Times New Roman" w:hAnsi="Times New Roman"/>
          <w:sz w:val="28"/>
          <w:szCs w:val="28"/>
          <w:lang w:eastAsia="ar-SA"/>
        </w:rPr>
        <w:t>проект</w:t>
      </w:r>
      <w:r w:rsidR="00926442">
        <w:rPr>
          <w:rFonts w:ascii="Times New Roman" w:hAnsi="Times New Roman"/>
          <w:sz w:val="28"/>
          <w:szCs w:val="28"/>
          <w:lang w:eastAsia="ar-SA"/>
        </w:rPr>
        <w:t>у</w:t>
      </w:r>
      <w:r w:rsidR="00B7360B" w:rsidRPr="00E717D0">
        <w:rPr>
          <w:rFonts w:ascii="Times New Roman" w:hAnsi="Times New Roman"/>
          <w:sz w:val="28"/>
          <w:szCs w:val="28"/>
          <w:lang w:eastAsia="ar-SA"/>
        </w:rPr>
        <w:t xml:space="preserve"> внесения изменений в </w:t>
      </w:r>
      <w:r w:rsidR="0010338F">
        <w:rPr>
          <w:rFonts w:ascii="Times New Roman" w:hAnsi="Times New Roman"/>
          <w:sz w:val="28"/>
          <w:szCs w:val="28"/>
          <w:lang w:eastAsia="ar-SA"/>
        </w:rPr>
        <w:t xml:space="preserve">Генеральный план городского округа </w:t>
      </w:r>
      <w:r w:rsidR="00B7360B" w:rsidRPr="00E717D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«Город Новошахтинск</w:t>
      </w:r>
      <w:r w:rsidR="0010338F">
        <w:rPr>
          <w:rFonts w:ascii="Times New Roman" w:hAnsi="Times New Roman"/>
          <w:sz w:val="28"/>
          <w:szCs w:val="28"/>
          <w:lang w:eastAsia="ar-SA"/>
        </w:rPr>
        <w:t xml:space="preserve"> на 2006 – 2026 годы</w:t>
      </w:r>
      <w:r w:rsidR="00B7360B" w:rsidRPr="00E717D0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E717D0">
        <w:rPr>
          <w:rFonts w:ascii="Times New Roman" w:hAnsi="Times New Roman" w:cs="Times New Roman"/>
          <w:snapToGrid w:val="0"/>
          <w:sz w:val="28"/>
          <w:szCs w:val="28"/>
        </w:rPr>
        <w:t>(далее – проект)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назначены общественные обсуждения по данн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проек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ту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9A310F" w:rsidRDefault="009A310F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изменений.</w:t>
      </w:r>
    </w:p>
    <w:p w:rsidR="00283B97" w:rsidRPr="00CD46BE" w:rsidRDefault="009A310F" w:rsidP="009B2F8D">
      <w:pPr>
        <w:pStyle w:val="ConsPlusNonformat"/>
        <w:ind w:left="-851"/>
        <w:rPr>
          <w:rFonts w:ascii="Times New Roman" w:hAnsi="Times New Roman" w:cs="Times New Roman"/>
          <w:snapToGrid w:val="0"/>
          <w:sz w:val="28"/>
          <w:szCs w:val="28"/>
        </w:rPr>
      </w:pPr>
      <w:r w:rsidRPr="00BC3EF2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B2C04" w:rsidRPr="00BC3EF2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CD46BE" w:rsidRPr="00BC3EF2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Pr="00BC3E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CD46BE" w:rsidRPr="00BC3EF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C3EF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EB2C04" w:rsidRPr="00E04368">
        <w:rPr>
          <w:rFonts w:ascii="Times New Roman" w:hAnsi="Times New Roman"/>
          <w:sz w:val="28"/>
          <w:szCs w:val="28"/>
        </w:rPr>
        <w:t xml:space="preserve"> </w:t>
      </w:r>
      <w:r w:rsidR="00BC3EF2" w:rsidRPr="00BC3EF2">
        <w:rPr>
          <w:rFonts w:ascii="Times New Roman" w:hAnsi="Times New Roman" w:cs="Times New Roman"/>
          <w:sz w:val="28"/>
          <w:szCs w:val="28"/>
        </w:rPr>
        <w:t>О</w:t>
      </w:r>
      <w:r w:rsidR="00600E7A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="00BC3EF2" w:rsidRPr="00BC3EF2">
        <w:rPr>
          <w:rFonts w:ascii="Times New Roman" w:hAnsi="Times New Roman" w:cs="Times New Roman"/>
          <w:sz w:val="28"/>
          <w:szCs w:val="28"/>
        </w:rPr>
        <w:t xml:space="preserve"> «Научно-</w:t>
      </w:r>
      <w:r w:rsidR="00BC3EF2" w:rsidRPr="009B2F8D">
        <w:rPr>
          <w:rFonts w:ascii="Times New Roman" w:hAnsi="Times New Roman" w:cs="Times New Roman"/>
          <w:sz w:val="28"/>
          <w:szCs w:val="28"/>
          <w:u w:val="single"/>
        </w:rPr>
        <w:t>проектная организация «Южный градостроительный центр»</w:t>
      </w:r>
      <w:r w:rsidR="00CD46BE" w:rsidRPr="009B2F8D">
        <w:rPr>
          <w:rFonts w:ascii="Times New Roman" w:hAnsi="Times New Roman"/>
          <w:sz w:val="28"/>
          <w:szCs w:val="28"/>
          <w:u w:val="single"/>
        </w:rPr>
        <w:t>» город Ростов</w:t>
      </w:r>
      <w:r w:rsidR="0010338F" w:rsidRPr="009B2F8D">
        <w:rPr>
          <w:rFonts w:ascii="Times New Roman" w:hAnsi="Times New Roman"/>
          <w:sz w:val="28"/>
          <w:szCs w:val="28"/>
          <w:u w:val="single"/>
        </w:rPr>
        <w:t>-на-</w:t>
      </w:r>
      <w:r w:rsidR="009B2F8D" w:rsidRPr="009B2F8D">
        <w:rPr>
          <w:rFonts w:ascii="Times New Roman" w:hAnsi="Times New Roman"/>
          <w:sz w:val="28"/>
          <w:szCs w:val="28"/>
          <w:u w:val="single"/>
        </w:rPr>
        <w:t>Дону</w:t>
      </w:r>
      <w:r w:rsidR="0010338F">
        <w:rPr>
          <w:rFonts w:ascii="Times New Roman" w:hAnsi="Times New Roman"/>
          <w:sz w:val="28"/>
          <w:szCs w:val="28"/>
        </w:rPr>
        <w:t xml:space="preserve"> </w:t>
      </w:r>
    </w:p>
    <w:p w:rsidR="00137F8B" w:rsidRPr="00EB2C04" w:rsidRDefault="00137F8B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(указывается при наличии разработчика проекта)</w:t>
      </w:r>
    </w:p>
    <w:p w:rsidR="0010338F" w:rsidRDefault="0051684C" w:rsidP="009B2F8D">
      <w:pPr>
        <w:pStyle w:val="ConsPlusTitle"/>
        <w:ind w:left="-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9A310F" w:rsidRPr="00137F8B" w:rsidRDefault="002A2F93" w:rsidP="009B2F8D">
      <w:pPr>
        <w:pStyle w:val="ConsPlusTitle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9B2F8D">
        <w:rPr>
          <w:rFonts w:ascii="Times New Roman" w:hAnsi="Times New Roman"/>
          <w:b w:val="0"/>
          <w:sz w:val="28"/>
          <w:szCs w:val="28"/>
        </w:rPr>
        <w:t xml:space="preserve">     </w:t>
      </w:r>
      <w:r w:rsidR="0010338F">
        <w:rPr>
          <w:rFonts w:ascii="Times New Roman" w:hAnsi="Times New Roman"/>
          <w:b w:val="0"/>
          <w:sz w:val="28"/>
          <w:szCs w:val="28"/>
        </w:rPr>
        <w:t xml:space="preserve"> </w:t>
      </w:r>
      <w:r w:rsidR="00422A5D">
        <w:rPr>
          <w:rFonts w:ascii="Times New Roman" w:hAnsi="Times New Roman"/>
          <w:b w:val="0"/>
          <w:sz w:val="28"/>
          <w:szCs w:val="28"/>
        </w:rPr>
        <w:t xml:space="preserve"> </w:t>
      </w:r>
      <w:r w:rsidR="009A310F" w:rsidRPr="00137F8B">
        <w:rPr>
          <w:rFonts w:ascii="Times New Roman" w:hAnsi="Times New Roman"/>
          <w:b w:val="0"/>
          <w:sz w:val="28"/>
          <w:szCs w:val="28"/>
        </w:rPr>
        <w:t>Оповещение о начале общественных обсуждений:</w:t>
      </w:r>
    </w:p>
    <w:p w:rsidR="0010338F" w:rsidRDefault="009A310F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31EFA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523ADA" w:rsidRPr="00031E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B2F8D" w:rsidRPr="00031EFA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523ADA" w:rsidRPr="00031EF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37F8B" w:rsidRPr="00031EF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B2F8D" w:rsidRPr="00031EF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 w:rsidRPr="00031EF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9B2F8D" w:rsidRPr="00031EF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031EFA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523ADA" w:rsidRPr="00031EF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31EFA" w:rsidRPr="00031EFA">
        <w:rPr>
          <w:rFonts w:ascii="Times New Roman" w:hAnsi="Times New Roman" w:cs="Times New Roman"/>
          <w:snapToGrid w:val="0"/>
          <w:sz w:val="28"/>
          <w:szCs w:val="28"/>
        </w:rPr>
        <w:t>48</w:t>
      </w:r>
      <w:r w:rsidR="00523ADA" w:rsidRPr="00031EF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 w:rsidRPr="00031EF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137F8B" w:rsidRPr="00031EF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031EFA" w:rsidRPr="00031EF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10338F" w:rsidRPr="00031EF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10338F" w:rsidRDefault="0010338F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B2F8D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 w:rsidRPr="0010338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A310F" w:rsidRPr="0010338F"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на официальном сайте Администрации города Новошахтинска в сети Интернет в подразделе </w:t>
      </w:r>
      <w:r w:rsidR="00523ADA" w:rsidRPr="0010338F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338F">
        <w:rPr>
          <w:rFonts w:ascii="Times New Roman" w:hAnsi="Times New Roman" w:cs="Times New Roman"/>
          <w:bCs/>
          <w:sz w:val="28"/>
          <w:szCs w:val="28"/>
        </w:rPr>
        <w:t>Общественные обсуждения по проекту генерального плана и проектам по внесению в него изменений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9B2F8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10338F" w:rsidRDefault="0010338F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422A5D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B7360B" w:rsidRPr="00B7360B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="00422A5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B7360B" w:rsidRPr="00B7360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422A5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7360B"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A310F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здания,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D168F0">
        <w:rPr>
          <w:rFonts w:ascii="Times New Roman" w:hAnsi="Times New Roman" w:cs="Times New Roman"/>
          <w:snapToGrid w:val="0"/>
          <w:sz w:val="28"/>
          <w:szCs w:val="28"/>
        </w:rPr>
        <w:t>Харь</w:t>
      </w:r>
      <w:r w:rsidR="0008797A" w:rsidRPr="00422A5D">
        <w:rPr>
          <w:rFonts w:ascii="Times New Roman" w:hAnsi="Times New Roman" w:cs="Times New Roman"/>
          <w:snapToGrid w:val="0"/>
          <w:sz w:val="28"/>
          <w:szCs w:val="28"/>
        </w:rPr>
        <w:t>ко</w:t>
      </w:r>
      <w:r w:rsidR="0008797A" w:rsidRPr="00422A5D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B7360B" w:rsidRPr="00422A5D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B7360B" w:rsidRPr="00B7360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кой,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137F8B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7360B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68F0">
        <w:rPr>
          <w:rFonts w:ascii="Times New Roman" w:hAnsi="Times New Roman" w:cs="Times New Roman"/>
          <w:snapToGrid w:val="0"/>
          <w:sz w:val="28"/>
          <w:szCs w:val="28"/>
        </w:rPr>
        <w:t>________</w:t>
      </w:r>
    </w:p>
    <w:p w:rsidR="009A310F" w:rsidRDefault="009A310F" w:rsidP="009B2F8D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137F8B">
        <w:rPr>
          <w:rFonts w:ascii="Times New Roman" w:hAnsi="Times New Roman" w:cs="Times New Roman"/>
          <w:snapToGrid w:val="0"/>
        </w:rPr>
        <w:t xml:space="preserve">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22A5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06E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Экспозиция проект</w:t>
      </w:r>
      <w:r w:rsidR="0010338F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консультирование посетителей экспозиции проводились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C06EAC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06EA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06EAC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C06EAC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06EAC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06EAC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06EAC" w:rsidRDefault="009A310F" w:rsidP="00C06EAC">
      <w:pPr>
        <w:pStyle w:val="a5"/>
        <w:ind w:left="-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717D0" w:rsidRPr="00BC3EF2">
        <w:rPr>
          <w:rFonts w:ascii="Times New Roman" w:hAnsi="Times New Roman"/>
          <w:snapToGrid w:val="0"/>
          <w:sz w:val="28"/>
          <w:szCs w:val="28"/>
        </w:rPr>
        <w:tab/>
      </w:r>
      <w:r w:rsidR="00C06EAC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E717D0" w:rsidRPr="00BC3EF2">
        <w:rPr>
          <w:rFonts w:ascii="Times New Roman" w:hAnsi="Times New Roman"/>
          <w:snapToGrid w:val="0"/>
          <w:sz w:val="28"/>
          <w:szCs w:val="28"/>
        </w:rPr>
        <w:t xml:space="preserve">Проект </w:t>
      </w:r>
      <w:r w:rsidR="00E717D0" w:rsidRPr="00BC3EF2">
        <w:rPr>
          <w:rFonts w:ascii="Times New Roman" w:hAnsi="Times New Roman"/>
          <w:sz w:val="28"/>
          <w:szCs w:val="28"/>
        </w:rPr>
        <w:t xml:space="preserve">разработан </w:t>
      </w:r>
      <w:r w:rsidR="007C7768" w:rsidRPr="00BC3EF2">
        <w:rPr>
          <w:rFonts w:ascii="Times New Roman" w:hAnsi="Times New Roman"/>
          <w:sz w:val="28"/>
          <w:szCs w:val="28"/>
        </w:rPr>
        <w:t xml:space="preserve">на всю территорию города Новошахтинска </w:t>
      </w:r>
      <w:r w:rsidR="00E717D0" w:rsidRPr="00BC3EF2">
        <w:rPr>
          <w:rFonts w:ascii="Times New Roman" w:hAnsi="Times New Roman"/>
          <w:sz w:val="28"/>
          <w:szCs w:val="28"/>
        </w:rPr>
        <w:t xml:space="preserve">в рамках </w:t>
      </w:r>
      <w:r w:rsidR="00C06EAC">
        <w:rPr>
          <w:rFonts w:ascii="Times New Roman" w:hAnsi="Times New Roman"/>
          <w:sz w:val="28"/>
          <w:szCs w:val="28"/>
        </w:rPr>
        <w:t xml:space="preserve">                  реа</w:t>
      </w:r>
      <w:r w:rsidR="00E717D0" w:rsidRPr="00BC3EF2">
        <w:rPr>
          <w:rFonts w:ascii="Times New Roman" w:hAnsi="Times New Roman"/>
          <w:sz w:val="28"/>
          <w:szCs w:val="28"/>
        </w:rPr>
        <w:t>лизации положений Градостроительного кодекса Российской Федерации</w:t>
      </w:r>
      <w:r w:rsidR="00E04368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E04368">
        <w:rPr>
          <w:rFonts w:ascii="Times New Roman" w:hAnsi="Times New Roman"/>
          <w:sz w:val="28"/>
          <w:szCs w:val="28"/>
        </w:rPr>
        <w:t>ГрК</w:t>
      </w:r>
      <w:proofErr w:type="spellEnd"/>
      <w:r w:rsidR="00E04368">
        <w:rPr>
          <w:rFonts w:ascii="Times New Roman" w:hAnsi="Times New Roman"/>
          <w:sz w:val="28"/>
          <w:szCs w:val="28"/>
        </w:rPr>
        <w:t xml:space="preserve"> РФ)</w:t>
      </w:r>
      <w:r w:rsidR="00E717D0" w:rsidRPr="00BC3EF2">
        <w:rPr>
          <w:rFonts w:ascii="Times New Roman" w:hAnsi="Times New Roman"/>
          <w:sz w:val="28"/>
          <w:szCs w:val="28"/>
        </w:rPr>
        <w:t xml:space="preserve">, </w:t>
      </w:r>
      <w:r w:rsidR="0010338F" w:rsidRPr="00BC3EF2">
        <w:rPr>
          <w:rFonts w:ascii="Times New Roman" w:hAnsi="Times New Roman"/>
          <w:sz w:val="28"/>
          <w:szCs w:val="28"/>
        </w:rPr>
        <w:t xml:space="preserve">в том числе </w:t>
      </w:r>
      <w:r w:rsidR="00E717D0" w:rsidRPr="00BC3EF2">
        <w:rPr>
          <w:rFonts w:ascii="Times New Roman" w:hAnsi="Times New Roman"/>
          <w:sz w:val="28"/>
          <w:szCs w:val="28"/>
        </w:rPr>
        <w:t xml:space="preserve">с целью постановки на государственный кадастровый учет границ </w:t>
      </w:r>
      <w:r w:rsidR="0010338F" w:rsidRPr="00BC3EF2">
        <w:rPr>
          <w:rFonts w:ascii="Times New Roman" w:hAnsi="Times New Roman"/>
          <w:sz w:val="28"/>
          <w:szCs w:val="28"/>
        </w:rPr>
        <w:t>населенного пункта – городского округа «Город Новошахтинск»</w:t>
      </w:r>
      <w:r w:rsidR="00C06EAC">
        <w:rPr>
          <w:rFonts w:ascii="Times New Roman" w:hAnsi="Times New Roman"/>
          <w:sz w:val="28"/>
          <w:szCs w:val="28"/>
        </w:rPr>
        <w:t>.</w:t>
      </w:r>
    </w:p>
    <w:p w:rsidR="00E717D0" w:rsidRPr="00C06EAC" w:rsidRDefault="00C06EAC" w:rsidP="00C06EAC">
      <w:pPr>
        <w:pStyle w:val="a5"/>
        <w:ind w:left="-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</w:t>
      </w:r>
      <w:r w:rsidR="00E30CA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C3EF2">
        <w:rPr>
          <w:rFonts w:ascii="Times New Roman" w:hAnsi="Times New Roman"/>
          <w:color w:val="000000"/>
          <w:spacing w:val="-3"/>
          <w:sz w:val="28"/>
          <w:szCs w:val="28"/>
        </w:rPr>
        <w:t>Проект выполнен в</w:t>
      </w:r>
      <w:r w:rsidR="00BC3EF2" w:rsidRPr="00BC3EF2">
        <w:rPr>
          <w:rFonts w:ascii="Times New Roman" w:hAnsi="Times New Roman"/>
          <w:color w:val="000000"/>
          <w:spacing w:val="-3"/>
          <w:sz w:val="28"/>
          <w:szCs w:val="28"/>
        </w:rPr>
        <w:t xml:space="preserve"> соответствии </w:t>
      </w:r>
      <w:r w:rsidR="00BC3EF2" w:rsidRPr="00BC3EF2">
        <w:rPr>
          <w:rFonts w:ascii="Times New Roman" w:hAnsi="Times New Roman"/>
          <w:sz w:val="28"/>
          <w:szCs w:val="28"/>
        </w:rPr>
        <w:t xml:space="preserve">с муниципальным контрактом </w:t>
      </w:r>
      <w:r w:rsidRPr="00C06EAC">
        <w:rPr>
          <w:rFonts w:ascii="Times New Roman" w:hAnsi="Times New Roman"/>
          <w:sz w:val="28"/>
          <w:szCs w:val="28"/>
        </w:rPr>
        <w:t xml:space="preserve">от 06.07.2022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06EAC">
        <w:rPr>
          <w:rFonts w:ascii="Times New Roman" w:hAnsi="Times New Roman"/>
          <w:sz w:val="28"/>
          <w:szCs w:val="28"/>
        </w:rPr>
        <w:t>№</w:t>
      </w:r>
      <w:r w:rsidRPr="00C06EAC">
        <w:rPr>
          <w:rFonts w:ascii="Times New Roman" w:hAnsi="Times New Roman"/>
          <w:b/>
          <w:sz w:val="28"/>
          <w:szCs w:val="28"/>
        </w:rPr>
        <w:t xml:space="preserve"> </w:t>
      </w:r>
      <w:r w:rsidRPr="00C06EAC">
        <w:rPr>
          <w:rFonts w:ascii="Times New Roman" w:hAnsi="Times New Roman"/>
          <w:sz w:val="28"/>
          <w:szCs w:val="28"/>
        </w:rPr>
        <w:t>4740265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06EAC">
        <w:rPr>
          <w:rFonts w:ascii="Times New Roman" w:hAnsi="Times New Roman"/>
          <w:color w:val="000000"/>
          <w:spacing w:val="-1"/>
          <w:sz w:val="28"/>
          <w:szCs w:val="28"/>
        </w:rPr>
        <w:t>ИКЗ 223615100526661510100100130560000244</w:t>
      </w:r>
      <w:r w:rsidR="00BC3EF2" w:rsidRPr="00C06EAC">
        <w:rPr>
          <w:rFonts w:ascii="Times New Roman" w:hAnsi="Times New Roman"/>
          <w:sz w:val="28"/>
          <w:szCs w:val="28"/>
        </w:rPr>
        <w:t>, заключенным между  Администрацией</w:t>
      </w:r>
      <w:r w:rsidR="00BC3EF2" w:rsidRPr="00BC3EF2">
        <w:rPr>
          <w:rFonts w:ascii="Times New Roman" w:hAnsi="Times New Roman"/>
          <w:sz w:val="28"/>
          <w:szCs w:val="28"/>
        </w:rPr>
        <w:t xml:space="preserve"> город</w:t>
      </w:r>
      <w:proofErr w:type="gramStart"/>
      <w:r w:rsidR="00BC3EF2" w:rsidRPr="00BC3EF2">
        <w:rPr>
          <w:rFonts w:ascii="Times New Roman" w:hAnsi="Times New Roman"/>
          <w:sz w:val="28"/>
          <w:szCs w:val="28"/>
        </w:rPr>
        <w:t xml:space="preserve">а </w:t>
      </w:r>
      <w:r w:rsidR="00E30CA0">
        <w:rPr>
          <w:rFonts w:ascii="Times New Roman" w:hAnsi="Times New Roman"/>
          <w:sz w:val="28"/>
          <w:szCs w:val="28"/>
        </w:rPr>
        <w:t xml:space="preserve">и </w:t>
      </w:r>
      <w:r w:rsidR="00BC3EF2" w:rsidRPr="00BC3EF2">
        <w:rPr>
          <w:rFonts w:ascii="Times New Roman" w:hAnsi="Times New Roman"/>
          <w:sz w:val="28"/>
          <w:szCs w:val="28"/>
        </w:rPr>
        <w:t>ООО</w:t>
      </w:r>
      <w:proofErr w:type="gramEnd"/>
      <w:r w:rsidR="00BC3EF2" w:rsidRPr="00BC3EF2">
        <w:rPr>
          <w:rFonts w:ascii="Times New Roman" w:hAnsi="Times New Roman"/>
          <w:sz w:val="28"/>
          <w:szCs w:val="28"/>
        </w:rPr>
        <w:t xml:space="preserve"> «Научно-проектной организацией «Южный градостроительный центр»</w:t>
      </w:r>
      <w:r w:rsidR="00BC3EF2">
        <w:rPr>
          <w:rFonts w:ascii="Times New Roman" w:hAnsi="Times New Roman"/>
          <w:sz w:val="28"/>
          <w:szCs w:val="28"/>
        </w:rPr>
        <w:t>.</w:t>
      </w:r>
    </w:p>
    <w:p w:rsidR="00E04368" w:rsidRPr="00BC3EF2" w:rsidRDefault="00E04368" w:rsidP="009B2F8D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0CA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Проект, согласно положениям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РФ, был размещен в федеральной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ственной системе территориального планирования. </w:t>
      </w:r>
    </w:p>
    <w:p w:rsidR="00E717D0" w:rsidRPr="00647E56" w:rsidRDefault="00E717D0" w:rsidP="009B2F8D">
      <w:pPr>
        <w:ind w:left="-851"/>
        <w:jc w:val="both"/>
        <w:rPr>
          <w:sz w:val="28"/>
          <w:szCs w:val="28"/>
          <w:lang w:eastAsia="ar-SA"/>
        </w:rPr>
      </w:pPr>
      <w:r w:rsidRPr="00E717D0">
        <w:rPr>
          <w:sz w:val="28"/>
          <w:szCs w:val="28"/>
          <w:lang w:eastAsia="ar-SA"/>
        </w:rPr>
        <w:tab/>
      </w:r>
      <w:r w:rsidR="00E30CA0">
        <w:rPr>
          <w:sz w:val="28"/>
          <w:szCs w:val="28"/>
          <w:lang w:eastAsia="ar-SA"/>
        </w:rPr>
        <w:t xml:space="preserve">     </w:t>
      </w:r>
      <w:r w:rsidRPr="00E717D0">
        <w:rPr>
          <w:sz w:val="28"/>
          <w:szCs w:val="28"/>
          <w:lang w:eastAsia="ar-SA"/>
        </w:rPr>
        <w:t>Проек</w:t>
      </w:r>
      <w:r w:rsidR="00FB6082">
        <w:rPr>
          <w:sz w:val="28"/>
          <w:szCs w:val="28"/>
          <w:lang w:eastAsia="ar-SA"/>
        </w:rPr>
        <w:t xml:space="preserve">т состоит из текстовой и </w:t>
      </w:r>
      <w:proofErr w:type="gramStart"/>
      <w:r w:rsidR="00FB6082">
        <w:rPr>
          <w:sz w:val="28"/>
          <w:szCs w:val="28"/>
          <w:lang w:eastAsia="ar-SA"/>
        </w:rPr>
        <w:t>графической</w:t>
      </w:r>
      <w:proofErr w:type="gramEnd"/>
      <w:r w:rsidR="00FB6082">
        <w:rPr>
          <w:sz w:val="28"/>
          <w:szCs w:val="28"/>
          <w:lang w:eastAsia="ar-SA"/>
        </w:rPr>
        <w:t xml:space="preserve"> частей </w:t>
      </w:r>
      <w:r w:rsidR="00FB6082" w:rsidRPr="00031EFA">
        <w:rPr>
          <w:sz w:val="28"/>
          <w:szCs w:val="28"/>
          <w:lang w:eastAsia="ar-SA"/>
        </w:rPr>
        <w:t xml:space="preserve">(утверждаемая часть и </w:t>
      </w:r>
      <w:r w:rsidR="00FB6082" w:rsidRPr="00031EFA">
        <w:rPr>
          <w:sz w:val="28"/>
          <w:szCs w:val="28"/>
          <w:u w:val="single"/>
          <w:lang w:eastAsia="ar-SA"/>
        </w:rPr>
        <w:t>материалы по обоснованию).</w:t>
      </w:r>
      <w:r w:rsidR="00647E56" w:rsidRPr="00031EFA">
        <w:rPr>
          <w:sz w:val="28"/>
          <w:szCs w:val="28"/>
          <w:lang w:eastAsia="ar-SA"/>
        </w:rPr>
        <w:t>_____________________________________________</w:t>
      </w:r>
    </w:p>
    <w:p w:rsidR="009A310F" w:rsidRPr="00600E7A" w:rsidRDefault="009A310F" w:rsidP="009B2F8D">
      <w:pPr>
        <w:ind w:left="-851"/>
        <w:jc w:val="center"/>
        <w:rPr>
          <w:color w:val="000000"/>
          <w:sz w:val="28"/>
          <w:szCs w:val="28"/>
        </w:rPr>
      </w:pPr>
      <w:proofErr w:type="gramStart"/>
      <w:r w:rsidRPr="0080402B">
        <w:rPr>
          <w:snapToGrid w:val="0"/>
        </w:rPr>
        <w:t>(</w:t>
      </w:r>
      <w:r>
        <w:rPr>
          <w:snapToGrid w:val="0"/>
        </w:rPr>
        <w:t>краткая информация о проект</w:t>
      </w:r>
      <w:r w:rsidR="00E717D0">
        <w:rPr>
          <w:snapToGrid w:val="0"/>
        </w:rPr>
        <w:t>е</w:t>
      </w:r>
      <w:r>
        <w:rPr>
          <w:snapToGrid w:val="0"/>
        </w:rPr>
        <w:t>, заявленн</w:t>
      </w:r>
      <w:r w:rsidR="00E717D0">
        <w:rPr>
          <w:snapToGrid w:val="0"/>
        </w:rPr>
        <w:t>ому</w:t>
      </w:r>
      <w:r>
        <w:rPr>
          <w:snapToGrid w:val="0"/>
        </w:rPr>
        <w:t xml:space="preserve"> к рассмотрению на общественных обсуждениях)</w:t>
      </w:r>
      <w:proofErr w:type="gramEnd"/>
    </w:p>
    <w:p w:rsidR="00017168" w:rsidRDefault="0080402B" w:rsidP="009B2F8D">
      <w:pPr>
        <w:ind w:left="-851"/>
        <w:jc w:val="both"/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</w:p>
    <w:p w:rsidR="007C7768" w:rsidRPr="00E30CA0" w:rsidRDefault="007C7768" w:rsidP="009B2F8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30CA0">
        <w:rPr>
          <w:sz w:val="28"/>
          <w:szCs w:val="28"/>
        </w:rPr>
        <w:t xml:space="preserve">       </w:t>
      </w:r>
      <w:r w:rsidR="00017168" w:rsidRPr="00017168">
        <w:rPr>
          <w:sz w:val="28"/>
          <w:szCs w:val="28"/>
        </w:rPr>
        <w:t>Основаниями для разработки проект</w:t>
      </w:r>
      <w:r w:rsidR="00E717D0">
        <w:rPr>
          <w:sz w:val="28"/>
          <w:szCs w:val="28"/>
        </w:rPr>
        <w:t xml:space="preserve">а </w:t>
      </w:r>
      <w:r w:rsidR="00017168" w:rsidRPr="00017168">
        <w:rPr>
          <w:sz w:val="28"/>
          <w:szCs w:val="28"/>
        </w:rPr>
        <w:t xml:space="preserve">и проведения общественных </w:t>
      </w:r>
      <w:r w:rsidR="00017168" w:rsidRPr="000E2545">
        <w:rPr>
          <w:sz w:val="28"/>
          <w:szCs w:val="28"/>
        </w:rPr>
        <w:t>об</w:t>
      </w:r>
      <w:r w:rsidR="00017168" w:rsidRPr="00E717D0">
        <w:rPr>
          <w:sz w:val="28"/>
          <w:szCs w:val="28"/>
        </w:rPr>
        <w:t xml:space="preserve">суждений являются требования </w:t>
      </w:r>
      <w:proofErr w:type="spellStart"/>
      <w:r w:rsidR="00E04368">
        <w:rPr>
          <w:sz w:val="28"/>
          <w:szCs w:val="28"/>
        </w:rPr>
        <w:t>ГрК</w:t>
      </w:r>
      <w:proofErr w:type="spellEnd"/>
      <w:r w:rsidR="00E04368">
        <w:rPr>
          <w:sz w:val="28"/>
          <w:szCs w:val="28"/>
        </w:rPr>
        <w:t xml:space="preserve"> РФ</w:t>
      </w:r>
      <w:r w:rsidR="00017168" w:rsidRPr="007C7768">
        <w:rPr>
          <w:sz w:val="28"/>
          <w:szCs w:val="28"/>
        </w:rPr>
        <w:t>.</w:t>
      </w:r>
      <w:r w:rsidRPr="007C7768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Заявленный на общественные  обсуждения проект подготовлен </w:t>
      </w:r>
      <w:r w:rsidR="00BC3EF2">
        <w:rPr>
          <w:snapToGrid w:val="0"/>
          <w:sz w:val="28"/>
          <w:szCs w:val="28"/>
        </w:rPr>
        <w:t>на основании:</w:t>
      </w:r>
      <w:r>
        <w:rPr>
          <w:snapToGrid w:val="0"/>
          <w:sz w:val="28"/>
          <w:szCs w:val="28"/>
        </w:rPr>
        <w:t xml:space="preserve"> </w:t>
      </w:r>
      <w:r w:rsidR="00BC3EF2">
        <w:rPr>
          <w:snapToGrid w:val="0"/>
          <w:sz w:val="28"/>
          <w:szCs w:val="28"/>
        </w:rPr>
        <w:t xml:space="preserve">действующего </w:t>
      </w:r>
      <w:r>
        <w:rPr>
          <w:snapToGrid w:val="0"/>
          <w:sz w:val="28"/>
          <w:szCs w:val="28"/>
        </w:rPr>
        <w:t>Генеральн</w:t>
      </w:r>
      <w:r w:rsidR="00BC3EF2">
        <w:rPr>
          <w:snapToGrid w:val="0"/>
          <w:sz w:val="28"/>
          <w:szCs w:val="28"/>
        </w:rPr>
        <w:t>ого</w:t>
      </w:r>
      <w:r>
        <w:rPr>
          <w:snapToGrid w:val="0"/>
          <w:sz w:val="28"/>
          <w:szCs w:val="28"/>
        </w:rPr>
        <w:t xml:space="preserve"> план</w:t>
      </w:r>
      <w:r w:rsidR="00BC3EF2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городского округа муниципального образования «Город Новошахтинск» </w:t>
      </w:r>
      <w:r w:rsidRPr="00BC3EF2">
        <w:rPr>
          <w:snapToGrid w:val="0"/>
          <w:sz w:val="28"/>
          <w:szCs w:val="28"/>
        </w:rPr>
        <w:t>на 2006 – 2026 годы</w:t>
      </w:r>
      <w:r w:rsidR="00E30CA0">
        <w:rPr>
          <w:snapToGrid w:val="0"/>
          <w:sz w:val="28"/>
          <w:szCs w:val="28"/>
        </w:rPr>
        <w:t xml:space="preserve"> с внесенными изменениями</w:t>
      </w:r>
      <w:r w:rsidR="00BC3EF2" w:rsidRPr="00BC3EF2">
        <w:rPr>
          <w:snapToGrid w:val="0"/>
          <w:sz w:val="28"/>
          <w:szCs w:val="28"/>
        </w:rPr>
        <w:t>,</w:t>
      </w:r>
      <w:r w:rsidRPr="00BC3EF2">
        <w:rPr>
          <w:snapToGrid w:val="0"/>
          <w:sz w:val="28"/>
          <w:szCs w:val="28"/>
        </w:rPr>
        <w:t xml:space="preserve"> </w:t>
      </w:r>
      <w:r w:rsidR="00BC3EF2">
        <w:rPr>
          <w:snapToGrid w:val="0"/>
          <w:sz w:val="28"/>
          <w:szCs w:val="28"/>
        </w:rPr>
        <w:t xml:space="preserve">в который </w:t>
      </w:r>
      <w:r w:rsidR="00413A38">
        <w:rPr>
          <w:snapToGrid w:val="0"/>
          <w:sz w:val="28"/>
          <w:szCs w:val="28"/>
        </w:rPr>
        <w:t xml:space="preserve">настоящим проектом </w:t>
      </w:r>
      <w:r w:rsidR="00BC3EF2">
        <w:rPr>
          <w:snapToGrid w:val="0"/>
          <w:sz w:val="28"/>
          <w:szCs w:val="28"/>
        </w:rPr>
        <w:t xml:space="preserve">были внесены </w:t>
      </w:r>
      <w:r w:rsidR="00E30CA0">
        <w:rPr>
          <w:snapToGrid w:val="0"/>
          <w:sz w:val="28"/>
          <w:szCs w:val="28"/>
        </w:rPr>
        <w:t>опред</w:t>
      </w:r>
      <w:r w:rsidR="00E30CA0">
        <w:rPr>
          <w:snapToGrid w:val="0"/>
          <w:sz w:val="28"/>
          <w:szCs w:val="28"/>
        </w:rPr>
        <w:t>е</w:t>
      </w:r>
      <w:r w:rsidR="00E30CA0">
        <w:rPr>
          <w:snapToGrid w:val="0"/>
          <w:sz w:val="28"/>
          <w:szCs w:val="28"/>
        </w:rPr>
        <w:t xml:space="preserve">ленные </w:t>
      </w:r>
      <w:r w:rsidR="00BC3EF2">
        <w:rPr>
          <w:snapToGrid w:val="0"/>
          <w:sz w:val="28"/>
          <w:szCs w:val="28"/>
        </w:rPr>
        <w:t xml:space="preserve"> коррективы</w:t>
      </w:r>
      <w:r w:rsidR="00E30CA0">
        <w:rPr>
          <w:snapToGrid w:val="0"/>
          <w:sz w:val="28"/>
          <w:szCs w:val="28"/>
        </w:rPr>
        <w:t>:</w:t>
      </w:r>
      <w:r w:rsidR="00BC3EF2">
        <w:rPr>
          <w:snapToGrid w:val="0"/>
          <w:sz w:val="28"/>
          <w:szCs w:val="28"/>
        </w:rPr>
        <w:t xml:space="preserve"> </w:t>
      </w:r>
      <w:r w:rsidR="00E30CA0">
        <w:rPr>
          <w:snapToGrid w:val="0"/>
          <w:sz w:val="28"/>
          <w:szCs w:val="28"/>
        </w:rPr>
        <w:t>в части корректировки границ населенного пункта – городск</w:t>
      </w:r>
      <w:r w:rsidR="00E30CA0">
        <w:rPr>
          <w:snapToGrid w:val="0"/>
          <w:sz w:val="28"/>
          <w:szCs w:val="28"/>
        </w:rPr>
        <w:t>о</w:t>
      </w:r>
      <w:r w:rsidR="00E30CA0">
        <w:rPr>
          <w:snapToGrid w:val="0"/>
          <w:sz w:val="28"/>
          <w:szCs w:val="28"/>
        </w:rPr>
        <w:t>го округа муниципального образования «Город Новошахтинск» после внесения на региональном уровне сведений в Единый государственный реестр недвижимости о границах муниципального образования «Город</w:t>
      </w:r>
      <w:proofErr w:type="gramEnd"/>
      <w:r w:rsidR="00E30CA0">
        <w:rPr>
          <w:snapToGrid w:val="0"/>
          <w:sz w:val="28"/>
          <w:szCs w:val="28"/>
        </w:rPr>
        <w:t xml:space="preserve"> Новошахтинск», по результатам рассмотрения в Администрации города; мониторинга с </w:t>
      </w:r>
      <w:r w:rsidR="00BC3EF2">
        <w:rPr>
          <w:snapToGrid w:val="0"/>
          <w:sz w:val="28"/>
          <w:szCs w:val="28"/>
        </w:rPr>
        <w:t>правил</w:t>
      </w:r>
      <w:r w:rsidR="00E30CA0">
        <w:rPr>
          <w:snapToGrid w:val="0"/>
          <w:sz w:val="28"/>
          <w:szCs w:val="28"/>
        </w:rPr>
        <w:t>ами</w:t>
      </w:r>
      <w:r w:rsidR="00BC3EF2">
        <w:rPr>
          <w:snapToGrid w:val="0"/>
          <w:sz w:val="28"/>
          <w:szCs w:val="28"/>
        </w:rPr>
        <w:t xml:space="preserve"> землепользов</w:t>
      </w:r>
      <w:r w:rsidR="00BC3EF2">
        <w:rPr>
          <w:snapToGrid w:val="0"/>
          <w:sz w:val="28"/>
          <w:szCs w:val="28"/>
        </w:rPr>
        <w:t>а</w:t>
      </w:r>
      <w:r w:rsidR="00BC3EF2">
        <w:rPr>
          <w:snapToGrid w:val="0"/>
          <w:sz w:val="28"/>
          <w:szCs w:val="28"/>
        </w:rPr>
        <w:t>ния и застройки муниципального образования «Город Новошахтинск</w:t>
      </w:r>
      <w:r w:rsidR="00413A38">
        <w:rPr>
          <w:snapToGrid w:val="0"/>
          <w:sz w:val="28"/>
          <w:szCs w:val="28"/>
        </w:rPr>
        <w:t xml:space="preserve"> и </w:t>
      </w:r>
      <w:r w:rsidR="00BC3EF2" w:rsidRPr="00BC3EF2">
        <w:rPr>
          <w:snapToGrid w:val="0"/>
          <w:sz w:val="28"/>
          <w:szCs w:val="28"/>
        </w:rPr>
        <w:t>данны</w:t>
      </w:r>
      <w:r w:rsidR="00413A38">
        <w:rPr>
          <w:snapToGrid w:val="0"/>
          <w:sz w:val="28"/>
          <w:szCs w:val="28"/>
        </w:rPr>
        <w:t>ми</w:t>
      </w:r>
      <w:r w:rsidR="00BC3EF2" w:rsidRPr="00BC3EF2">
        <w:rPr>
          <w:snapToGrid w:val="0"/>
          <w:sz w:val="28"/>
          <w:szCs w:val="28"/>
        </w:rPr>
        <w:t xml:space="preserve"> </w:t>
      </w:r>
      <w:r w:rsidR="00BC3EF2" w:rsidRPr="00413A38">
        <w:rPr>
          <w:snapToGrid w:val="0"/>
          <w:sz w:val="28"/>
          <w:szCs w:val="28"/>
          <w:u w:val="single"/>
        </w:rPr>
        <w:t>Единого государственного</w:t>
      </w:r>
      <w:r w:rsidR="00BC3EF2" w:rsidRPr="00B6019E">
        <w:rPr>
          <w:snapToGrid w:val="0"/>
          <w:sz w:val="28"/>
          <w:szCs w:val="28"/>
          <w:u w:val="single"/>
        </w:rPr>
        <w:t xml:space="preserve"> </w:t>
      </w:r>
      <w:r w:rsidR="00BC3EF2" w:rsidRPr="00413A38">
        <w:rPr>
          <w:snapToGrid w:val="0"/>
          <w:sz w:val="28"/>
          <w:szCs w:val="28"/>
          <w:u w:val="single"/>
        </w:rPr>
        <w:t xml:space="preserve">реестра </w:t>
      </w:r>
      <w:r w:rsidR="00BC3EF2" w:rsidRPr="00E30CA0">
        <w:rPr>
          <w:snapToGrid w:val="0"/>
          <w:sz w:val="28"/>
          <w:szCs w:val="28"/>
          <w:u w:val="single"/>
        </w:rPr>
        <w:t>недвижимости</w:t>
      </w:r>
      <w:r w:rsidR="00E30CA0" w:rsidRPr="00E30CA0">
        <w:rPr>
          <w:snapToGrid w:val="0"/>
          <w:sz w:val="28"/>
          <w:szCs w:val="28"/>
          <w:u w:val="single"/>
        </w:rPr>
        <w:t>.</w:t>
      </w:r>
      <w:r w:rsidR="00413A38">
        <w:rPr>
          <w:snapToGrid w:val="0"/>
          <w:sz w:val="28"/>
          <w:szCs w:val="28"/>
        </w:rPr>
        <w:t>___________________________</w:t>
      </w:r>
      <w:r w:rsidR="00D01365">
        <w:rPr>
          <w:snapToGrid w:val="0"/>
          <w:sz w:val="28"/>
          <w:szCs w:val="28"/>
        </w:rPr>
        <w:t>__</w:t>
      </w:r>
    </w:p>
    <w:p w:rsidR="009A310F" w:rsidRDefault="00B7360B" w:rsidP="009B2F8D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47E56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13A38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заявленным на общественные обсуждения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ам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</w:t>
      </w:r>
      <w:r w:rsidR="00413A38">
        <w:rPr>
          <w:rFonts w:ascii="Times New Roman" w:hAnsi="Times New Roman" w:cs="Times New Roman"/>
          <w:snapToGrid w:val="0"/>
          <w:sz w:val="28"/>
          <w:szCs w:val="28"/>
        </w:rPr>
        <w:t>в отделе главного архитектора Администрации города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3A38">
        <w:rPr>
          <w:rFonts w:ascii="Times New Roman" w:hAnsi="Times New Roman" w:cs="Times New Roman"/>
          <w:snapToGrid w:val="0"/>
          <w:sz w:val="28"/>
          <w:szCs w:val="28"/>
        </w:rPr>
        <w:t xml:space="preserve">с 24.11.2022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E717D0" w:rsidRPr="00A57557" w:rsidRDefault="009A310F" w:rsidP="009B2F8D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413A38">
        <w:rPr>
          <w:rFonts w:ascii="Times New Roman" w:hAnsi="Times New Roman" w:cs="Times New Roman"/>
          <w:snapToGrid w:val="0"/>
          <w:sz w:val="28"/>
          <w:szCs w:val="28"/>
        </w:rPr>
        <w:t>нет</w:t>
      </w:r>
      <w:r w:rsidR="0014567C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14567C" w:rsidRPr="00413A38">
        <w:rPr>
          <w:rFonts w:ascii="Times New Roman" w:hAnsi="Times New Roman" w:cs="Times New Roman"/>
          <w:snapToGrid w:val="0"/>
          <w:sz w:val="28"/>
          <w:szCs w:val="28"/>
        </w:rPr>
        <w:t>(электронная почта:</w:t>
      </w:r>
      <w:r w:rsidR="0014567C" w:rsidRPr="00413A3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413A3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413A3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413A3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413A3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413A3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413A3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717D0" w:rsidRPr="00413A3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E83173" w:rsidRPr="00413A38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B7360B" w:rsidRPr="00413A3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13A38" w:rsidRPr="00413A38">
        <w:rPr>
          <w:rFonts w:ascii="Times New Roman" w:hAnsi="Times New Roman" w:cs="Times New Roman"/>
          <w:snapToGrid w:val="0"/>
          <w:sz w:val="28"/>
          <w:szCs w:val="28"/>
        </w:rPr>
        <w:t>предложений и замечаний не</w:t>
      </w:r>
      <w:r w:rsidR="00413A38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поступило</w:t>
      </w:r>
      <w:r w:rsidR="00E83173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6979F1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413A38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</w:t>
      </w:r>
    </w:p>
    <w:p w:rsidR="00E717D0" w:rsidRDefault="00E717D0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E717D0" w:rsidRPr="0014567C" w:rsidRDefault="00E717D0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в письменной форме в адрес организатора общественных обсуждений: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13A38" w:rsidRPr="00031EF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поступило </w:t>
      </w:r>
      <w:r w:rsidR="00413A38" w:rsidRPr="00057B44">
        <w:rPr>
          <w:rFonts w:ascii="Times New Roman" w:hAnsi="Times New Roman" w:cs="Times New Roman"/>
          <w:snapToGrid w:val="0"/>
          <w:sz w:val="28"/>
          <w:szCs w:val="28"/>
          <w:u w:val="single"/>
        </w:rPr>
        <w:t>два</w:t>
      </w:r>
      <w:r w:rsidR="00413A38" w:rsidRPr="00031EF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предложения</w:t>
      </w:r>
      <w:r w:rsidR="00413A38" w:rsidRPr="00A839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31EFA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</w:t>
      </w:r>
      <w:r w:rsidR="00413A38" w:rsidRPr="00D0136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:rsidR="00E717D0" w:rsidRDefault="00E717D0" w:rsidP="009B2F8D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E717D0" w:rsidRPr="0014567C" w:rsidRDefault="00E717D0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 здании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>Харь</w:t>
      </w:r>
      <w:r w:rsidRPr="00D01365">
        <w:rPr>
          <w:rFonts w:ascii="Times New Roman" w:hAnsi="Times New Roman" w:cs="Times New Roman"/>
          <w:snapToGrid w:val="0"/>
          <w:sz w:val="28"/>
          <w:szCs w:val="28"/>
        </w:rPr>
        <w:t>ко</w:t>
      </w:r>
      <w:r w:rsidRPr="00D01365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D01365">
        <w:rPr>
          <w:rFonts w:ascii="Times New Roman" w:hAnsi="Times New Roman" w:cs="Times New Roman"/>
          <w:snapToGrid w:val="0"/>
          <w:sz w:val="28"/>
          <w:szCs w:val="28"/>
        </w:rPr>
        <w:t>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города,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____________________</w:t>
      </w:r>
    </w:p>
    <w:p w:rsidR="00E717D0" w:rsidRDefault="00E717D0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(количество предложений и замечаний)</w:t>
      </w:r>
    </w:p>
    <w:p w:rsidR="00E717D0" w:rsidRPr="00477A53" w:rsidRDefault="00E717D0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записи в книге (журнале) учета посетителей экспозиции проектов, подлежащих рассмотрению на общественных обсуждениях,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 не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>
        <w:rPr>
          <w:rFonts w:ascii="Times New Roman" w:hAnsi="Times New Roman" w:cs="Times New Roman"/>
          <w:snapToGrid w:val="0"/>
          <w:sz w:val="24"/>
          <w:szCs w:val="24"/>
        </w:rPr>
        <w:t>.___________________________________________________</w:t>
      </w:r>
      <w:r w:rsidR="00101E0B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E717D0" w:rsidRDefault="00E717D0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E717D0" w:rsidRDefault="00E717D0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</w:p>
    <w:p w:rsidR="00E83173" w:rsidRDefault="00385123" w:rsidP="00F46122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9A310F" w:rsidRPr="00031EFA">
        <w:rPr>
          <w:rFonts w:ascii="Times New Roman" w:hAnsi="Times New Roman" w:cs="Times New Roman"/>
          <w:snapToGrid w:val="0"/>
          <w:sz w:val="28"/>
          <w:szCs w:val="28"/>
        </w:rPr>
        <w:t xml:space="preserve">В период проведения общественных обсуждений </w:t>
      </w:r>
      <w:r w:rsidR="00031EFA">
        <w:rPr>
          <w:rFonts w:ascii="Times New Roman" w:hAnsi="Times New Roman" w:cs="Times New Roman"/>
          <w:snapToGrid w:val="0"/>
          <w:sz w:val="28"/>
          <w:szCs w:val="28"/>
        </w:rPr>
        <w:t xml:space="preserve">поступило </w:t>
      </w:r>
      <w:r w:rsidR="009A310F" w:rsidRPr="00031E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31EFA" w:rsidRPr="00057B44">
        <w:rPr>
          <w:rFonts w:ascii="Times New Roman" w:hAnsi="Times New Roman" w:cs="Times New Roman"/>
          <w:snapToGrid w:val="0"/>
          <w:sz w:val="28"/>
          <w:szCs w:val="28"/>
        </w:rPr>
        <w:t>два</w:t>
      </w:r>
      <w:r w:rsidR="00562C78" w:rsidRPr="00057B4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031EFA">
        <w:rPr>
          <w:rFonts w:ascii="Times New Roman" w:hAnsi="Times New Roman" w:cs="Times New Roman"/>
          <w:snapToGrid w:val="0"/>
          <w:sz w:val="28"/>
          <w:szCs w:val="28"/>
        </w:rPr>
        <w:t>предложени</w:t>
      </w:r>
      <w:r w:rsidR="00031EFA" w:rsidRPr="00031EFA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9A310F" w:rsidRPr="00031EFA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031EFA" w:rsidRPr="00031EFA">
        <w:rPr>
          <w:rFonts w:ascii="Times New Roman" w:hAnsi="Times New Roman" w:cs="Times New Roman"/>
          <w:snapToGrid w:val="0"/>
          <w:sz w:val="28"/>
          <w:szCs w:val="28"/>
        </w:rPr>
        <w:t xml:space="preserve">юридического лица – Комитета </w:t>
      </w:r>
      <w:r w:rsidR="00031EFA" w:rsidRPr="00A8395C">
        <w:rPr>
          <w:rFonts w:ascii="Times New Roman" w:hAnsi="Times New Roman" w:cs="Times New Roman"/>
          <w:snapToGrid w:val="0"/>
          <w:sz w:val="28"/>
          <w:szCs w:val="28"/>
        </w:rPr>
        <w:t xml:space="preserve">по управлению имуществом </w:t>
      </w:r>
      <w:r w:rsidR="00031EFA" w:rsidRPr="00031EFA">
        <w:rPr>
          <w:rFonts w:ascii="Times New Roman" w:hAnsi="Times New Roman" w:cs="Times New Roman"/>
          <w:snapToGrid w:val="0"/>
          <w:sz w:val="28"/>
          <w:szCs w:val="28"/>
        </w:rPr>
        <w:t>Администрации города</w:t>
      </w:r>
      <w:r w:rsidR="00031EFA" w:rsidRPr="0038512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31EFA" w:rsidRPr="00031EFA">
        <w:rPr>
          <w:rFonts w:ascii="Times New Roman" w:hAnsi="Times New Roman" w:cs="Times New Roman"/>
          <w:snapToGrid w:val="0"/>
          <w:sz w:val="28"/>
          <w:szCs w:val="28"/>
        </w:rPr>
        <w:t>Новошахтинска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385123" w:rsidRDefault="00385123" w:rsidP="00F46122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</w:t>
      </w:r>
      <w:r w:rsidR="00F46122">
        <w:rPr>
          <w:rFonts w:ascii="Times New Roman" w:hAnsi="Times New Roman" w:cs="Times New Roman"/>
          <w:snapToGrid w:val="0"/>
          <w:sz w:val="28"/>
          <w:szCs w:val="28"/>
        </w:rPr>
        <w:t xml:space="preserve">   письмо от </w:t>
      </w:r>
      <w:r>
        <w:rPr>
          <w:rFonts w:ascii="Times New Roman" w:hAnsi="Times New Roman" w:cs="Times New Roman"/>
          <w:snapToGrid w:val="0"/>
          <w:sz w:val="28"/>
          <w:szCs w:val="28"/>
        </w:rPr>
        <w:t>28.</w:t>
      </w:r>
      <w:r w:rsidR="00B7077B">
        <w:rPr>
          <w:rFonts w:ascii="Times New Roman" w:hAnsi="Times New Roman" w:cs="Times New Roman"/>
          <w:snapToGrid w:val="0"/>
          <w:sz w:val="28"/>
          <w:szCs w:val="28"/>
        </w:rPr>
        <w:t xml:space="preserve">11.2022 № 3104 о рассмотрении вопроса </w:t>
      </w:r>
      <w:r w:rsidR="00F46122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B7077B">
        <w:rPr>
          <w:rFonts w:ascii="Times New Roman" w:hAnsi="Times New Roman" w:cs="Times New Roman"/>
          <w:snapToGrid w:val="0"/>
          <w:sz w:val="28"/>
          <w:szCs w:val="28"/>
        </w:rPr>
        <w:t xml:space="preserve">с учетом письма от АО </w:t>
      </w:r>
      <w:r w:rsidR="00F46122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="00F46122"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 w:rsidR="00F46122">
        <w:rPr>
          <w:rFonts w:ascii="Times New Roman" w:hAnsi="Times New Roman" w:cs="Times New Roman"/>
          <w:snapToGrid w:val="0"/>
          <w:sz w:val="28"/>
          <w:szCs w:val="28"/>
        </w:rPr>
        <w:t xml:space="preserve"> завод нефтепродуктов») </w:t>
      </w:r>
      <w:r w:rsidR="00B7077B">
        <w:rPr>
          <w:rFonts w:ascii="Times New Roman" w:hAnsi="Times New Roman" w:cs="Times New Roman"/>
          <w:snapToGrid w:val="0"/>
          <w:sz w:val="28"/>
          <w:szCs w:val="28"/>
        </w:rPr>
        <w:t xml:space="preserve">по внесению изменений в проект  </w:t>
      </w:r>
      <w:proofErr w:type="gramStart"/>
      <w:r w:rsidR="00F46122" w:rsidRPr="00BC3EF2">
        <w:rPr>
          <w:snapToGrid w:val="0"/>
          <w:sz w:val="28"/>
          <w:szCs w:val="28"/>
        </w:rPr>
        <w:t>–</w:t>
      </w:r>
      <w:r w:rsidR="00B7077B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="00B7077B">
        <w:rPr>
          <w:rFonts w:ascii="Times New Roman" w:hAnsi="Times New Roman" w:cs="Times New Roman"/>
          <w:snapToGrid w:val="0"/>
          <w:sz w:val="28"/>
          <w:szCs w:val="28"/>
        </w:rPr>
        <w:t>оздать коммунально-складскую функциональную зону за счет уменьшения функциональной зоны  озелененных территорий специального назначения применительно к земельному участку, расположенному в кадастровом квартале 61:56:0020000</w:t>
      </w:r>
      <w:r w:rsidR="00F461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7077B">
        <w:rPr>
          <w:rFonts w:ascii="Times New Roman" w:hAnsi="Times New Roman" w:cs="Times New Roman"/>
          <w:snapToGrid w:val="0"/>
          <w:sz w:val="28"/>
          <w:szCs w:val="28"/>
        </w:rPr>
        <w:t xml:space="preserve"> ориентировочно на </w:t>
      </w:r>
      <w:r w:rsidR="00F46122">
        <w:rPr>
          <w:rFonts w:ascii="Times New Roman" w:hAnsi="Times New Roman" w:cs="Times New Roman"/>
          <w:snapToGrid w:val="0"/>
          <w:sz w:val="28"/>
          <w:szCs w:val="28"/>
        </w:rPr>
        <w:t>1,0 га (схема приложена);</w:t>
      </w:r>
    </w:p>
    <w:p w:rsidR="00F46122" w:rsidRPr="00F46122" w:rsidRDefault="00F46122" w:rsidP="00F46122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письмо от 09.12.2022 № 3240 о рассмотрении вопроса внесения изменений в графическую часть проекта, увеличив зону специализированной общественной застройки за счет уменьшения зоны озелененных территорий в кадастровом </w:t>
      </w:r>
      <w:r w:rsidRPr="00F46122">
        <w:rPr>
          <w:rFonts w:ascii="Times New Roman" w:hAnsi="Times New Roman" w:cs="Times New Roman"/>
          <w:snapToGrid w:val="0"/>
          <w:sz w:val="28"/>
          <w:szCs w:val="28"/>
          <w:u w:val="single"/>
        </w:rPr>
        <w:t>квартале 61:56:0080200 для размещения объекта здравоохранения.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</w:p>
    <w:p w:rsidR="009A310F" w:rsidRPr="006F33D1" w:rsidRDefault="00BB5E28" w:rsidP="00F4612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477A53" w:rsidRDefault="00C6029A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BB5E28" w:rsidRDefault="00031EFA" w:rsidP="009B2F8D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</w:t>
      </w:r>
      <w:r w:rsidR="00101E0B"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01E0B" w:rsidRPr="00A602DF">
        <w:rPr>
          <w:rFonts w:ascii="Times New Roman" w:hAnsi="Times New Roman" w:cs="Times New Roman"/>
          <w:snapToGrid w:val="0"/>
          <w:sz w:val="28"/>
          <w:szCs w:val="28"/>
        </w:rPr>
        <w:t>т иных участников общественных обсуждений:</w:t>
      </w:r>
      <w:r w:rsidR="00101E0B" w:rsidRPr="006E4B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B5E28" w:rsidRPr="00F46122" w:rsidRDefault="00BB5E28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46122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    </w:t>
      </w:r>
      <w:r w:rsidR="00031EFA" w:rsidRPr="00F46122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F46122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</w:p>
    <w:p w:rsidR="00101E0B" w:rsidRPr="006E4BA1" w:rsidRDefault="00101E0B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</w:t>
      </w:r>
      <w:r w:rsidRPr="00165D5B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предложение, описание замечаний и предложений)</w:t>
      </w:r>
    </w:p>
    <w:p w:rsidR="00101E0B" w:rsidRDefault="00101E0B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0246D" w:rsidRDefault="003A26D8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0246D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Поступивш</w:t>
      </w:r>
      <w:r w:rsidR="00031EFA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="00562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</w:t>
      </w:r>
      <w:r w:rsidR="00031EFA">
        <w:rPr>
          <w:rFonts w:ascii="Times New Roman" w:hAnsi="Times New Roman" w:cs="Times New Roman"/>
          <w:snapToGrid w:val="0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были рассмотрены комиссией, которой было принят</w:t>
      </w:r>
      <w:r w:rsidR="0010246D">
        <w:rPr>
          <w:rFonts w:ascii="Times New Roman" w:hAnsi="Times New Roman" w:cs="Times New Roman"/>
          <w:snapToGrid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</w:rPr>
        <w:t>решение</w:t>
      </w:r>
      <w:r w:rsidR="0010246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01E0B" w:rsidRPr="00E83173" w:rsidRDefault="0010246D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snapToGrid w:val="0"/>
          <w:sz w:val="28"/>
          <w:szCs w:val="28"/>
        </w:rPr>
        <w:t>направлении разработчику проекта настоящего протокола, заключения о результатах общественных</w:t>
      </w:r>
      <w:r w:rsidR="00B6019E">
        <w:rPr>
          <w:rFonts w:ascii="Times New Roman" w:hAnsi="Times New Roman" w:cs="Times New Roman"/>
          <w:snapToGrid w:val="0"/>
          <w:sz w:val="28"/>
          <w:szCs w:val="28"/>
        </w:rPr>
        <w:t xml:space="preserve"> обсуждений;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10246D" w:rsidRDefault="0080402B" w:rsidP="009B2F8D">
      <w:pPr>
        <w:pStyle w:val="ConsPlusNonformat"/>
        <w:ind w:left="-851"/>
        <w:jc w:val="both"/>
        <w:rPr>
          <w:rFonts w:ascii="Times New Roman" w:hAnsi="Times New Roman" w:cs="Times New Roman"/>
          <w:strike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0246D" w:rsidRPr="0010246D">
        <w:rPr>
          <w:rFonts w:ascii="Times New Roman" w:hAnsi="Times New Roman" w:cs="Times New Roman"/>
          <w:snapToGrid w:val="0"/>
          <w:sz w:val="24"/>
          <w:szCs w:val="24"/>
        </w:rPr>
        <w:t xml:space="preserve">        о </w:t>
      </w:r>
      <w:r w:rsidR="0010246D" w:rsidRPr="0010246D">
        <w:rPr>
          <w:rFonts w:ascii="Times New Roman" w:hAnsi="Times New Roman" w:cs="Times New Roman"/>
          <w:sz w:val="28"/>
          <w:szCs w:val="28"/>
        </w:rPr>
        <w:t>направлении проекта</w:t>
      </w:r>
      <w:r w:rsidR="00B6019E">
        <w:rPr>
          <w:rFonts w:ascii="Times New Roman" w:hAnsi="Times New Roman" w:cs="Times New Roman"/>
          <w:sz w:val="28"/>
          <w:szCs w:val="28"/>
        </w:rPr>
        <w:t xml:space="preserve"> и материалов</w:t>
      </w:r>
      <w:r w:rsidR="0010246D" w:rsidRPr="0010246D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B6019E">
        <w:rPr>
          <w:rFonts w:ascii="Times New Roman" w:hAnsi="Times New Roman" w:cs="Times New Roman"/>
          <w:sz w:val="28"/>
          <w:szCs w:val="28"/>
        </w:rPr>
        <w:t>х</w:t>
      </w:r>
      <w:r w:rsidR="0010246D" w:rsidRPr="0010246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6019E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10246D" w:rsidRPr="0010246D">
        <w:rPr>
          <w:rFonts w:ascii="Times New Roman" w:hAnsi="Times New Roman" w:cs="Times New Roman"/>
          <w:sz w:val="28"/>
          <w:szCs w:val="28"/>
        </w:rPr>
        <w:t xml:space="preserve"> Главе Администрации города для принятия им решения в соответствии с градостроител</w:t>
      </w:r>
      <w:r w:rsidR="0010246D" w:rsidRPr="0010246D">
        <w:rPr>
          <w:rFonts w:ascii="Times New Roman" w:hAnsi="Times New Roman" w:cs="Times New Roman"/>
          <w:sz w:val="28"/>
          <w:szCs w:val="28"/>
        </w:rPr>
        <w:t>ь</w:t>
      </w:r>
      <w:r w:rsidR="0010246D" w:rsidRPr="0010246D">
        <w:rPr>
          <w:rFonts w:ascii="Times New Roman" w:hAnsi="Times New Roman" w:cs="Times New Roman"/>
          <w:sz w:val="28"/>
          <w:szCs w:val="28"/>
        </w:rPr>
        <w:t xml:space="preserve">ным законодательством </w:t>
      </w:r>
      <w:r w:rsidR="00B6019E">
        <w:rPr>
          <w:rFonts w:ascii="Times New Roman" w:hAnsi="Times New Roman" w:cs="Times New Roman"/>
          <w:sz w:val="28"/>
          <w:szCs w:val="28"/>
        </w:rPr>
        <w:t>(</w:t>
      </w:r>
      <w:r w:rsidR="0010246D" w:rsidRPr="00B6019E">
        <w:rPr>
          <w:rFonts w:ascii="Times New Roman" w:hAnsi="Times New Roman" w:cs="Times New Roman"/>
          <w:sz w:val="28"/>
          <w:szCs w:val="28"/>
        </w:rPr>
        <w:t xml:space="preserve">о направлении в </w:t>
      </w:r>
      <w:proofErr w:type="spellStart"/>
      <w:r w:rsidR="0010246D" w:rsidRPr="00B6019E">
        <w:rPr>
          <w:rFonts w:ascii="Times New Roman" w:hAnsi="Times New Roman" w:cs="Times New Roman"/>
          <w:sz w:val="28"/>
          <w:szCs w:val="28"/>
        </w:rPr>
        <w:t>Новошахтинскую</w:t>
      </w:r>
      <w:proofErr w:type="spellEnd"/>
      <w:r w:rsidR="0010246D" w:rsidRPr="00B6019E">
        <w:rPr>
          <w:rFonts w:ascii="Times New Roman" w:hAnsi="Times New Roman" w:cs="Times New Roman"/>
          <w:sz w:val="28"/>
          <w:szCs w:val="28"/>
        </w:rPr>
        <w:t xml:space="preserve"> городскую Думу или об отклонении проекта   и о направлении его на доработку с</w:t>
      </w:r>
      <w:r w:rsidR="00B6019E">
        <w:rPr>
          <w:rFonts w:ascii="Times New Roman" w:hAnsi="Times New Roman" w:cs="Times New Roman"/>
          <w:sz w:val="28"/>
          <w:szCs w:val="28"/>
        </w:rPr>
        <w:t xml:space="preserve"> учетом поступивших предложений)</w:t>
      </w:r>
      <w:r w:rsidR="0010246D" w:rsidRPr="00B6019E">
        <w:rPr>
          <w:rFonts w:ascii="Times New Roman" w:hAnsi="Times New Roman" w:cs="Times New Roman"/>
          <w:sz w:val="28"/>
          <w:szCs w:val="28"/>
        </w:rPr>
        <w:t>.</w:t>
      </w:r>
    </w:p>
    <w:p w:rsidR="009A310F" w:rsidRDefault="009A310F" w:rsidP="009B2F8D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B2F8D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469D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FF777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="00B6019E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FF777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1469D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FF7773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B6019E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FF7773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9B2F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B2F8D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B2F8D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2563E" w:rsidRDefault="0022563E" w:rsidP="007C7768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B0863" w:rsidRDefault="00AB0863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6122" w:rsidRDefault="00F46122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6122" w:rsidRDefault="00F46122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6122" w:rsidRDefault="00F46122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6122" w:rsidRDefault="00F46122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6122" w:rsidRDefault="00F46122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6122" w:rsidRDefault="00F46122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6122" w:rsidRDefault="00F46122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6122" w:rsidRDefault="00F46122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6122" w:rsidRDefault="00F46122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6122" w:rsidRDefault="00F46122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6122" w:rsidRDefault="00F46122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6122" w:rsidRDefault="00F46122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6122" w:rsidRDefault="00F46122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6122" w:rsidRDefault="00F46122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к протоколу общественных обсуждений от </w:t>
      </w:r>
      <w:r w:rsidR="00F46122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1469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F46122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F46122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Pr="002564A6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3A26D8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9A310F" w:rsidRDefault="003A26D8" w:rsidP="00A1469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/>
          <w:sz w:val="28"/>
          <w:szCs w:val="28"/>
          <w:lang w:eastAsia="ar-SA"/>
        </w:rPr>
        <w:t>«П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роект</w:t>
      </w:r>
      <w:proofErr w:type="spellEnd"/>
      <w:r w:rsidRPr="00E717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6A83" w:rsidRPr="00E717D0">
        <w:rPr>
          <w:rFonts w:ascii="Times New Roman" w:hAnsi="Times New Roman"/>
          <w:sz w:val="28"/>
          <w:szCs w:val="28"/>
          <w:lang w:eastAsia="ar-SA"/>
        </w:rPr>
        <w:t xml:space="preserve">внесения изменений в </w:t>
      </w:r>
      <w:r w:rsidR="007D6A83">
        <w:rPr>
          <w:rFonts w:ascii="Times New Roman" w:hAnsi="Times New Roman"/>
          <w:sz w:val="28"/>
          <w:szCs w:val="28"/>
          <w:lang w:eastAsia="ar-SA"/>
        </w:rPr>
        <w:t xml:space="preserve">Генеральный план городского округа </w:t>
      </w:r>
      <w:r w:rsidR="007D6A83" w:rsidRPr="00E717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6A83" w:rsidRPr="007D6A83">
        <w:rPr>
          <w:rFonts w:ascii="Times New Roman" w:hAnsi="Times New Roman"/>
          <w:sz w:val="28"/>
          <w:szCs w:val="28"/>
          <w:u w:val="single"/>
          <w:lang w:eastAsia="ar-SA"/>
        </w:rPr>
        <w:t>муниципального образования «Город Новошахтинск</w:t>
      </w:r>
      <w:r w:rsidR="007D6A83" w:rsidRPr="007D6A83">
        <w:rPr>
          <w:rFonts w:ascii="Times New Roman" w:hAnsi="Times New Roman"/>
          <w:sz w:val="28"/>
          <w:szCs w:val="28"/>
          <w:u w:val="single"/>
          <w:lang w:eastAsia="ar-SA"/>
        </w:rPr>
        <w:t xml:space="preserve"> на 2006 – 2026 годы</w:t>
      </w:r>
      <w:r w:rsidR="007D6A83" w:rsidRPr="007D6A83">
        <w:rPr>
          <w:rFonts w:ascii="Times New Roman" w:hAnsi="Times New Roman"/>
          <w:sz w:val="28"/>
          <w:szCs w:val="28"/>
          <w:u w:val="single"/>
          <w:lang w:eastAsia="ar-SA"/>
        </w:rPr>
        <w:t>»</w:t>
      </w:r>
      <w:r w:rsidR="007D6A83" w:rsidRPr="00E717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1469D">
        <w:rPr>
          <w:rFonts w:ascii="Times New Roman" w:hAnsi="Times New Roman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</w:t>
      </w:r>
      <w:r w:rsidR="00A1469D">
        <w:rPr>
          <w:rFonts w:ascii="Times New Roman" w:hAnsi="Times New Roman" w:cs="Times New Roman"/>
          <w:snapToGrid w:val="0"/>
        </w:rPr>
        <w:t>ние</w:t>
      </w:r>
      <w:r w:rsidR="009A310F">
        <w:rPr>
          <w:rFonts w:ascii="Times New Roman" w:hAnsi="Times New Roman" w:cs="Times New Roman"/>
          <w:snapToGrid w:val="0"/>
        </w:rPr>
        <w:t xml:space="preserve"> проект</w:t>
      </w:r>
      <w:r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949"/>
        <w:gridCol w:w="1218"/>
        <w:gridCol w:w="1795"/>
        <w:gridCol w:w="2410"/>
        <w:gridCol w:w="2693"/>
      </w:tblGrid>
      <w:tr w:rsidR="009A310F" w:rsidTr="007D6A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8B60CE" w:rsidTr="007D6A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D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D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</w:t>
            </w:r>
          </w:p>
          <w:p w:rsid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B60CE"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ахождения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адрес</w:t>
            </w:r>
          </w:p>
        </w:tc>
      </w:tr>
      <w:tr w:rsidR="008B60CE" w:rsidTr="007D6A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7" w:rsidRDefault="005528D7" w:rsidP="005528D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E398F" w:rsidRPr="008F5805" w:rsidRDefault="005528D7" w:rsidP="005528D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7D6A83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7" w:rsidRDefault="005528D7" w:rsidP="007D6A83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A26D8" w:rsidRPr="0022563E" w:rsidRDefault="007D6A83" w:rsidP="007D6A83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8D7" w:rsidRDefault="005528D7" w:rsidP="005528D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Комитет по управл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нию имуществом Администрации 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рода Новошахтинска</w:t>
            </w:r>
          </w:p>
          <w:p w:rsidR="009A310F" w:rsidRPr="008B60CE" w:rsidRDefault="005528D7" w:rsidP="005528D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60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1026102484000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A83" w:rsidRDefault="007D6A83" w:rsidP="007D6A83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7D6A83" w:rsidRDefault="007D6A83" w:rsidP="007D6A83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 Новошахтинск,</w:t>
            </w:r>
          </w:p>
          <w:p w:rsidR="009A310F" w:rsidRPr="008B60CE" w:rsidRDefault="007D6A83" w:rsidP="007D6A83">
            <w:pPr>
              <w:pStyle w:val="ConsPlusNonforma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Харьковская, 133</w:t>
            </w:r>
          </w:p>
        </w:tc>
      </w:tr>
      <w:tr w:rsidR="003A26D8" w:rsidTr="007D6A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Pr="0002387D" w:rsidRDefault="007D6A83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7" w:rsidRDefault="005528D7" w:rsidP="005528D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E398F" w:rsidRDefault="005528D7" w:rsidP="005528D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7" w:rsidRDefault="005528D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A26D8" w:rsidRDefault="007D6A83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7" w:rsidRDefault="005528D7" w:rsidP="007D6A83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B60CE" w:rsidRDefault="007D6A83" w:rsidP="007D6A83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8D7" w:rsidRDefault="005528D7" w:rsidP="005528D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Комитет по управл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нию имуществом Администрации 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рода Новошахтинска</w:t>
            </w:r>
          </w:p>
          <w:p w:rsidR="003A26D8" w:rsidRPr="008B60CE" w:rsidRDefault="005528D7" w:rsidP="005528D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60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1026102484000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A83" w:rsidRDefault="007D6A83" w:rsidP="007D6A83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7D6A83" w:rsidRDefault="007D6A83" w:rsidP="007D6A83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 Новошахтинск,</w:t>
            </w:r>
          </w:p>
          <w:p w:rsidR="003A26D8" w:rsidRDefault="007D6A83" w:rsidP="007D6A83">
            <w:pPr>
              <w:pStyle w:val="ConsPlusNonforma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Харьковская, 133</w:t>
            </w:r>
          </w:p>
        </w:tc>
      </w:tr>
    </w:tbl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D53AB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17168"/>
    <w:rsid w:val="0002387D"/>
    <w:rsid w:val="00031EFA"/>
    <w:rsid w:val="00036BEA"/>
    <w:rsid w:val="00057B44"/>
    <w:rsid w:val="000648FF"/>
    <w:rsid w:val="00072340"/>
    <w:rsid w:val="0008797A"/>
    <w:rsid w:val="000A5998"/>
    <w:rsid w:val="000B2C3D"/>
    <w:rsid w:val="000C0E1C"/>
    <w:rsid w:val="000E2545"/>
    <w:rsid w:val="00101E0B"/>
    <w:rsid w:val="0010246D"/>
    <w:rsid w:val="0010338F"/>
    <w:rsid w:val="00132E85"/>
    <w:rsid w:val="00137F8B"/>
    <w:rsid w:val="0014567C"/>
    <w:rsid w:val="00145B08"/>
    <w:rsid w:val="0016783A"/>
    <w:rsid w:val="00186DE3"/>
    <w:rsid w:val="00220F84"/>
    <w:rsid w:val="0022563E"/>
    <w:rsid w:val="002347F0"/>
    <w:rsid w:val="002564A6"/>
    <w:rsid w:val="00283A6E"/>
    <w:rsid w:val="00283B97"/>
    <w:rsid w:val="002A2F93"/>
    <w:rsid w:val="002A5B58"/>
    <w:rsid w:val="002A6E23"/>
    <w:rsid w:val="00301F30"/>
    <w:rsid w:val="00385123"/>
    <w:rsid w:val="003967EE"/>
    <w:rsid w:val="003A26D8"/>
    <w:rsid w:val="003A42DB"/>
    <w:rsid w:val="003C3603"/>
    <w:rsid w:val="00413A38"/>
    <w:rsid w:val="00422A5D"/>
    <w:rsid w:val="00477A53"/>
    <w:rsid w:val="004D2E05"/>
    <w:rsid w:val="004F4C51"/>
    <w:rsid w:val="00505513"/>
    <w:rsid w:val="0051684C"/>
    <w:rsid w:val="00523ADA"/>
    <w:rsid w:val="00523AFB"/>
    <w:rsid w:val="00547847"/>
    <w:rsid w:val="005528D7"/>
    <w:rsid w:val="00562C78"/>
    <w:rsid w:val="005D1EF4"/>
    <w:rsid w:val="005E5F33"/>
    <w:rsid w:val="005F767A"/>
    <w:rsid w:val="00600E7A"/>
    <w:rsid w:val="006263B4"/>
    <w:rsid w:val="00647E56"/>
    <w:rsid w:val="006979F1"/>
    <w:rsid w:val="006A6852"/>
    <w:rsid w:val="006B04F9"/>
    <w:rsid w:val="006B6B28"/>
    <w:rsid w:val="006F33D1"/>
    <w:rsid w:val="00705712"/>
    <w:rsid w:val="00742131"/>
    <w:rsid w:val="007C7768"/>
    <w:rsid w:val="007D6A83"/>
    <w:rsid w:val="0080402B"/>
    <w:rsid w:val="008B60CE"/>
    <w:rsid w:val="008D07B6"/>
    <w:rsid w:val="008D2431"/>
    <w:rsid w:val="008D626D"/>
    <w:rsid w:val="008E398F"/>
    <w:rsid w:val="008F5805"/>
    <w:rsid w:val="00926442"/>
    <w:rsid w:val="00940EC5"/>
    <w:rsid w:val="009A310F"/>
    <w:rsid w:val="009B2F8D"/>
    <w:rsid w:val="00A05310"/>
    <w:rsid w:val="00A1469D"/>
    <w:rsid w:val="00A37428"/>
    <w:rsid w:val="00A4365A"/>
    <w:rsid w:val="00A57557"/>
    <w:rsid w:val="00A707E8"/>
    <w:rsid w:val="00A8395C"/>
    <w:rsid w:val="00AB0863"/>
    <w:rsid w:val="00AF64CC"/>
    <w:rsid w:val="00B5773E"/>
    <w:rsid w:val="00B6019E"/>
    <w:rsid w:val="00B7077B"/>
    <w:rsid w:val="00B7360B"/>
    <w:rsid w:val="00BB5E28"/>
    <w:rsid w:val="00BC3EF2"/>
    <w:rsid w:val="00BD526F"/>
    <w:rsid w:val="00BF4217"/>
    <w:rsid w:val="00C06EAC"/>
    <w:rsid w:val="00C253F6"/>
    <w:rsid w:val="00C6029A"/>
    <w:rsid w:val="00CD339E"/>
    <w:rsid w:val="00CD46BE"/>
    <w:rsid w:val="00CE488D"/>
    <w:rsid w:val="00D01365"/>
    <w:rsid w:val="00D13445"/>
    <w:rsid w:val="00D168F0"/>
    <w:rsid w:val="00D23CEB"/>
    <w:rsid w:val="00D507EB"/>
    <w:rsid w:val="00D51293"/>
    <w:rsid w:val="00D53ABC"/>
    <w:rsid w:val="00D77C1B"/>
    <w:rsid w:val="00DB53A9"/>
    <w:rsid w:val="00E04368"/>
    <w:rsid w:val="00E30CA0"/>
    <w:rsid w:val="00E717D0"/>
    <w:rsid w:val="00E83173"/>
    <w:rsid w:val="00EB2C04"/>
    <w:rsid w:val="00ED24DF"/>
    <w:rsid w:val="00EE0C28"/>
    <w:rsid w:val="00EE1FC2"/>
    <w:rsid w:val="00EF3D73"/>
    <w:rsid w:val="00F1228B"/>
    <w:rsid w:val="00F46122"/>
    <w:rsid w:val="00F76C24"/>
    <w:rsid w:val="00F82060"/>
    <w:rsid w:val="00FA4170"/>
    <w:rsid w:val="00FB6082"/>
    <w:rsid w:val="00FC2ED8"/>
    <w:rsid w:val="00FE6A9F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E717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E717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2022-12-15T12:45:00Z</cp:lastPrinted>
  <dcterms:created xsi:type="dcterms:W3CDTF">2022-12-21T08:09:00Z</dcterms:created>
  <dcterms:modified xsi:type="dcterms:W3CDTF">2022-12-21T08:09:00Z</dcterms:modified>
</cp:coreProperties>
</file>