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84335C" w:rsidP="00351F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EC79C2">
        <w:rPr>
          <w:rFonts w:ascii="Times New Roman" w:hAnsi="Times New Roman"/>
          <w:sz w:val="24"/>
          <w:szCs w:val="24"/>
          <w:u w:val="single"/>
        </w:rPr>
        <w:t>2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EC79C2">
        <w:rPr>
          <w:rFonts w:ascii="Times New Roman" w:hAnsi="Times New Roman"/>
          <w:sz w:val="24"/>
          <w:szCs w:val="24"/>
          <w:u w:val="single"/>
        </w:rPr>
        <w:t>4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351F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ного участка»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BB6D5E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523ADA" w:rsidRPr="00BB6D5E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BB6D5E" w:rsidRPr="00BB6D5E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23ADA" w:rsidRPr="00BB6D5E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BB6D5E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BB6D5E" w:rsidRPr="00BB6D5E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BB6D5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351FF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9B5CA3">
        <w:rPr>
          <w:b w:val="0"/>
          <w:snapToGrid w:val="0"/>
          <w:sz w:val="28"/>
          <w:szCs w:val="28"/>
        </w:rPr>
        <w:t>.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каб.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FF3" w:rsidRPr="00351FF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351FF3" w:rsidRPr="00351FF3">
        <w:rPr>
          <w:rFonts w:ascii="Times New Roman" w:hAnsi="Times New Roman" w:cs="Times New Roman"/>
          <w:sz w:val="28"/>
          <w:szCs w:val="28"/>
        </w:rPr>
        <w:t>ООО «</w:t>
      </w:r>
      <w:r w:rsidR="00EC79C2">
        <w:rPr>
          <w:rFonts w:ascii="Times New Roman" w:hAnsi="Times New Roman" w:cs="Times New Roman"/>
          <w:sz w:val="28"/>
          <w:szCs w:val="28"/>
        </w:rPr>
        <w:t>Новация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» испрашивает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земельного участка «Связь»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условно разрешенны</w:t>
      </w:r>
      <w:r w:rsidR="00EC79C2">
        <w:rPr>
          <w:rFonts w:ascii="Times New Roman" w:hAnsi="Times New Roman" w:cs="Times New Roman"/>
          <w:sz w:val="28"/>
          <w:szCs w:val="28"/>
        </w:rPr>
        <w:t>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вид</w:t>
      </w:r>
      <w:r w:rsidR="00EC79C2">
        <w:rPr>
          <w:rFonts w:ascii="Times New Roman" w:hAnsi="Times New Roman" w:cs="Times New Roman"/>
          <w:sz w:val="28"/>
          <w:szCs w:val="28"/>
        </w:rPr>
        <w:t>ом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51FF3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351FF3" w:rsidRPr="00351FF3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351FF3">
        <w:rPr>
          <w:rFonts w:ascii="Times New Roman" w:hAnsi="Times New Roman" w:cs="Times New Roman"/>
          <w:sz w:val="28"/>
          <w:szCs w:val="28"/>
        </w:rPr>
        <w:t>: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«Объекты связи, радиовещания, телевидения, включая вышки сотовой связи, усил</w:t>
      </w:r>
      <w:r w:rsidR="00351FF3" w:rsidRPr="00351FF3">
        <w:rPr>
          <w:rFonts w:ascii="Times New Roman" w:hAnsi="Times New Roman" w:cs="Times New Roman"/>
          <w:sz w:val="28"/>
          <w:szCs w:val="28"/>
        </w:rPr>
        <w:t>и</w:t>
      </w:r>
      <w:r w:rsidR="00351FF3" w:rsidRPr="00351FF3">
        <w:rPr>
          <w:rFonts w:ascii="Times New Roman" w:hAnsi="Times New Roman" w:cs="Times New Roman"/>
          <w:sz w:val="28"/>
          <w:szCs w:val="28"/>
        </w:rPr>
        <w:t>тельные пункты на кабельных линиях связи (за исключением линейных об</w:t>
      </w:r>
      <w:r w:rsidR="00351FF3" w:rsidRPr="00351FF3">
        <w:rPr>
          <w:rFonts w:ascii="Times New Roman" w:hAnsi="Times New Roman" w:cs="Times New Roman"/>
          <w:sz w:val="28"/>
          <w:szCs w:val="28"/>
        </w:rPr>
        <w:t>ъ</w:t>
      </w:r>
      <w:r w:rsidR="00351FF3" w:rsidRPr="00351FF3">
        <w:rPr>
          <w:rFonts w:ascii="Times New Roman" w:hAnsi="Times New Roman" w:cs="Times New Roman"/>
          <w:sz w:val="28"/>
          <w:szCs w:val="28"/>
        </w:rPr>
        <w:t>ектов)» (установленный основной вид разрешенного использования: земел</w:t>
      </w:r>
      <w:r w:rsidR="00351FF3" w:rsidRPr="00351FF3">
        <w:rPr>
          <w:rFonts w:ascii="Times New Roman" w:hAnsi="Times New Roman" w:cs="Times New Roman"/>
          <w:sz w:val="28"/>
          <w:szCs w:val="28"/>
        </w:rPr>
        <w:t>ь</w:t>
      </w:r>
      <w:r w:rsidR="00351FF3" w:rsidRPr="00351FF3">
        <w:rPr>
          <w:rFonts w:ascii="Times New Roman" w:hAnsi="Times New Roman" w:cs="Times New Roman"/>
          <w:sz w:val="28"/>
          <w:szCs w:val="28"/>
        </w:rPr>
        <w:t>ного участка: «</w:t>
      </w:r>
      <w:r w:rsidR="00EC79C2">
        <w:rPr>
          <w:rFonts w:ascii="Times New Roman" w:hAnsi="Times New Roman" w:cs="Times New Roman"/>
          <w:sz w:val="28"/>
          <w:szCs w:val="28"/>
        </w:rPr>
        <w:t>К</w:t>
      </w:r>
      <w:r w:rsidR="00351FF3" w:rsidRPr="00351FF3">
        <w:rPr>
          <w:rFonts w:ascii="Times New Roman" w:hAnsi="Times New Roman" w:cs="Times New Roman"/>
          <w:sz w:val="28"/>
          <w:szCs w:val="28"/>
        </w:rPr>
        <w:t>оммунальное обслу</w:t>
      </w:r>
      <w:r w:rsidR="00EC79C2">
        <w:rPr>
          <w:rFonts w:ascii="Times New Roman" w:hAnsi="Times New Roman" w:cs="Times New Roman"/>
          <w:sz w:val="28"/>
          <w:szCs w:val="28"/>
        </w:rPr>
        <w:t>живание</w:t>
      </w:r>
      <w:r w:rsidR="00351FF3" w:rsidRPr="00351FF3">
        <w:rPr>
          <w:rFonts w:ascii="Times New Roman" w:hAnsi="Times New Roman" w:cs="Times New Roman"/>
          <w:sz w:val="28"/>
          <w:szCs w:val="28"/>
        </w:rPr>
        <w:t>»)</w:t>
      </w:r>
      <w:r w:rsidR="00EC79C2">
        <w:rPr>
          <w:rFonts w:ascii="Times New Roman" w:hAnsi="Times New Roman" w:cs="Times New Roman"/>
          <w:sz w:val="28"/>
          <w:szCs w:val="28"/>
        </w:rPr>
        <w:t>.</w:t>
      </w:r>
    </w:p>
    <w:p w:rsidR="005F0E64" w:rsidRPr="00351FF3" w:rsidRDefault="00351FF3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ED" w:rsidRPr="007D26ED">
        <w:rPr>
          <w:rFonts w:ascii="Times New Roman" w:hAnsi="Times New Roman"/>
          <w:sz w:val="28"/>
          <w:szCs w:val="28"/>
        </w:rPr>
        <w:t>Заявленны</w:t>
      </w:r>
      <w:r w:rsidR="009B5CA3">
        <w:rPr>
          <w:rFonts w:ascii="Times New Roman" w:hAnsi="Times New Roman"/>
          <w:sz w:val="28"/>
          <w:szCs w:val="28"/>
        </w:rPr>
        <w:t>й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7D26ED"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="007D26ED" w:rsidRPr="007D26E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с кадас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ровым номером </w:t>
      </w:r>
      <w:r w:rsidR="009B5CA3" w:rsidRPr="009B5CA3">
        <w:rPr>
          <w:rFonts w:ascii="Times New Roman" w:hAnsi="Times New Roman"/>
          <w:sz w:val="28"/>
          <w:szCs w:val="28"/>
        </w:rPr>
        <w:t>61:56:0110001:194</w:t>
      </w:r>
      <w:r w:rsidR="00EC79C2">
        <w:rPr>
          <w:rFonts w:ascii="Times New Roman" w:hAnsi="Times New Roman"/>
          <w:sz w:val="28"/>
          <w:szCs w:val="28"/>
        </w:rPr>
        <w:t>9</w:t>
      </w:r>
      <w:r w:rsidR="009B5CA3" w:rsidRPr="009B5CA3">
        <w:rPr>
          <w:rFonts w:ascii="Times New Roman" w:hAnsi="Times New Roman"/>
          <w:sz w:val="28"/>
          <w:szCs w:val="28"/>
        </w:rPr>
        <w:t xml:space="preserve"> площадью </w:t>
      </w:r>
      <w:r w:rsidR="00EC79C2">
        <w:rPr>
          <w:rFonts w:ascii="Times New Roman" w:hAnsi="Times New Roman"/>
          <w:sz w:val="28"/>
          <w:szCs w:val="28"/>
        </w:rPr>
        <w:t>4</w:t>
      </w:r>
      <w:r w:rsidR="009B5CA3" w:rsidRPr="009B5CA3">
        <w:rPr>
          <w:rFonts w:ascii="Times New Roman" w:hAnsi="Times New Roman"/>
          <w:sz w:val="28"/>
          <w:szCs w:val="28"/>
        </w:rPr>
        <w:t xml:space="preserve"> кв. м</w:t>
      </w:r>
      <w:r w:rsidR="009B5CA3" w:rsidRPr="00795AA9">
        <w:rPr>
          <w:rFonts w:ascii="Times New Roman" w:hAnsi="Times New Roman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применительно к пл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 xml:space="preserve">нируемому объекту </w:t>
      </w:r>
      <w:r w:rsidR="007D26ED" w:rsidRPr="007D26ED">
        <w:rPr>
          <w:rFonts w:ascii="Times New Roman" w:hAnsi="Times New Roman"/>
          <w:sz w:val="28"/>
          <w:szCs w:val="28"/>
        </w:rPr>
        <w:t xml:space="preserve">в соответствии с правилами землепользования и </w:t>
      </w:r>
      <w:r w:rsidR="009B5CA3">
        <w:rPr>
          <w:rFonts w:ascii="Times New Roman" w:hAnsi="Times New Roman"/>
          <w:sz w:val="28"/>
          <w:szCs w:val="28"/>
        </w:rPr>
        <w:t xml:space="preserve">               </w:t>
      </w:r>
      <w:r w:rsidR="007D26ED" w:rsidRPr="007D26ED">
        <w:rPr>
          <w:rFonts w:ascii="Times New Roman" w:hAnsi="Times New Roman"/>
          <w:sz w:val="28"/>
          <w:szCs w:val="28"/>
        </w:rPr>
        <w:t>застройки муниципального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="007D26ED" w:rsidRPr="007D26ED">
        <w:rPr>
          <w:rFonts w:ascii="Times New Roman" w:hAnsi="Times New Roman"/>
          <w:sz w:val="28"/>
          <w:szCs w:val="28"/>
        </w:rPr>
        <w:t xml:space="preserve"> распол</w:t>
      </w:r>
      <w:r w:rsidR="009B5CA3">
        <w:rPr>
          <w:rFonts w:ascii="Times New Roman" w:hAnsi="Times New Roman"/>
          <w:sz w:val="28"/>
          <w:szCs w:val="28"/>
        </w:rPr>
        <w:t>ожен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691C8C">
        <w:rPr>
          <w:rFonts w:ascii="Times New Roman" w:hAnsi="Times New Roman"/>
          <w:sz w:val="28"/>
          <w:szCs w:val="28"/>
        </w:rPr>
        <w:t xml:space="preserve">по улице </w:t>
      </w:r>
      <w:r w:rsidR="009B5CA3">
        <w:rPr>
          <w:rFonts w:ascii="Times New Roman" w:hAnsi="Times New Roman"/>
          <w:sz w:val="28"/>
          <w:szCs w:val="28"/>
        </w:rPr>
        <w:t>Огородной</w:t>
      </w:r>
      <w:r w:rsidR="00691C8C">
        <w:rPr>
          <w:rFonts w:ascii="Times New Roman" w:hAnsi="Times New Roman"/>
          <w:sz w:val="28"/>
          <w:szCs w:val="28"/>
        </w:rPr>
        <w:t xml:space="preserve">, </w:t>
      </w:r>
      <w:r w:rsidR="00FF61A8">
        <w:rPr>
          <w:rFonts w:ascii="Times New Roman" w:hAnsi="Times New Roman"/>
          <w:sz w:val="28"/>
          <w:szCs w:val="28"/>
        </w:rPr>
        <w:t>16</w:t>
      </w:r>
      <w:r w:rsidR="009B5CA3">
        <w:rPr>
          <w:rFonts w:ascii="Times New Roman" w:hAnsi="Times New Roman"/>
          <w:sz w:val="28"/>
          <w:szCs w:val="28"/>
        </w:rPr>
        <w:t>А</w:t>
      </w:r>
      <w:r w:rsidR="00691C8C">
        <w:rPr>
          <w:rFonts w:ascii="Times New Roman" w:hAnsi="Times New Roman"/>
          <w:sz w:val="28"/>
          <w:szCs w:val="28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="007D26ED" w:rsidRPr="005F0E64">
        <w:rPr>
          <w:rFonts w:ascii="Times New Roman" w:hAnsi="Times New Roman"/>
          <w:sz w:val="28"/>
          <w:szCs w:val="28"/>
        </w:rPr>
        <w:t xml:space="preserve">первого типа (участок </w:t>
      </w:r>
      <w:r w:rsidR="00082707">
        <w:rPr>
          <w:rFonts w:ascii="Times New Roman" w:hAnsi="Times New Roman"/>
          <w:sz w:val="28"/>
          <w:szCs w:val="28"/>
        </w:rPr>
        <w:t>зоны</w:t>
      </w:r>
      <w:r w:rsidR="007D26ED" w:rsidRPr="005F0E64">
        <w:rPr>
          <w:rFonts w:ascii="Times New Roman" w:hAnsi="Times New Roman"/>
          <w:sz w:val="28"/>
          <w:szCs w:val="28"/>
        </w:rPr>
        <w:t xml:space="preserve"> Ж-1/</w:t>
      </w:r>
      <w:r w:rsidR="009B5CA3">
        <w:rPr>
          <w:rFonts w:ascii="Times New Roman" w:hAnsi="Times New Roman"/>
          <w:sz w:val="28"/>
          <w:szCs w:val="28"/>
        </w:rPr>
        <w:t>35</w:t>
      </w:r>
      <w:r w:rsidR="007D26ED" w:rsidRPr="005F0E64">
        <w:rPr>
          <w:rFonts w:ascii="Times New Roman" w:hAnsi="Times New Roman"/>
          <w:sz w:val="28"/>
          <w:szCs w:val="28"/>
        </w:rPr>
        <w:t>).</w:t>
      </w:r>
      <w:r w:rsidRPr="00351FF3">
        <w:rPr>
          <w:sz w:val="28"/>
          <w:szCs w:val="28"/>
        </w:rPr>
        <w:t xml:space="preserve"> </w:t>
      </w:r>
    </w:p>
    <w:p w:rsidR="00B97512" w:rsidRPr="004F3E3F" w:rsidRDefault="004F3E3F" w:rsidP="00351FF3">
      <w:pPr>
        <w:ind w:firstLine="708"/>
        <w:jc w:val="both"/>
        <w:rPr>
          <w:sz w:val="28"/>
          <w:szCs w:val="28"/>
        </w:rPr>
      </w:pPr>
      <w:r w:rsidRPr="004F3E3F">
        <w:rPr>
          <w:sz w:val="28"/>
          <w:szCs w:val="28"/>
        </w:rPr>
        <w:t xml:space="preserve">Земельный участок по улице </w:t>
      </w:r>
      <w:r w:rsidR="009B5CA3">
        <w:rPr>
          <w:sz w:val="28"/>
          <w:szCs w:val="28"/>
        </w:rPr>
        <w:t xml:space="preserve">Огородной, </w:t>
      </w:r>
      <w:r w:rsidR="00FF61A8">
        <w:rPr>
          <w:sz w:val="28"/>
          <w:szCs w:val="28"/>
        </w:rPr>
        <w:t>16</w:t>
      </w:r>
      <w:r w:rsidR="009B5CA3">
        <w:rPr>
          <w:sz w:val="28"/>
          <w:szCs w:val="28"/>
        </w:rPr>
        <w:t xml:space="preserve">А имеет </w:t>
      </w:r>
      <w:r w:rsidRPr="004F3E3F">
        <w:rPr>
          <w:sz w:val="28"/>
          <w:szCs w:val="28"/>
        </w:rPr>
        <w:t>грани</w:t>
      </w:r>
      <w:r w:rsidR="009B5CA3">
        <w:rPr>
          <w:sz w:val="28"/>
          <w:szCs w:val="28"/>
        </w:rPr>
        <w:t>цы</w:t>
      </w:r>
      <w:r w:rsidRPr="004F3E3F">
        <w:rPr>
          <w:sz w:val="28"/>
          <w:szCs w:val="28"/>
        </w:rPr>
        <w:t xml:space="preserve"> с</w:t>
      </w:r>
      <w:r w:rsidR="009B5CA3">
        <w:rPr>
          <w:sz w:val="28"/>
          <w:szCs w:val="28"/>
        </w:rPr>
        <w:t xml:space="preserve">о </w:t>
      </w:r>
      <w:r w:rsidR="009B5CA3" w:rsidRPr="009B5CA3">
        <w:rPr>
          <w:sz w:val="28"/>
          <w:szCs w:val="28"/>
        </w:rPr>
        <w:t>св</w:t>
      </w:r>
      <w:r w:rsidR="009B5CA3" w:rsidRPr="009B5CA3">
        <w:rPr>
          <w:sz w:val="28"/>
          <w:szCs w:val="28"/>
        </w:rPr>
        <w:t>о</w:t>
      </w:r>
      <w:r w:rsidR="009B5CA3" w:rsidRPr="009B5CA3">
        <w:rPr>
          <w:sz w:val="28"/>
          <w:szCs w:val="28"/>
          <w:u w:val="single"/>
        </w:rPr>
        <w:t>бодной городской территорией.</w:t>
      </w:r>
      <w:r>
        <w:rPr>
          <w:sz w:val="28"/>
          <w:szCs w:val="28"/>
        </w:rPr>
        <w:t>___</w:t>
      </w:r>
      <w:r w:rsidR="009B5CA3">
        <w:rPr>
          <w:sz w:val="28"/>
          <w:szCs w:val="28"/>
        </w:rPr>
        <w:t>____________________________________</w:t>
      </w:r>
    </w:p>
    <w:p w:rsidR="009A310F" w:rsidRDefault="00B97512" w:rsidP="00351FF3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017168" w:rsidRPr="00C67410" w:rsidRDefault="0080402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351FF3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351FF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FF61A8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FF61A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F61A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FF61A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торой проводятся общественные обсуждения:</w:t>
      </w:r>
    </w:p>
    <w:p w:rsidR="005E1440" w:rsidRDefault="005E1440" w:rsidP="00351FF3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351FF3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395ED2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ользования земельного участка»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 w:rsidR="000F2838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0F2838"/>
    <w:rsid w:val="00132E85"/>
    <w:rsid w:val="0014567C"/>
    <w:rsid w:val="00145B08"/>
    <w:rsid w:val="00186DE3"/>
    <w:rsid w:val="0022563E"/>
    <w:rsid w:val="002564A6"/>
    <w:rsid w:val="00301F30"/>
    <w:rsid w:val="00351FF3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36F34"/>
    <w:rsid w:val="005C27EC"/>
    <w:rsid w:val="005E1440"/>
    <w:rsid w:val="005F0E64"/>
    <w:rsid w:val="00691C8C"/>
    <w:rsid w:val="006A6852"/>
    <w:rsid w:val="006B04F9"/>
    <w:rsid w:val="007B010B"/>
    <w:rsid w:val="007D0688"/>
    <w:rsid w:val="007D26ED"/>
    <w:rsid w:val="0080402B"/>
    <w:rsid w:val="0084335C"/>
    <w:rsid w:val="008C54A5"/>
    <w:rsid w:val="008D07B6"/>
    <w:rsid w:val="008F5805"/>
    <w:rsid w:val="00940EC5"/>
    <w:rsid w:val="0096010A"/>
    <w:rsid w:val="009A310F"/>
    <w:rsid w:val="009B5CA3"/>
    <w:rsid w:val="009C3191"/>
    <w:rsid w:val="009F77F4"/>
    <w:rsid w:val="00A37428"/>
    <w:rsid w:val="00AE60F8"/>
    <w:rsid w:val="00AF64CC"/>
    <w:rsid w:val="00B5420C"/>
    <w:rsid w:val="00B5773E"/>
    <w:rsid w:val="00B85AF8"/>
    <w:rsid w:val="00B97512"/>
    <w:rsid w:val="00BB6D5E"/>
    <w:rsid w:val="00BD526F"/>
    <w:rsid w:val="00BE25FA"/>
    <w:rsid w:val="00C253F6"/>
    <w:rsid w:val="00C6029A"/>
    <w:rsid w:val="00C67410"/>
    <w:rsid w:val="00CB4798"/>
    <w:rsid w:val="00CC414C"/>
    <w:rsid w:val="00CD1243"/>
    <w:rsid w:val="00D23CEB"/>
    <w:rsid w:val="00D31F53"/>
    <w:rsid w:val="00DF1696"/>
    <w:rsid w:val="00EC79C2"/>
    <w:rsid w:val="00F1228B"/>
    <w:rsid w:val="00F316F9"/>
    <w:rsid w:val="00F81F56"/>
    <w:rsid w:val="00FA2366"/>
    <w:rsid w:val="00FB07A7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2021-04-22T05:56:00Z</cp:lastPrinted>
  <dcterms:created xsi:type="dcterms:W3CDTF">2021-04-23T08:52:00Z</dcterms:created>
  <dcterms:modified xsi:type="dcterms:W3CDTF">2021-04-23T08:52:00Z</dcterms:modified>
</cp:coreProperties>
</file>