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B1" w:rsidRPr="009968B1" w:rsidRDefault="009968B1" w:rsidP="009968B1">
      <w:pPr>
        <w:pStyle w:val="ConsPlusNormal"/>
        <w:jc w:val="center"/>
        <w:outlineLvl w:val="0"/>
        <w:rPr>
          <w:b/>
          <w:bCs/>
        </w:rPr>
      </w:pPr>
      <w:r w:rsidRPr="009968B1">
        <w:rPr>
          <w:b/>
          <w:bCs/>
        </w:rPr>
        <w:t>НОВОШАХТИНСКАЯ ГОРОДСКАЯ ДУМА</w:t>
      </w:r>
    </w:p>
    <w:p w:rsidR="009968B1" w:rsidRPr="009968B1" w:rsidRDefault="009968B1" w:rsidP="009968B1">
      <w:pPr>
        <w:pStyle w:val="ConsPlusNormal"/>
        <w:jc w:val="center"/>
        <w:rPr>
          <w:b/>
          <w:bCs/>
        </w:rPr>
      </w:pPr>
    </w:p>
    <w:p w:rsidR="009968B1" w:rsidRPr="009968B1" w:rsidRDefault="009968B1" w:rsidP="009968B1">
      <w:pPr>
        <w:pStyle w:val="ConsPlusNormal"/>
        <w:jc w:val="center"/>
        <w:rPr>
          <w:b/>
          <w:bCs/>
        </w:rPr>
      </w:pPr>
      <w:r w:rsidRPr="009968B1">
        <w:rPr>
          <w:b/>
          <w:bCs/>
        </w:rPr>
        <w:t>РЕШЕНИЕ</w:t>
      </w:r>
    </w:p>
    <w:p w:rsidR="009968B1" w:rsidRPr="009968B1" w:rsidRDefault="009968B1" w:rsidP="009968B1">
      <w:pPr>
        <w:pStyle w:val="ConsPlusNormal"/>
        <w:jc w:val="center"/>
        <w:rPr>
          <w:b/>
          <w:bCs/>
        </w:rPr>
      </w:pPr>
      <w:r w:rsidRPr="009968B1">
        <w:rPr>
          <w:b/>
          <w:bCs/>
        </w:rPr>
        <w:t>от 25 октября 2007 г. N 287</w:t>
      </w:r>
    </w:p>
    <w:p w:rsidR="009968B1" w:rsidRPr="009968B1" w:rsidRDefault="009968B1" w:rsidP="009968B1">
      <w:pPr>
        <w:pStyle w:val="ConsPlusNormal"/>
        <w:jc w:val="center"/>
        <w:rPr>
          <w:b/>
          <w:bCs/>
        </w:rPr>
      </w:pPr>
    </w:p>
    <w:p w:rsidR="009968B1" w:rsidRPr="009968B1" w:rsidRDefault="009968B1" w:rsidP="009968B1">
      <w:pPr>
        <w:pStyle w:val="ConsPlusNormal"/>
        <w:jc w:val="center"/>
        <w:rPr>
          <w:b/>
          <w:bCs/>
        </w:rPr>
      </w:pPr>
      <w:r w:rsidRPr="009968B1">
        <w:rPr>
          <w:b/>
          <w:bCs/>
        </w:rPr>
        <w:t>ОБ УТВЕРЖДЕНИИ ПРАВИЛ ПО ОБРАЩЕНИЮ С ОТХОДАМИ</w:t>
      </w:r>
    </w:p>
    <w:p w:rsidR="009968B1" w:rsidRPr="009968B1" w:rsidRDefault="009968B1" w:rsidP="009968B1">
      <w:pPr>
        <w:pStyle w:val="ConsPlusNormal"/>
        <w:jc w:val="center"/>
        <w:rPr>
          <w:b/>
          <w:bCs/>
        </w:rPr>
      </w:pPr>
      <w:r w:rsidRPr="009968B1">
        <w:rPr>
          <w:b/>
          <w:bCs/>
        </w:rPr>
        <w:t>НА ТЕРРИТОРИИ МУНИЦИПАЛЬНОГО ОБРАЗОВАНИЯ</w:t>
      </w:r>
    </w:p>
    <w:p w:rsidR="009968B1" w:rsidRPr="009968B1" w:rsidRDefault="009968B1" w:rsidP="009968B1">
      <w:pPr>
        <w:pStyle w:val="ConsPlusNormal"/>
        <w:jc w:val="center"/>
        <w:rPr>
          <w:b/>
          <w:bCs/>
        </w:rPr>
      </w:pPr>
      <w:r w:rsidRPr="009968B1">
        <w:rPr>
          <w:b/>
          <w:bCs/>
        </w:rPr>
        <w:t>"ГОРОД НОВОШАХТИНСК"</w:t>
      </w:r>
    </w:p>
    <w:p w:rsidR="009968B1" w:rsidRPr="009968B1" w:rsidRDefault="009968B1" w:rsidP="009968B1">
      <w:pPr>
        <w:pStyle w:val="ConsPlusNormal"/>
        <w:jc w:val="center"/>
      </w:pPr>
    </w:p>
    <w:p w:rsidR="009968B1" w:rsidRPr="009968B1" w:rsidRDefault="009968B1" w:rsidP="009968B1">
      <w:pPr>
        <w:pStyle w:val="ConsPlusNormal"/>
        <w:jc w:val="center"/>
      </w:pPr>
      <w:r w:rsidRPr="009968B1">
        <w:t xml:space="preserve">(в ред. </w:t>
      </w:r>
      <w:hyperlink r:id="rId6" w:tooltip="Решение Новошахтинской городской Думы от 06.06.2011 N 274 &quot;О внесении изменений в решение Новошахтинской городской Думы от 25.10.2007 N 287 &quot;Об утверждении Правил по обращению с отходами на территории муниципального образования &quot;Город Новошахтинск&quot;{Консультант" w:history="1">
        <w:r w:rsidRPr="009968B1">
          <w:t>решения</w:t>
        </w:r>
      </w:hyperlink>
      <w:r w:rsidRPr="009968B1">
        <w:t xml:space="preserve"> Новошахтинской городской Думы</w:t>
      </w:r>
    </w:p>
    <w:p w:rsidR="009968B1" w:rsidRPr="009968B1" w:rsidRDefault="009968B1" w:rsidP="009968B1">
      <w:pPr>
        <w:pStyle w:val="ConsPlusNormal"/>
        <w:jc w:val="center"/>
      </w:pPr>
      <w:r w:rsidRPr="009968B1">
        <w:t>от 06.06.2011</w:t>
      </w:r>
      <w:r w:rsidR="008B4322">
        <w:t>.</w:t>
      </w:r>
      <w:r w:rsidRPr="009968B1">
        <w:t xml:space="preserve"> </w:t>
      </w:r>
      <w:r w:rsidR="008B4322">
        <w:t>№</w:t>
      </w:r>
      <w:r w:rsidRPr="009968B1">
        <w:t xml:space="preserve"> 274</w:t>
      </w:r>
      <w:r w:rsidR="008B4322">
        <w:t>, от 28.05.2012. № 346</w:t>
      </w:r>
      <w:r w:rsidRPr="009968B1">
        <w:t>)</w:t>
      </w:r>
    </w:p>
    <w:p w:rsidR="008B4322" w:rsidRPr="00127059" w:rsidRDefault="008B4322" w:rsidP="008B4322">
      <w:pPr>
        <w:pStyle w:val="a3"/>
        <w:rPr>
          <w:sz w:val="24"/>
          <w:szCs w:val="24"/>
        </w:rPr>
      </w:pPr>
      <w:r w:rsidRPr="00127059">
        <w:rPr>
          <w:sz w:val="24"/>
          <w:szCs w:val="24"/>
        </w:rPr>
        <w:tab/>
      </w:r>
      <w:r w:rsidRPr="00127059">
        <w:rPr>
          <w:sz w:val="24"/>
          <w:szCs w:val="24"/>
        </w:rPr>
        <w:tab/>
        <w:t xml:space="preserve">               </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 xml:space="preserve">В целях регулирования отношений, возникающих в области обращения с отходами производства и потребления, снижения отрицательного воздействия отходов на окружающую природную среду и здоровье человека, создания благоприятной санитарно-эпидемиологической обстановки, повышения ответственности юридических и физических лиц за надлежащее обращение с отходами, во исполнение Федеральных законов от 06.10.2003 </w:t>
      </w:r>
      <w:hyperlink r:id="rId7"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9968B1">
          <w:t>N 131-ФЗ</w:t>
        </w:r>
      </w:hyperlink>
      <w:r w:rsidRPr="009968B1">
        <w:t xml:space="preserve"> "Об общих принципах организации местного самоуправления в Российской Федерации", от 10.01.2002 </w:t>
      </w:r>
      <w:hyperlink r:id="rId8" w:tooltip="Федеральный закон от 10.01.2002 N 7-ФЗ (ред. от 02.07.2013) &quot;Об охране окружающей среды&quot;{КонсультантПлюс}" w:history="1">
        <w:r w:rsidRPr="009968B1">
          <w:t>N 7-ФЗ</w:t>
        </w:r>
      </w:hyperlink>
      <w:r w:rsidRPr="009968B1">
        <w:t xml:space="preserve"> "Об охране окружающей среды", от 24.06.1998 </w:t>
      </w:r>
      <w:hyperlink r:id="rId9" w:tooltip="Федеральный закон от 24.06.1998 N 89-ФЗ (ред. от 28.07.2012) &quot;Об отходах производства и потребления&quot; (с изм. и доп., вступающими в силу с 23.09.2012){КонсультантПлюс}" w:history="1">
        <w:r w:rsidRPr="009968B1">
          <w:t>N 89-ФЗ</w:t>
        </w:r>
      </w:hyperlink>
      <w:r w:rsidRPr="009968B1">
        <w:t xml:space="preserve"> "Об отходах производства и потребления", от 30.03.1999 </w:t>
      </w:r>
      <w:hyperlink r:id="rId10" w:tooltip="Федеральный закон от 30.03.1999 N 52-ФЗ (ред. от 23.07.2013) &quot;О санитарно-эпидемиологическом благополучии населения&quot; (с изм. и доп., вступающими в силу с 01.09.2013){КонсультантПлюс}" w:history="1">
        <w:r w:rsidRPr="009968B1">
          <w:t>N 52-ФЗ</w:t>
        </w:r>
      </w:hyperlink>
      <w:r w:rsidRPr="009968B1">
        <w:t xml:space="preserve"> "О санитарно-эпидемиологическом благополучии населения", Областного </w:t>
      </w:r>
      <w:hyperlink r:id="rId11" w:tooltip="Областной закон Ростовской области от 11.03.2003 N 316-ЗС (ред. от 05.07.2013) &quot;Об охране окружающей среды в Ростовской области&quot; (принят ЗС РО 20.02.2003){КонсультантПлюс}" w:history="1">
        <w:r w:rsidRPr="009968B1">
          <w:t>закона</w:t>
        </w:r>
      </w:hyperlink>
      <w:r w:rsidRPr="009968B1">
        <w:t xml:space="preserve"> от 11.03.2003 N 316-ЗС "Об охране окружающей среды Ростовской области" Новошахтинская городская Дума решила:</w:t>
      </w:r>
    </w:p>
    <w:p w:rsidR="009968B1" w:rsidRPr="009968B1" w:rsidRDefault="009968B1" w:rsidP="009968B1">
      <w:pPr>
        <w:pStyle w:val="ConsPlusNormal"/>
        <w:ind w:firstLine="540"/>
        <w:jc w:val="both"/>
      </w:pPr>
      <w:r w:rsidRPr="009968B1">
        <w:t xml:space="preserve">1. Утвердить </w:t>
      </w:r>
      <w:hyperlink w:anchor="Par32" w:tooltip="Ссылка на текущий документ" w:history="1">
        <w:r w:rsidRPr="009968B1">
          <w:t>Правила</w:t>
        </w:r>
      </w:hyperlink>
      <w:r w:rsidRPr="009968B1">
        <w:t xml:space="preserve"> по обращению с отходами на территории муниципального образования "Город Новошахтинск" согласно приложению N 1.</w:t>
      </w:r>
    </w:p>
    <w:p w:rsidR="009968B1" w:rsidRPr="009968B1" w:rsidRDefault="009968B1" w:rsidP="009968B1">
      <w:pPr>
        <w:pStyle w:val="ConsPlusNormal"/>
        <w:ind w:firstLine="540"/>
        <w:jc w:val="both"/>
      </w:pPr>
      <w:r w:rsidRPr="009968B1">
        <w:t xml:space="preserve">2. Считать утратившим силу </w:t>
      </w:r>
      <w:hyperlink r:id="rId12" w:tooltip="Решение Новошахтинской городской Думы от 15.08.2003 N 184 &quot;Об утверждении Правил вывоза твердых бытовых отходов&quot;------------ Утратил силу{КонсультантПлюс}" w:history="1">
        <w:r w:rsidRPr="009968B1">
          <w:t>решение</w:t>
        </w:r>
      </w:hyperlink>
      <w:r w:rsidRPr="009968B1">
        <w:t xml:space="preserve"> Новошахтинской городской Думы от 15.08.2003 N 184 "Об утверждении Правил вывоза твердых бытовых отходов".</w:t>
      </w:r>
    </w:p>
    <w:p w:rsidR="009968B1" w:rsidRPr="009968B1" w:rsidRDefault="009968B1" w:rsidP="009968B1">
      <w:pPr>
        <w:pStyle w:val="ConsPlusNormal"/>
        <w:ind w:firstLine="540"/>
        <w:jc w:val="both"/>
      </w:pPr>
      <w:r w:rsidRPr="009968B1">
        <w:t>3. Настоящее решение вступает в силу с момента его официального опубликования в городской газете "Знамя шахтера".</w:t>
      </w:r>
    </w:p>
    <w:p w:rsidR="009968B1" w:rsidRPr="009968B1" w:rsidRDefault="009968B1" w:rsidP="009968B1">
      <w:pPr>
        <w:pStyle w:val="ConsPlusNormal"/>
        <w:ind w:firstLine="540"/>
        <w:jc w:val="both"/>
      </w:pPr>
    </w:p>
    <w:p w:rsidR="009968B1" w:rsidRPr="009968B1" w:rsidRDefault="009968B1" w:rsidP="009968B1">
      <w:pPr>
        <w:pStyle w:val="ConsPlusNormal"/>
        <w:jc w:val="right"/>
      </w:pPr>
      <w:r w:rsidRPr="009968B1">
        <w:t>Исполняющий обязанности</w:t>
      </w:r>
    </w:p>
    <w:p w:rsidR="009968B1" w:rsidRPr="009968B1" w:rsidRDefault="009968B1" w:rsidP="009968B1">
      <w:pPr>
        <w:pStyle w:val="ConsPlusNormal"/>
        <w:jc w:val="right"/>
      </w:pPr>
      <w:r w:rsidRPr="009968B1">
        <w:t>Мэра города</w:t>
      </w:r>
    </w:p>
    <w:p w:rsidR="009968B1" w:rsidRPr="009968B1" w:rsidRDefault="009968B1" w:rsidP="009968B1">
      <w:pPr>
        <w:pStyle w:val="ConsPlusNormal"/>
        <w:jc w:val="right"/>
      </w:pPr>
      <w:r w:rsidRPr="009968B1">
        <w:t>С.Н.СКОБЕЛЕВ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jc w:val="right"/>
        <w:outlineLvl w:val="0"/>
      </w:pPr>
      <w:bookmarkStart w:id="0" w:name="Par26"/>
      <w:bookmarkEnd w:id="0"/>
      <w:r w:rsidRPr="009968B1">
        <w:t>Приложение N 1</w:t>
      </w:r>
    </w:p>
    <w:p w:rsidR="009968B1" w:rsidRPr="009968B1" w:rsidRDefault="009968B1" w:rsidP="009968B1">
      <w:pPr>
        <w:pStyle w:val="ConsPlusNormal"/>
        <w:jc w:val="right"/>
      </w:pPr>
      <w:r w:rsidRPr="009968B1">
        <w:t>к решению</w:t>
      </w:r>
    </w:p>
    <w:p w:rsidR="009968B1" w:rsidRPr="009968B1" w:rsidRDefault="009968B1" w:rsidP="009968B1">
      <w:pPr>
        <w:pStyle w:val="ConsPlusNormal"/>
        <w:jc w:val="right"/>
      </w:pPr>
      <w:r w:rsidRPr="009968B1">
        <w:t>Новошахтинской</w:t>
      </w:r>
    </w:p>
    <w:p w:rsidR="009968B1" w:rsidRPr="009968B1" w:rsidRDefault="009968B1" w:rsidP="009968B1">
      <w:pPr>
        <w:pStyle w:val="ConsPlusNormal"/>
        <w:jc w:val="right"/>
      </w:pPr>
      <w:r w:rsidRPr="009968B1">
        <w:t>городской Думы</w:t>
      </w:r>
    </w:p>
    <w:p w:rsidR="009968B1" w:rsidRPr="009968B1" w:rsidRDefault="009968B1" w:rsidP="009968B1">
      <w:pPr>
        <w:pStyle w:val="ConsPlusNormal"/>
        <w:jc w:val="right"/>
      </w:pPr>
      <w:r w:rsidRPr="009968B1">
        <w:t>от 25.10.2007 N 287</w:t>
      </w:r>
    </w:p>
    <w:p w:rsidR="009968B1" w:rsidRPr="009968B1" w:rsidRDefault="009968B1" w:rsidP="009968B1">
      <w:pPr>
        <w:pStyle w:val="ConsPlusNormal"/>
        <w:jc w:val="center"/>
      </w:pPr>
    </w:p>
    <w:p w:rsidR="009968B1" w:rsidRPr="009968B1" w:rsidRDefault="009968B1" w:rsidP="009968B1">
      <w:pPr>
        <w:pStyle w:val="ConsPlusNormal"/>
        <w:jc w:val="center"/>
        <w:rPr>
          <w:b/>
          <w:bCs/>
        </w:rPr>
      </w:pPr>
      <w:bookmarkStart w:id="1" w:name="Par32"/>
      <w:bookmarkEnd w:id="1"/>
      <w:r w:rsidRPr="009968B1">
        <w:rPr>
          <w:b/>
          <w:bCs/>
        </w:rPr>
        <w:t>ПРАВИЛА</w:t>
      </w:r>
    </w:p>
    <w:p w:rsidR="009968B1" w:rsidRPr="009968B1" w:rsidRDefault="009968B1" w:rsidP="009968B1">
      <w:pPr>
        <w:pStyle w:val="ConsPlusNormal"/>
        <w:jc w:val="center"/>
        <w:rPr>
          <w:b/>
          <w:bCs/>
        </w:rPr>
      </w:pPr>
      <w:r w:rsidRPr="009968B1">
        <w:rPr>
          <w:b/>
          <w:bCs/>
        </w:rPr>
        <w:t>ПО ОБРАЩЕНИЮ С ОТХОДАМИ НА ТЕРРИТОРИИ</w:t>
      </w:r>
    </w:p>
    <w:p w:rsidR="009968B1" w:rsidRPr="008120E2" w:rsidRDefault="009968B1" w:rsidP="008120E2">
      <w:pPr>
        <w:pStyle w:val="ConsPlusNormal"/>
        <w:jc w:val="center"/>
        <w:rPr>
          <w:b/>
          <w:bCs/>
        </w:rPr>
      </w:pPr>
      <w:r w:rsidRPr="009968B1">
        <w:rPr>
          <w:b/>
          <w:bCs/>
        </w:rPr>
        <w:t>МУНИЦИПАЛЬНОГО ОБРАЗОВАНИЯ "ГОРОД НОВОШАХТИНСК"</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2" w:name="Par39"/>
      <w:bookmarkEnd w:id="2"/>
      <w:r w:rsidRPr="009968B1">
        <w:t>1. Общие положения</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1.1. Настоящие Правила по обращению с отходами на территории муниципального образования "Город Новошахтинск" (далее - Правила) регулируют отношения, возникающие в области обращения с отходами производства и потребления, в целях снижения отрицательного воздействия отходов на окружающую природную среду, здоровье человека, ресурсосбережения и вовлечения отходов в хозяйственный повторный оборот в качестве дополнительных источников сырья, создания благоприятной санитарно-эпидемиологической ситуации на территории муниципального образования "Город Новошахтинск" (далее - г. Новошахтинск).</w:t>
      </w:r>
    </w:p>
    <w:p w:rsidR="009968B1" w:rsidRPr="009968B1" w:rsidRDefault="009968B1" w:rsidP="009968B1">
      <w:pPr>
        <w:pStyle w:val="ConsPlusNormal"/>
        <w:ind w:firstLine="540"/>
        <w:jc w:val="both"/>
      </w:pPr>
      <w:r w:rsidRPr="009968B1">
        <w:t>Правила определяют условия и способы сбора, использования, обезвреживания, транспортирования, хранения и размещения отходов производства и потребления на территории города Новошахтинска, порядок учета, отчетности и контроля в области обращения с отходами.</w:t>
      </w:r>
    </w:p>
    <w:p w:rsidR="009968B1" w:rsidRPr="009968B1" w:rsidRDefault="009968B1" w:rsidP="009968B1">
      <w:pPr>
        <w:pStyle w:val="ConsPlusNormal"/>
        <w:ind w:firstLine="540"/>
        <w:jc w:val="both"/>
      </w:pPr>
      <w:r w:rsidRPr="009968B1">
        <w:t>1.2. Настоящие Правила являются обязательными для исполнения на всей территории города гражданами, индивидуальными предпринимателями и юридическими лицами независимо от организационно-правовых форм и форм собственности.</w:t>
      </w:r>
    </w:p>
    <w:p w:rsidR="009968B1" w:rsidRPr="009968B1" w:rsidRDefault="009968B1" w:rsidP="009968B1">
      <w:pPr>
        <w:pStyle w:val="ConsPlusNormal"/>
        <w:ind w:firstLine="540"/>
        <w:jc w:val="both"/>
      </w:pPr>
      <w:r w:rsidRPr="009968B1">
        <w:lastRenderedPageBreak/>
        <w:t>1.3. Настоящие Правила не распространяют свое действие на отношения в сфере обращения с радиоактивными отходами, с выбросами вредных веществ в атмосферу, со сбросами вредных веществ в водные объекты.</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3" w:name="Par46"/>
      <w:bookmarkEnd w:id="3"/>
      <w:r w:rsidRPr="009968B1">
        <w:t>2. Основные понятия</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968B1" w:rsidRPr="009968B1" w:rsidRDefault="009968B1" w:rsidP="009968B1">
      <w:pPr>
        <w:pStyle w:val="ConsPlusNormal"/>
        <w:ind w:firstLine="540"/>
        <w:jc w:val="both"/>
      </w:pPr>
      <w:r w:rsidRPr="009968B1">
        <w:t>класс опасности - степень вредного воздействия отходов на окружающую среду. Отходы в зависимости от токсичности химических веществ, содержащихся в них, проявляют различную степень воздействия на окружающую среду и могут быть чрезвычайно опасными (относящиеся к I классу токсичности), высокоопасными (II класс), умеренно опасными (III класс), малоопасными (IV класс), практически неопасными (V класс);</w:t>
      </w:r>
    </w:p>
    <w:p w:rsidR="009968B1" w:rsidRPr="009968B1" w:rsidRDefault="009968B1" w:rsidP="009968B1">
      <w:pPr>
        <w:pStyle w:val="ConsPlusNormal"/>
        <w:ind w:firstLine="540"/>
        <w:jc w:val="both"/>
      </w:pPr>
      <w:r w:rsidRPr="009968B1">
        <w:t>собственники отходов - юридические лица, индивидуальные предприниматели, другие субъекты хозяйственной деятельности и граждане, являющиеся собственниками сырья, материалов, полуфабрикатов, а также товаров (продукции), в результате использования которых эти отходы образовались, или лицо, приобретшее эти отходы у собственника на основании договора купли-продажи, мены, дарения или иной сделки об отчуждении отходов;</w:t>
      </w:r>
    </w:p>
    <w:p w:rsidR="009968B1" w:rsidRPr="009968B1" w:rsidRDefault="009968B1" w:rsidP="009968B1">
      <w:pPr>
        <w:pStyle w:val="ConsPlusNormal"/>
        <w:ind w:firstLine="540"/>
        <w:jc w:val="both"/>
      </w:pPr>
      <w:r w:rsidRPr="009968B1">
        <w:t>природопользователи - юридические лица, в т.ч. некоммерческие организации, индивидуальные предприниматели, которые в процессе своей производственной, административно-хозяйственной деятельности образуют отходы, осуществляют обращение с ними;</w:t>
      </w:r>
    </w:p>
    <w:p w:rsidR="009968B1" w:rsidRPr="009968B1" w:rsidRDefault="009968B1" w:rsidP="009968B1">
      <w:pPr>
        <w:pStyle w:val="ConsPlusNormal"/>
        <w:ind w:firstLine="540"/>
        <w:jc w:val="both"/>
      </w:pPr>
      <w:r w:rsidRPr="009968B1">
        <w:t>обращение с отходами - деятельность по сбору, накоплению, использованию, обезвреживанию, транспортированию, размещению отходов;</w:t>
      </w:r>
    </w:p>
    <w:p w:rsidR="009968B1" w:rsidRPr="009968B1" w:rsidRDefault="009968B1" w:rsidP="009968B1">
      <w:pPr>
        <w:pStyle w:val="ConsPlusNormal"/>
        <w:ind w:firstLine="540"/>
        <w:jc w:val="both"/>
      </w:pPr>
      <w:r w:rsidRPr="009968B1">
        <w:t>бытовые отходы - отходы потребления, образующиеся в результате жизнедеятельности населения. Бытовые отходы подразделяются на твердые (ТБО) и жидкие;</w:t>
      </w:r>
    </w:p>
    <w:p w:rsidR="009968B1" w:rsidRPr="009968B1" w:rsidRDefault="009968B1" w:rsidP="009968B1">
      <w:pPr>
        <w:pStyle w:val="ConsPlusNormal"/>
        <w:ind w:firstLine="540"/>
        <w:jc w:val="both"/>
      </w:pPr>
      <w:r w:rsidRPr="009968B1">
        <w:t>крупногабаритный мусор (КГМ)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9968B1" w:rsidRPr="009968B1" w:rsidRDefault="009968B1" w:rsidP="009968B1">
      <w:pPr>
        <w:pStyle w:val="ConsPlusNormal"/>
        <w:ind w:firstLine="540"/>
        <w:jc w:val="both"/>
      </w:pPr>
      <w:r w:rsidRPr="009968B1">
        <w:t>бункер-накопитель - стандартная емкость для сбора крупногабаритного и другого мусора объемом более 2 кубических метров;</w:t>
      </w:r>
    </w:p>
    <w:p w:rsidR="009968B1" w:rsidRPr="009968B1" w:rsidRDefault="009968B1" w:rsidP="009968B1">
      <w:pPr>
        <w:pStyle w:val="ConsPlusNormal"/>
        <w:ind w:firstLine="540"/>
        <w:jc w:val="both"/>
      </w:pPr>
      <w:r w:rsidRPr="009968B1">
        <w:t>контейнер - стандартная емкость для сбора крупногабаритного и другого мусора объемом до 2 кубических метров;</w:t>
      </w:r>
    </w:p>
    <w:p w:rsidR="009968B1" w:rsidRPr="009968B1" w:rsidRDefault="009968B1" w:rsidP="009968B1">
      <w:pPr>
        <w:pStyle w:val="ConsPlusNormal"/>
        <w:ind w:firstLine="540"/>
        <w:jc w:val="both"/>
      </w:pPr>
      <w:r w:rsidRPr="009968B1">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9968B1" w:rsidRPr="009968B1" w:rsidRDefault="009968B1" w:rsidP="009968B1">
      <w:pPr>
        <w:pStyle w:val="ConsPlusNormal"/>
        <w:ind w:firstLine="540"/>
        <w:jc w:val="both"/>
      </w:pPr>
      <w:r w:rsidRPr="009968B1">
        <w:t>транспортирование (вывоз)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968B1" w:rsidRPr="009968B1" w:rsidRDefault="009968B1" w:rsidP="009968B1">
      <w:pPr>
        <w:pStyle w:val="ConsPlusNormal"/>
        <w:ind w:firstLine="540"/>
        <w:jc w:val="both"/>
      </w:pPr>
      <w:r w:rsidRPr="009968B1">
        <w:t>размещение отходов - хранение и утилизация (захоронение) отходов;</w:t>
      </w:r>
    </w:p>
    <w:p w:rsidR="009968B1" w:rsidRPr="009968B1" w:rsidRDefault="009968B1" w:rsidP="009968B1">
      <w:pPr>
        <w:pStyle w:val="ConsPlusNormal"/>
        <w:ind w:firstLine="540"/>
        <w:jc w:val="both"/>
      </w:pPr>
      <w:r w:rsidRPr="009968B1">
        <w:t>хранение отходов - содержание в течение определенного времени отходов в объектах размещения отходов в целях их последующего захоронения, обезвреживания или использования;</w:t>
      </w:r>
    </w:p>
    <w:p w:rsidR="009968B1" w:rsidRPr="009968B1" w:rsidRDefault="009968B1" w:rsidP="009968B1">
      <w:pPr>
        <w:pStyle w:val="ConsPlusNormal"/>
        <w:ind w:firstLine="540"/>
        <w:jc w:val="both"/>
      </w:pPr>
      <w:r w:rsidRPr="009968B1">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окружающую природную среду;</w:t>
      </w:r>
    </w:p>
    <w:p w:rsidR="009968B1" w:rsidRPr="009968B1" w:rsidRDefault="009968B1" w:rsidP="009968B1">
      <w:pPr>
        <w:pStyle w:val="ConsPlusNormal"/>
        <w:ind w:firstLine="540"/>
        <w:jc w:val="both"/>
      </w:pPr>
      <w:r w:rsidRPr="009968B1">
        <w:t>использование отходов - применение отходов для производства товаров (продукции), выполнения работ, оказания услуг или для получения энергии;</w:t>
      </w:r>
    </w:p>
    <w:p w:rsidR="009968B1" w:rsidRPr="009968B1" w:rsidRDefault="009968B1" w:rsidP="009968B1">
      <w:pPr>
        <w:pStyle w:val="ConsPlusNormal"/>
        <w:ind w:firstLine="540"/>
        <w:jc w:val="both"/>
      </w:pPr>
      <w:r w:rsidRPr="009968B1">
        <w:t>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rsidR="009968B1" w:rsidRPr="009968B1" w:rsidRDefault="009968B1" w:rsidP="009968B1">
      <w:pPr>
        <w:pStyle w:val="ConsPlusNormal"/>
        <w:ind w:firstLine="540"/>
        <w:jc w:val="both"/>
      </w:pPr>
      <w:r w:rsidRPr="009968B1">
        <w:t>объект размещения отходов - специально оборудованное сооружение, предназначенное для размещения отходов (санкционированная свалка, полигон, шламонакопитель и другое);</w:t>
      </w:r>
    </w:p>
    <w:p w:rsidR="009968B1" w:rsidRPr="009968B1" w:rsidRDefault="009968B1" w:rsidP="009968B1">
      <w:pPr>
        <w:pStyle w:val="ConsPlusNormal"/>
        <w:ind w:firstLine="540"/>
        <w:jc w:val="both"/>
      </w:pPr>
      <w:r w:rsidRPr="009968B1">
        <w:t>площадка временного хранения отходов (далее - площадка) - специально оборудованное в соответствии с технологическим регламентом сооружение или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9968B1" w:rsidRPr="009968B1" w:rsidRDefault="009968B1" w:rsidP="009968B1">
      <w:pPr>
        <w:pStyle w:val="ConsPlusNormal"/>
        <w:ind w:firstLine="540"/>
        <w:jc w:val="both"/>
      </w:pPr>
      <w:r w:rsidRPr="009968B1">
        <w:t>лимит на размещение отходов - предельно допустимое количество отходов конкретного вида, которое разрешается разместить определенным способом на установленный срок в объектах размещения отходов с учетом экологической обстановки на данной территории;</w:t>
      </w:r>
    </w:p>
    <w:p w:rsidR="009968B1" w:rsidRPr="009968B1" w:rsidRDefault="009968B1" w:rsidP="009968B1">
      <w:pPr>
        <w:pStyle w:val="ConsPlusNormal"/>
        <w:ind w:firstLine="540"/>
        <w:jc w:val="both"/>
      </w:pPr>
      <w:r w:rsidRPr="009968B1">
        <w:t>норматив образования отходов - установленное количество отходов конкретного вида при производстве единицы продукции;</w:t>
      </w:r>
    </w:p>
    <w:p w:rsidR="009968B1" w:rsidRPr="009968B1" w:rsidRDefault="009968B1" w:rsidP="009968B1">
      <w:pPr>
        <w:pStyle w:val="ConsPlusNormal"/>
        <w:ind w:firstLine="540"/>
        <w:jc w:val="both"/>
      </w:pPr>
      <w:r w:rsidRPr="009968B1">
        <w:t xml:space="preserve">накопление отходов - временное складирование отходов (временное хранение) (на срок не более чем шесть месяцев) в местах (на площадках), обустроенных в соответствии с требованиями законодательства в </w:t>
      </w:r>
      <w:r w:rsidRPr="009968B1">
        <w:lastRenderedPageBreak/>
        <w:t>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968B1" w:rsidRPr="009968B1" w:rsidRDefault="009968B1" w:rsidP="009968B1">
      <w:pPr>
        <w:pStyle w:val="ConsPlusNormal"/>
        <w:ind w:firstLine="540"/>
        <w:jc w:val="both"/>
      </w:pPr>
      <w:r w:rsidRPr="009968B1">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968B1" w:rsidRPr="009968B1" w:rsidRDefault="009968B1" w:rsidP="009968B1">
      <w:pPr>
        <w:pStyle w:val="ConsPlusNormal"/>
        <w:ind w:firstLine="540"/>
        <w:jc w:val="both"/>
      </w:pPr>
      <w:r w:rsidRPr="009968B1">
        <w:t>вид отходов - совокупность отходов, которые имеют общие признаки в соответствии с системой классификации отходов.</w:t>
      </w:r>
    </w:p>
    <w:p w:rsidR="009968B1" w:rsidRPr="009968B1" w:rsidRDefault="009968B1" w:rsidP="009968B1">
      <w:pPr>
        <w:pStyle w:val="ConsPlusNormal"/>
        <w:ind w:firstLine="540"/>
        <w:jc w:val="both"/>
      </w:pP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4" w:name="Par80"/>
      <w:bookmarkEnd w:id="4"/>
      <w:r w:rsidRPr="009968B1">
        <w:t>3. Основные экологические и санитарно-эпидемиологические</w:t>
      </w:r>
    </w:p>
    <w:p w:rsidR="009968B1" w:rsidRPr="009968B1" w:rsidRDefault="009968B1" w:rsidP="009968B1">
      <w:pPr>
        <w:pStyle w:val="ConsPlusNormal"/>
        <w:jc w:val="center"/>
      </w:pPr>
      <w:r w:rsidRPr="009968B1">
        <w:t>требования, предъявляемые к деятельности,</w:t>
      </w:r>
    </w:p>
    <w:p w:rsidR="009968B1" w:rsidRPr="009968B1" w:rsidRDefault="009968B1" w:rsidP="009968B1">
      <w:pPr>
        <w:pStyle w:val="ConsPlusNormal"/>
        <w:jc w:val="center"/>
      </w:pPr>
      <w:r w:rsidRPr="009968B1">
        <w:t>связанной с обращением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3.1. Собственник отходов обязан принимать меры по сбору, использованию, обезвреживанию, транспортированию, размещению отходов в соответствии с экологическими и санитарно-эпидемиологическими правилами и нормативными правовыми актами РФ, Ростовской области, настоящими Правилами.</w:t>
      </w:r>
    </w:p>
    <w:p w:rsidR="009968B1" w:rsidRPr="009968B1" w:rsidRDefault="009968B1" w:rsidP="009968B1">
      <w:pPr>
        <w:pStyle w:val="ConsPlusNormal"/>
        <w:ind w:firstLine="540"/>
        <w:jc w:val="both"/>
      </w:pPr>
      <w:r w:rsidRPr="009968B1">
        <w:t>3.2. Порядок, условия и способы сбора, использования, обезвреживания, транспортировки, хранения и захоронения отходов производства и потребления устанавливаются Администрацией города Новошахтинска при наличии санитарно-эпидемиологического заключения о соответствии указанных порядка, условий и способа санитарным правилам.</w:t>
      </w:r>
    </w:p>
    <w:p w:rsidR="009968B1" w:rsidRPr="009968B1" w:rsidRDefault="009968B1" w:rsidP="009968B1">
      <w:pPr>
        <w:pStyle w:val="ConsPlusNormal"/>
        <w:ind w:firstLine="540"/>
        <w:jc w:val="both"/>
      </w:pPr>
      <w:r w:rsidRPr="009968B1">
        <w:t>3.3. Лицензированию подлежит деятельность по сбору, использованию, обезвреживанию, транспортировке, размещению отходов I-IV класса опасности (не подлежит лицензированию деятельность по накоплению отходов I-V класса опасности, а также деятельность по сбору, использованию, обезвреживанию, транспортированию, размещению отходов V класса опасности).</w:t>
      </w:r>
    </w:p>
    <w:p w:rsidR="009968B1" w:rsidRPr="009968B1" w:rsidRDefault="009968B1" w:rsidP="009968B1">
      <w:pPr>
        <w:pStyle w:val="ConsPlusNormal"/>
        <w:ind w:firstLine="540"/>
        <w:jc w:val="both"/>
      </w:pPr>
      <w:r w:rsidRPr="009968B1">
        <w:t>3.4. В местах централизованного использования, обезвреживания, хранения и захоронения отходов производства и потребления должен осуществляться радиационный контроль. 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использованию, обезвреживанию, хранению и захоронению в соответствии с законодательством Российской Федерации в области обеспечения радиационной безопасности.</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5" w:name="Par90"/>
      <w:bookmarkEnd w:id="5"/>
      <w:r w:rsidRPr="009968B1">
        <w:t>4. Общие требования к обращению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4.1. Индивидуальные предприниматели и юридические лица при обращении с отходами обязаны:</w:t>
      </w:r>
    </w:p>
    <w:p w:rsidR="009968B1" w:rsidRPr="009968B1" w:rsidRDefault="009968B1" w:rsidP="009968B1">
      <w:pPr>
        <w:pStyle w:val="ConsPlusNormal"/>
        <w:ind w:firstLine="540"/>
        <w:jc w:val="both"/>
      </w:pPr>
      <w:r w:rsidRPr="009968B1">
        <w:t>4.1.1. Соблюдать санитарно-гигиенические и экологические нормативы, правила и требования, установленные законодательством Российской Федерации в области обращения с отходами.</w:t>
      </w:r>
    </w:p>
    <w:p w:rsidR="009968B1" w:rsidRPr="009968B1" w:rsidRDefault="009968B1" w:rsidP="009968B1">
      <w:pPr>
        <w:pStyle w:val="ConsPlusNormal"/>
        <w:ind w:firstLine="540"/>
        <w:jc w:val="both"/>
      </w:pPr>
      <w:r w:rsidRPr="009968B1">
        <w:t>4.1.2. Организовывать и осуществлять производственный контроль за соблюдением законодательства Российской Федерации в области обращения с отходами.</w:t>
      </w:r>
    </w:p>
    <w:p w:rsidR="009968B1" w:rsidRPr="009968B1" w:rsidRDefault="009968B1" w:rsidP="009968B1">
      <w:pPr>
        <w:pStyle w:val="ConsPlusNormal"/>
        <w:ind w:firstLine="540"/>
        <w:jc w:val="both"/>
      </w:pPr>
      <w:r w:rsidRPr="009968B1">
        <w:t>4.1.3.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9968B1" w:rsidRPr="009968B1" w:rsidRDefault="009968B1" w:rsidP="009968B1">
      <w:pPr>
        <w:pStyle w:val="ConsPlusNormal"/>
        <w:ind w:firstLine="540"/>
        <w:jc w:val="both"/>
      </w:pPr>
      <w:r w:rsidRPr="009968B1">
        <w:t>4.1.4. Производить инвентаризацию отходов и объектов их размещения.</w:t>
      </w:r>
    </w:p>
    <w:p w:rsidR="009968B1" w:rsidRPr="009968B1" w:rsidRDefault="009968B1" w:rsidP="009968B1">
      <w:pPr>
        <w:pStyle w:val="ConsPlusNormal"/>
        <w:ind w:firstLine="540"/>
        <w:jc w:val="both"/>
      </w:pPr>
      <w:r w:rsidRPr="009968B1">
        <w:t>4.1.5. При обращении с отходами соблюдать требования предупреждения аварий и принимать неотложные меры по их ликвидации.</w:t>
      </w:r>
    </w:p>
    <w:p w:rsidR="009968B1" w:rsidRPr="009968B1" w:rsidRDefault="009968B1" w:rsidP="009968B1">
      <w:pPr>
        <w:pStyle w:val="ConsPlusNormal"/>
        <w:ind w:firstLine="540"/>
        <w:jc w:val="both"/>
      </w:pPr>
      <w:r w:rsidRPr="009968B1">
        <w:t>4.1.6. Иметь план мероприятий по предотвращению возникновения аварийных ситуаций с отходами.</w:t>
      </w:r>
    </w:p>
    <w:p w:rsidR="009968B1" w:rsidRPr="009968B1" w:rsidRDefault="009968B1" w:rsidP="009968B1">
      <w:pPr>
        <w:pStyle w:val="ConsPlusNormal"/>
        <w:ind w:firstLine="540"/>
        <w:jc w:val="both"/>
      </w:pPr>
      <w:r w:rsidRPr="009968B1">
        <w:t>4.1.7. Вести учет образовавшихся, использованных, обезвреженных и переданных другим лицам или полученных от других лиц, а также размещенных отходов.</w:t>
      </w:r>
    </w:p>
    <w:p w:rsidR="009968B1" w:rsidRPr="009968B1" w:rsidRDefault="009968B1" w:rsidP="009968B1">
      <w:pPr>
        <w:pStyle w:val="ConsPlusNormal"/>
        <w:ind w:firstLine="540"/>
        <w:jc w:val="both"/>
      </w:pPr>
      <w:r w:rsidRPr="009968B1">
        <w:t>4.1.8. Внедрять малоотходные технологии, систему раздельного сбора отходов потребления, в том числе сбора вторичных ресурсов.</w:t>
      </w:r>
    </w:p>
    <w:p w:rsidR="009968B1" w:rsidRPr="009968B1" w:rsidRDefault="009968B1" w:rsidP="009968B1">
      <w:pPr>
        <w:pStyle w:val="ConsPlusNormal"/>
        <w:ind w:firstLine="540"/>
        <w:jc w:val="both"/>
      </w:pPr>
      <w:r w:rsidRPr="009968B1">
        <w:t xml:space="preserve">4.1.9. Организовать своевременное удаление отходов на основании договоров со специализированными предприятиями или собственным автотранспортом при соблюдении требований </w:t>
      </w:r>
      <w:hyperlink w:anchor="Par80" w:tooltip="Ссылка на текущий документ" w:history="1">
        <w:r w:rsidRPr="009968B1">
          <w:t>раздела 3</w:t>
        </w:r>
      </w:hyperlink>
      <w:r w:rsidRPr="009968B1">
        <w:t xml:space="preserve"> данных Правил. Утилизация (захоронение) отходов производства и потребления должна быть подтверждена документами специализированных предприятий, эксплуатирующих объекты размещения отходов.</w:t>
      </w:r>
    </w:p>
    <w:p w:rsidR="009968B1" w:rsidRPr="009968B1" w:rsidRDefault="009968B1" w:rsidP="009968B1">
      <w:pPr>
        <w:pStyle w:val="ConsPlusNormal"/>
        <w:ind w:firstLine="540"/>
        <w:jc w:val="both"/>
      </w:pPr>
      <w:bookmarkStart w:id="6" w:name="Par102"/>
      <w:bookmarkEnd w:id="6"/>
      <w:r w:rsidRPr="009968B1">
        <w:t>4.2.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обязаны разработать и согласовать в установленном порядке проект нормативов образования отходов и лимитов на их размещение. Срок действия нормативов образования отходов и лимитов на их размещение составляет 5 лет при условии ежегодного подтверждения природопользователями неизменности производственного процесса и используемого сырья.</w:t>
      </w:r>
    </w:p>
    <w:p w:rsidR="009968B1" w:rsidRPr="009968B1" w:rsidRDefault="009968B1" w:rsidP="009968B1">
      <w:pPr>
        <w:pStyle w:val="ConsPlusNormal"/>
        <w:ind w:firstLine="540"/>
        <w:jc w:val="both"/>
      </w:pPr>
      <w:r w:rsidRPr="009968B1">
        <w:t>4.2.1. При отсутствии утвержденного проекта нормативов образования отходов и лимитов на их размещение объем отходов производства и потребления, отражаемый в договоре, определяется на основании норм накопления отходов.</w:t>
      </w:r>
    </w:p>
    <w:p w:rsidR="009968B1" w:rsidRPr="009968B1" w:rsidRDefault="009968B1" w:rsidP="009968B1">
      <w:pPr>
        <w:pStyle w:val="ConsPlusNormal"/>
        <w:ind w:firstLine="540"/>
        <w:jc w:val="both"/>
      </w:pPr>
      <w:r w:rsidRPr="009968B1">
        <w:lastRenderedPageBreak/>
        <w:t>4.2.2. Специализированное предприятие в договорах с потребителями по оказанию услуг вывоза, утилизации (захоронения) отходов производства и потребления:</w:t>
      </w:r>
    </w:p>
    <w:p w:rsidR="009968B1" w:rsidRPr="009968B1" w:rsidRDefault="009968B1" w:rsidP="009968B1">
      <w:pPr>
        <w:pStyle w:val="ConsPlusNormal"/>
        <w:ind w:firstLine="540"/>
        <w:jc w:val="both"/>
      </w:pPr>
      <w:r w:rsidRPr="009968B1">
        <w:t>- руководствуется годовыми объемами фактически образующихся отходов, но не более лимитов (разрешения) на размещение отходов, утвержденных специально уполномоченными органами, или нормами образования, определенными в соответствии с удельными показателями накопления отходов производства и потребления;</w:t>
      </w:r>
    </w:p>
    <w:p w:rsidR="009968B1" w:rsidRPr="009968B1" w:rsidRDefault="009968B1" w:rsidP="009968B1">
      <w:pPr>
        <w:pStyle w:val="ConsPlusNormal"/>
        <w:ind w:firstLine="540"/>
        <w:jc w:val="both"/>
      </w:pPr>
      <w:r w:rsidRPr="009968B1">
        <w:t>- определяет способ вывоза отходов (тарный, бестарный); время и место загрузки отходов (при бестарном методе); адресную привязку размещения контейнерной площадки; периодичность оказания услуг; годовые объемы, планируемые к размещению.</w:t>
      </w:r>
    </w:p>
    <w:p w:rsidR="009968B1" w:rsidRPr="009968B1" w:rsidRDefault="009968B1" w:rsidP="009968B1">
      <w:pPr>
        <w:pStyle w:val="ConsPlusNormal"/>
        <w:ind w:firstLine="540"/>
        <w:jc w:val="both"/>
      </w:pPr>
      <w:r w:rsidRPr="009968B1">
        <w:t>Контроль за соблюдением графика вывоза и объемов отходов осуществляют предприятия и организации, заключившие эти договоры.</w:t>
      </w:r>
    </w:p>
    <w:p w:rsidR="009968B1" w:rsidRPr="009968B1" w:rsidRDefault="009968B1" w:rsidP="009968B1">
      <w:pPr>
        <w:pStyle w:val="ConsPlusNormal"/>
        <w:ind w:firstLine="540"/>
        <w:jc w:val="both"/>
      </w:pPr>
      <w:r w:rsidRPr="009968B1">
        <w:t>4.3. Природопользователи обязаны вести собственный учет образования, использования, поступления и передачи отходов на размещение, обезвреживание и представлять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ежеквартальную и годовую отчетность.</w:t>
      </w:r>
    </w:p>
    <w:p w:rsidR="009968B1" w:rsidRPr="009968B1" w:rsidRDefault="009968B1" w:rsidP="009968B1">
      <w:pPr>
        <w:pStyle w:val="ConsPlusNormal"/>
        <w:ind w:firstLine="540"/>
        <w:jc w:val="both"/>
      </w:pPr>
      <w:r w:rsidRPr="009968B1">
        <w:t>Субъекты малого и среднего предпринимательства, в результате хозяйственной и иной деятельности которых образуются отходы, представляют отчетность в уведомительном порядке.</w:t>
      </w:r>
    </w:p>
    <w:p w:rsidR="009968B1" w:rsidRPr="009968B1" w:rsidRDefault="009968B1" w:rsidP="009968B1">
      <w:pPr>
        <w:pStyle w:val="ConsPlusNormal"/>
        <w:ind w:firstLine="540"/>
        <w:jc w:val="both"/>
      </w:pPr>
      <w:r w:rsidRPr="009968B1">
        <w:t>Годовая копия отчетности представляется в органы местного самоуправления.</w:t>
      </w:r>
    </w:p>
    <w:p w:rsidR="009968B1" w:rsidRPr="009968B1" w:rsidRDefault="009968B1" w:rsidP="009968B1">
      <w:pPr>
        <w:pStyle w:val="ConsPlusNormal"/>
        <w:ind w:firstLine="540"/>
        <w:jc w:val="both"/>
      </w:pPr>
      <w:r w:rsidRPr="009968B1">
        <w:t>4.4. Лица, допущенные к обращению с отходами, обязаны иметь профессиональную подготовку, подтвержденную свидетельствами (сертификатами) на право работы с отходами. Ответственность за допуск к работе и проведение инструктажа по обращению с отходами несет руководитель предприятия (организации, учреждения), индивидуальный предприниматель.</w:t>
      </w:r>
    </w:p>
    <w:p w:rsidR="009968B1" w:rsidRPr="009968B1" w:rsidRDefault="009968B1" w:rsidP="009968B1">
      <w:pPr>
        <w:pStyle w:val="ConsPlusNormal"/>
        <w:ind w:firstLine="540"/>
        <w:jc w:val="both"/>
      </w:pPr>
      <w:r w:rsidRPr="009968B1">
        <w:t>4.5. Размещение бытовых отходов допускается только на полигоне твердых бытовых отходов.</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7" w:name="Par117"/>
      <w:bookmarkEnd w:id="7"/>
      <w:r w:rsidRPr="009968B1">
        <w:t>5. Сбор, временное хранение, использование</w:t>
      </w:r>
    </w:p>
    <w:p w:rsidR="009968B1" w:rsidRPr="009968B1" w:rsidRDefault="009968B1" w:rsidP="009968B1">
      <w:pPr>
        <w:pStyle w:val="ConsPlusNormal"/>
        <w:jc w:val="center"/>
      </w:pPr>
      <w:r w:rsidRPr="009968B1">
        <w:t>и транспортирование отходов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outlineLvl w:val="2"/>
      </w:pPr>
      <w:bookmarkStart w:id="8" w:name="Par120"/>
      <w:bookmarkEnd w:id="8"/>
      <w:r w:rsidRPr="009968B1">
        <w:t>5.1. Сбор отходов осуществляется:</w:t>
      </w:r>
    </w:p>
    <w:p w:rsidR="009968B1" w:rsidRPr="009968B1" w:rsidRDefault="009968B1" w:rsidP="009968B1">
      <w:pPr>
        <w:pStyle w:val="ConsPlusNormal"/>
        <w:ind w:firstLine="540"/>
        <w:jc w:val="both"/>
      </w:pPr>
      <w:bookmarkStart w:id="9" w:name="Par121"/>
      <w:bookmarkEnd w:id="9"/>
      <w:r w:rsidRPr="009968B1">
        <w:t>5.1.1. твердых бытовых отходов:</w:t>
      </w:r>
    </w:p>
    <w:p w:rsidR="009968B1" w:rsidRPr="009968B1" w:rsidRDefault="009968B1" w:rsidP="009968B1">
      <w:pPr>
        <w:pStyle w:val="ConsPlusNormal"/>
        <w:ind w:firstLine="540"/>
        <w:jc w:val="both"/>
      </w:pPr>
      <w:r w:rsidRPr="009968B1">
        <w:t>- в контейнеры для отходов, установленные на оборудованных контейнерных площадках;</w:t>
      </w:r>
    </w:p>
    <w:p w:rsidR="009968B1" w:rsidRPr="009968B1" w:rsidRDefault="009968B1" w:rsidP="009968B1">
      <w:pPr>
        <w:pStyle w:val="ConsPlusNormal"/>
        <w:ind w:firstLine="540"/>
        <w:jc w:val="both"/>
      </w:pPr>
      <w:r w:rsidRPr="009968B1">
        <w:t>- в бункеры-накопители, установленные на бункерных площадках;</w:t>
      </w:r>
    </w:p>
    <w:p w:rsidR="009968B1" w:rsidRPr="009968B1" w:rsidRDefault="009968B1" w:rsidP="009968B1">
      <w:pPr>
        <w:pStyle w:val="ConsPlusNormal"/>
        <w:ind w:firstLine="540"/>
        <w:jc w:val="both"/>
      </w:pPr>
      <w:r w:rsidRPr="009968B1">
        <w:t>- в собственную тару производителей отходов при бесконтейнерной системе удаления отходов;</w:t>
      </w:r>
    </w:p>
    <w:p w:rsidR="009968B1" w:rsidRPr="009968B1" w:rsidRDefault="009968B1" w:rsidP="009968B1">
      <w:pPr>
        <w:pStyle w:val="ConsPlusNormal"/>
        <w:ind w:firstLine="540"/>
        <w:jc w:val="both"/>
      </w:pPr>
      <w:r w:rsidRPr="009968B1">
        <w:t>- в урны для сбора мусора, установленные на всех площадях и улицах, в скверах и парках, на стадионах, железнодорожных станциях, рынках, остановках городского транспорта, у предприятий, организаций, магазинов, кинотеатров, киосков и в других местах, юридическими лицами, в ведении которых находятся указанные объекты;</w:t>
      </w:r>
    </w:p>
    <w:p w:rsidR="009968B1" w:rsidRPr="009968B1" w:rsidRDefault="009968B1" w:rsidP="009968B1">
      <w:pPr>
        <w:pStyle w:val="ConsPlusNormal"/>
        <w:ind w:firstLine="540"/>
        <w:jc w:val="both"/>
      </w:pPr>
      <w:r w:rsidRPr="009968B1">
        <w:t>- в специальный автотранспорт, работающий в соответствии с графиком движения по установленным маршрутам сбора отходов.</w:t>
      </w:r>
    </w:p>
    <w:p w:rsidR="009968B1" w:rsidRPr="009968B1" w:rsidRDefault="009968B1" w:rsidP="009968B1">
      <w:pPr>
        <w:pStyle w:val="ConsPlusNormal"/>
        <w:ind w:firstLine="540"/>
        <w:jc w:val="both"/>
      </w:pPr>
      <w:r w:rsidRPr="009968B1">
        <w:t>Запрещается сброс в контейнеры для твердых бытовых отходов КГМ и строительных отходов, а также выбор вторичного сырья и пищевых отходов из контейнеров;</w:t>
      </w:r>
    </w:p>
    <w:p w:rsidR="009968B1" w:rsidRPr="009968B1" w:rsidRDefault="009968B1" w:rsidP="009968B1">
      <w:pPr>
        <w:pStyle w:val="ConsPlusNormal"/>
        <w:ind w:firstLine="540"/>
        <w:jc w:val="both"/>
      </w:pPr>
      <w:r w:rsidRPr="009968B1">
        <w:t>5.1.2. жидких бытовых отходов (в неканализованном секторе города) - в специально оборудованные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x 5 см, препятствующими попаданию крупных предметов в яму;</w:t>
      </w:r>
    </w:p>
    <w:p w:rsidR="009968B1" w:rsidRPr="009968B1" w:rsidRDefault="009968B1" w:rsidP="009968B1">
      <w:pPr>
        <w:pStyle w:val="ConsPlusNormal"/>
        <w:ind w:firstLine="540"/>
        <w:jc w:val="both"/>
      </w:pPr>
      <w:r w:rsidRPr="009968B1">
        <w:t>5.1.3. производственных (промышленных) отходов - в специально оборудованных местах - площадках с гидроизолированным покрытием, сооружениях, емкостях, контейнерах, бункерах-накопителях в соответствии с утвержденными лимитами размещения отходов;</w:t>
      </w:r>
    </w:p>
    <w:p w:rsidR="009968B1" w:rsidRPr="009968B1" w:rsidRDefault="009968B1" w:rsidP="009968B1">
      <w:pPr>
        <w:pStyle w:val="ConsPlusNormal"/>
        <w:ind w:firstLine="540"/>
        <w:jc w:val="both"/>
      </w:pPr>
      <w:r w:rsidRPr="009968B1">
        <w:t>5.1.4. вторичного сырья - в пунктах приема вторичного сырья в специально оборудованных помещениях, площадках, контейнерах, бункерах-накопителях, емкостях, таре в соответствии с требованиями, определенными в лицензиях, разрешениях на осуществление данного вида деятельности;</w:t>
      </w:r>
    </w:p>
    <w:p w:rsidR="009968B1" w:rsidRPr="009968B1" w:rsidRDefault="009968B1" w:rsidP="009968B1">
      <w:pPr>
        <w:pStyle w:val="ConsPlusNormal"/>
        <w:ind w:firstLine="540"/>
        <w:jc w:val="both"/>
      </w:pPr>
      <w:r w:rsidRPr="009968B1">
        <w:t>5.1.5. отходов I-IV класса опасности потребления: использованных люминесцентных ламп, ртутьсодержащих приборов, отработанных автомобильных масел, аккумуляторов, шин и других отходов I-IV класса опасности, образующихся у юридических лиц, индивидуальных предпринимателей, граждан, - в специальную тару, в специально оборудованном месте для накопления транспортных партий и последующей передачи специализированным предприятиям для обезвреживания, переработки или размещения.</w:t>
      </w:r>
    </w:p>
    <w:p w:rsidR="009968B1" w:rsidRPr="009968B1" w:rsidRDefault="009968B1" w:rsidP="009968B1">
      <w:pPr>
        <w:pStyle w:val="ConsPlusNormal"/>
        <w:ind w:firstLine="540"/>
        <w:jc w:val="both"/>
        <w:outlineLvl w:val="2"/>
      </w:pPr>
      <w:bookmarkStart w:id="10" w:name="Par133"/>
      <w:bookmarkEnd w:id="10"/>
      <w:r w:rsidRPr="009968B1">
        <w:t>5.2. Временное хранение отходов:</w:t>
      </w:r>
    </w:p>
    <w:p w:rsidR="009968B1" w:rsidRPr="009968B1" w:rsidRDefault="009968B1" w:rsidP="009968B1">
      <w:pPr>
        <w:pStyle w:val="ConsPlusNormal"/>
        <w:ind w:firstLine="540"/>
        <w:jc w:val="both"/>
      </w:pPr>
      <w:r w:rsidRPr="009968B1">
        <w:t>5.2.1. Места размещения и тип ограждения контейнерных и бункерных площадок определяются Администрацией города при согласовании с Территориальным отделом Управления Роспотребнадзора по Ростовской области в г. Новошахтинске, Мясниковском, Родионово-Несветайском районах 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w:t>
      </w:r>
    </w:p>
    <w:p w:rsidR="009968B1" w:rsidRPr="009968B1" w:rsidRDefault="009968B1" w:rsidP="009968B1">
      <w:pPr>
        <w:pStyle w:val="ConsPlusNormal"/>
        <w:ind w:firstLine="540"/>
        <w:jc w:val="both"/>
      </w:pPr>
      <w:r w:rsidRPr="009968B1">
        <w:t xml:space="preserve">5.2.2. Юридические лица (предприятия, организации) независимо от организационно-правовых форм </w:t>
      </w:r>
      <w:r w:rsidRPr="009968B1">
        <w:lastRenderedPageBreak/>
        <w:t>и форм собственности, индивидуальные предприниматели несут ответственность за организацию сбора ТБО, устройство бетонированной или асфальтированной площадки под сборники ТБО, обеспечение к ним свободного подъезда, своевременного удаления отходов, надлежащего технического и санитарного состояния контейнерных и бункерных площадок в соответствии с настоящими Правилами.</w:t>
      </w:r>
    </w:p>
    <w:p w:rsidR="009968B1" w:rsidRPr="009968B1" w:rsidRDefault="009968B1" w:rsidP="009968B1">
      <w:pPr>
        <w:pStyle w:val="ConsPlusNormal"/>
        <w:ind w:firstLine="540"/>
        <w:jc w:val="both"/>
      </w:pPr>
      <w:r w:rsidRPr="009968B1">
        <w:t>Юридические и физические лица, индивидуальные предприниматели могут осуществлять сбор отходов в собственные контейнеры либо в контейнеры иных владельцев по договору с ними, при этом обязаны иметь документы, подтверждающие право пользования контейнером.</w:t>
      </w:r>
    </w:p>
    <w:p w:rsidR="001D436D" w:rsidRDefault="009968B1" w:rsidP="001D436D">
      <w:pPr>
        <w:pStyle w:val="ConsPlusNormal"/>
        <w:ind w:firstLine="540"/>
        <w:jc w:val="both"/>
      </w:pPr>
      <w:bookmarkStart w:id="11" w:name="Par137"/>
      <w:bookmarkEnd w:id="11"/>
      <w:r w:rsidRPr="009968B1">
        <w:t xml:space="preserve">5.2.3. </w:t>
      </w:r>
      <w:r w:rsidR="001D436D" w:rsidRPr="001D436D">
        <w:t>Ответственность за обеспечение установки контейнеров для сбора твердых бытовых отходов, их содержание несут юридические и физические лица, индивидуальные предприниматели в собственности, владении, пользовании которых находятся данные контейнеры, или специализированные организации, осуществляющие вывоз отходов с территорий юридических и физических лиц, индивидуальных предпринимателей  в соответствии с заключенными договорами.</w:t>
      </w:r>
    </w:p>
    <w:p w:rsidR="009968B1" w:rsidRPr="009968B1" w:rsidRDefault="009968B1" w:rsidP="009968B1">
      <w:pPr>
        <w:pStyle w:val="ConsPlusNormal"/>
        <w:ind w:firstLine="540"/>
        <w:jc w:val="both"/>
        <w:outlineLvl w:val="2"/>
      </w:pPr>
      <w:bookmarkStart w:id="12" w:name="Par141"/>
      <w:bookmarkEnd w:id="12"/>
      <w:r w:rsidRPr="009968B1">
        <w:t>5.3. Транспортирование (вывоз) отходов:</w:t>
      </w:r>
    </w:p>
    <w:p w:rsidR="009968B1" w:rsidRPr="009968B1" w:rsidRDefault="009968B1" w:rsidP="009968B1">
      <w:pPr>
        <w:pStyle w:val="ConsPlusNormal"/>
        <w:ind w:firstLine="540"/>
        <w:jc w:val="both"/>
      </w:pPr>
      <w:r w:rsidRPr="009968B1">
        <w:t>5.3.1. Транспортирование отходов должно осуществляться способами, исключающими возможность их потери в процессе перевозки, создания аварийных ситуаций, причинения вреда окружающей среде, здоровью людей, хозяйственным и иным объектам.</w:t>
      </w:r>
    </w:p>
    <w:p w:rsidR="009968B1" w:rsidRPr="009968B1" w:rsidRDefault="009968B1" w:rsidP="009968B1">
      <w:pPr>
        <w:pStyle w:val="ConsPlusNormal"/>
        <w:ind w:firstLine="540"/>
        <w:jc w:val="both"/>
      </w:pPr>
      <w:r w:rsidRPr="009968B1">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968B1" w:rsidRPr="009968B1" w:rsidRDefault="009968B1" w:rsidP="009968B1">
      <w:pPr>
        <w:pStyle w:val="ConsPlusNormal"/>
        <w:ind w:firstLine="540"/>
        <w:jc w:val="both"/>
      </w:pPr>
      <w:r w:rsidRPr="009968B1">
        <w:t>5.3.2. Транспортирование отходов организациями производится специальным или приспособленным для этих целей транспортом, содержащимся в надлежащем состоянии, отвечающем техническим и санитарным требованиям.</w:t>
      </w:r>
    </w:p>
    <w:p w:rsidR="009968B1" w:rsidRPr="009968B1" w:rsidRDefault="009968B1" w:rsidP="009968B1">
      <w:pPr>
        <w:pStyle w:val="ConsPlusNormal"/>
        <w:ind w:firstLine="540"/>
        <w:jc w:val="both"/>
      </w:pPr>
      <w:r w:rsidRPr="009968B1">
        <w:t xml:space="preserve">5.3.3. Допускается вывоз отходов с территории предприятия собственными силами при соблюдении требований </w:t>
      </w:r>
      <w:hyperlink w:anchor="Par80" w:tooltip="Ссылка на текущий документ" w:history="1">
        <w:r w:rsidRPr="009968B1">
          <w:t>раздела 3</w:t>
        </w:r>
      </w:hyperlink>
      <w:r w:rsidRPr="009968B1">
        <w:t xml:space="preserve"> данных Правил и наличии талона специализированной организации на право размещения отходов на действующем полигоне.</w:t>
      </w:r>
    </w:p>
    <w:p w:rsidR="009968B1" w:rsidRPr="009968B1" w:rsidRDefault="009968B1" w:rsidP="009968B1">
      <w:pPr>
        <w:pStyle w:val="ConsPlusNormal"/>
        <w:ind w:firstLine="540"/>
        <w:jc w:val="both"/>
      </w:pPr>
      <w:r w:rsidRPr="009968B1">
        <w:t>5.3.4. Правила транспортирования отходов I-IV класса опасности, требования к погрузочно-разгрузочным работам, упаковке, маркировке и к обеспечению экологической, санитарно-эпидемиологической и пожарной безопасности определяются в соответствии с законодательством Российской Федерации.</w:t>
      </w:r>
    </w:p>
    <w:p w:rsidR="009968B1" w:rsidRPr="009968B1" w:rsidRDefault="009968B1" w:rsidP="009968B1">
      <w:pPr>
        <w:pStyle w:val="ConsPlusNormal"/>
        <w:ind w:firstLine="540"/>
        <w:jc w:val="both"/>
      </w:pPr>
      <w:r w:rsidRPr="009968B1">
        <w:t>5.3.5. Ответственность за соблюдение требований по безопасному обращению с отходами с момента погрузки отходов на транспортное средство и до их санкционированной выгрузки возлагается на перевозчика, если иное не отражено в договоре.</w:t>
      </w:r>
    </w:p>
    <w:p w:rsidR="009968B1" w:rsidRPr="009968B1" w:rsidRDefault="009968B1" w:rsidP="009968B1">
      <w:pPr>
        <w:pStyle w:val="ConsPlusNormal"/>
        <w:ind w:firstLine="540"/>
        <w:jc w:val="both"/>
      </w:pPr>
      <w:r w:rsidRPr="009968B1">
        <w:t>5.3.6. Транспортные (транзитные) перевозки отходов I-IV класса опасности осуществляются в соответствии с действующим законодательством Российской Федерации.</w:t>
      </w:r>
    </w:p>
    <w:p w:rsidR="009968B1" w:rsidRPr="009968B1" w:rsidRDefault="009968B1" w:rsidP="009968B1">
      <w:pPr>
        <w:pStyle w:val="ConsPlusNormal"/>
        <w:ind w:firstLine="540"/>
        <w:jc w:val="both"/>
      </w:pPr>
      <w:r w:rsidRPr="009968B1">
        <w:t>5.3.7. Периодичность вывоза отходов:</w:t>
      </w:r>
    </w:p>
    <w:p w:rsidR="009968B1" w:rsidRPr="009968B1" w:rsidRDefault="009968B1" w:rsidP="009968B1">
      <w:pPr>
        <w:pStyle w:val="ConsPlusNormal"/>
        <w:ind w:firstLine="540"/>
        <w:jc w:val="both"/>
      </w:pPr>
      <w:r w:rsidRPr="009968B1">
        <w:t>ТБО - не реже 1 раза в 3 суток в холодное время года (минусовая температура) и ежедневно в теплое время (плюсовая температура).</w:t>
      </w:r>
    </w:p>
    <w:p w:rsidR="009968B1" w:rsidRPr="009968B1" w:rsidRDefault="009968B1" w:rsidP="009968B1">
      <w:pPr>
        <w:pStyle w:val="ConsPlusNormal"/>
        <w:ind w:firstLine="540"/>
        <w:jc w:val="both"/>
      </w:pPr>
      <w:r w:rsidRPr="009968B1">
        <w:t>Примечание: планово-регулярную очистку следует проводить по договорам-графикам, составленным между организацией, производящей удаление отходов, и жилищным органом по согласованию с санитарной службой города.</w:t>
      </w:r>
    </w:p>
    <w:p w:rsidR="009968B1" w:rsidRPr="009968B1" w:rsidRDefault="009968B1" w:rsidP="009968B1">
      <w:pPr>
        <w:pStyle w:val="ConsPlusNormal"/>
        <w:ind w:firstLine="540"/>
        <w:jc w:val="both"/>
      </w:pPr>
      <w:r w:rsidRPr="009968B1">
        <w:t>Жидких отходов - по мере заполнения выгребной ямы. Не допускается наполнение выгреба нечистотами выше чем до 0,35 м от поверхности земли.</w:t>
      </w:r>
    </w:p>
    <w:p w:rsidR="009968B1" w:rsidRPr="009968B1" w:rsidRDefault="009968B1" w:rsidP="009968B1">
      <w:pPr>
        <w:pStyle w:val="ConsPlusNormal"/>
        <w:ind w:firstLine="540"/>
        <w:jc w:val="both"/>
      </w:pPr>
      <w:r w:rsidRPr="009968B1">
        <w:t>Производственных (промышленных) отходов - в соответствии с утвержденными лимитами размещения отходов.</w:t>
      </w:r>
    </w:p>
    <w:p w:rsidR="009968B1" w:rsidRPr="009968B1" w:rsidRDefault="009968B1" w:rsidP="009968B1">
      <w:pPr>
        <w:pStyle w:val="ConsPlusNormal"/>
        <w:ind w:firstLine="540"/>
        <w:jc w:val="both"/>
        <w:outlineLvl w:val="2"/>
      </w:pPr>
      <w:bookmarkStart w:id="13" w:name="Par157"/>
      <w:bookmarkEnd w:id="13"/>
      <w:r w:rsidRPr="009968B1">
        <w:t>5.4. Особенности сбора и вывоза отходов на территории города Новошахтинска:</w:t>
      </w:r>
    </w:p>
    <w:p w:rsidR="009968B1" w:rsidRPr="009968B1" w:rsidRDefault="009968B1" w:rsidP="009968B1">
      <w:pPr>
        <w:pStyle w:val="ConsPlusNormal"/>
        <w:ind w:firstLine="540"/>
        <w:jc w:val="both"/>
      </w:pPr>
      <w:r w:rsidRPr="009968B1">
        <w:t>5.4.1. На территориях многоквартирных жилых домов, предприятий, а также в индивидуальных домовладениях, где это возможно, создаются места временного хранения ТБО в виде площадок с контейнерами или бункерами-накопителями. Места размещения и тип ограждения определяются Администрацией города при согласовании с Территориальным отделом Управления Роспотребнадзора по Ростовской области в г. Новошахтинске, Мясниковском, Родионово-Несветайском районах и прочими организациями по заявкам жилищно-коммунальных предприятий и других балансодержателей. Количество площадок, контейнеров и бункеров-накопителей на них должно соответствовать утвержденным нормам накопления ТБО и КГМ.</w:t>
      </w:r>
    </w:p>
    <w:p w:rsidR="009968B1" w:rsidRPr="009968B1" w:rsidRDefault="009968B1" w:rsidP="009968B1">
      <w:pPr>
        <w:pStyle w:val="ConsPlusNormal"/>
        <w:ind w:firstLine="540"/>
        <w:jc w:val="both"/>
      </w:pPr>
      <w:r w:rsidRPr="009968B1">
        <w:t>Специализированная организация с установленной периодичностью перегружает содержимое контейнеров или бункеров-накопителей в свои мусоровозы и вывозит его на объекты размещения ТБО.</w:t>
      </w:r>
    </w:p>
    <w:p w:rsidR="009968B1" w:rsidRPr="009968B1" w:rsidRDefault="009968B1" w:rsidP="009968B1">
      <w:pPr>
        <w:pStyle w:val="ConsPlusNormal"/>
        <w:ind w:firstLine="540"/>
        <w:jc w:val="both"/>
      </w:pPr>
      <w:r w:rsidRPr="009968B1">
        <w:t>Для вывоза ТБО от частных жилых домов и других объектов (например, киосков, лотков и т.п.), не снабженных контейнерами, предусмотрено накопление ТБО в собственной таре производителей отходов и погрузка их, в том числе и своими силами, в мусоровозы в соответствии с графиком их движения по установленным маршрутам сбора отходов.</w:t>
      </w:r>
    </w:p>
    <w:p w:rsidR="009968B1" w:rsidRPr="009968B1" w:rsidRDefault="009968B1" w:rsidP="009968B1">
      <w:pPr>
        <w:pStyle w:val="ConsPlusNormal"/>
        <w:ind w:firstLine="540"/>
        <w:jc w:val="both"/>
      </w:pPr>
      <w:r w:rsidRPr="009968B1">
        <w:t>5.4.2. Дорожный смет вывозится на полигон твердых бытовых отходов.</w:t>
      </w:r>
    </w:p>
    <w:p w:rsidR="009968B1" w:rsidRPr="009968B1" w:rsidRDefault="009968B1" w:rsidP="009968B1">
      <w:pPr>
        <w:pStyle w:val="ConsPlusNormal"/>
        <w:ind w:firstLine="540"/>
        <w:jc w:val="both"/>
      </w:pPr>
      <w:r w:rsidRPr="009968B1">
        <w:t xml:space="preserve">5.4.3. Вывоз снега с улиц и внутриквартальных проездов должен осуществляться на специально подготовленные площадки. Запрещается вывоз снега в не согласованные в установленном порядке места. Временный отвод земель под снегосвалки возлагается на Администрацию города при согласовании с Территориальным отделом Управления Роспотребнадзора по Ростовской области в г. Новошахтинске, </w:t>
      </w:r>
      <w:r w:rsidRPr="009968B1">
        <w:lastRenderedPageBreak/>
        <w:t>Мясниковском, Родионово-Несветайском районах и со специально уполномоченными органами в области охраны окружающей среды, обустройство и организация работы возлагаются на специализированную организацию, осуществляющую вывоз снега.</w:t>
      </w:r>
    </w:p>
    <w:p w:rsidR="009968B1" w:rsidRPr="009968B1" w:rsidRDefault="009968B1" w:rsidP="009968B1">
      <w:pPr>
        <w:pStyle w:val="ConsPlusNormal"/>
        <w:ind w:firstLine="540"/>
        <w:jc w:val="both"/>
      </w:pPr>
      <w:r w:rsidRPr="009968B1">
        <w:t>5.4.4. Запрещается:</w:t>
      </w:r>
    </w:p>
    <w:p w:rsidR="009968B1" w:rsidRPr="009968B1" w:rsidRDefault="009968B1" w:rsidP="009968B1">
      <w:pPr>
        <w:pStyle w:val="ConsPlusNormal"/>
        <w:ind w:firstLine="540"/>
        <w:jc w:val="both"/>
      </w:pPr>
      <w:r w:rsidRPr="009968B1">
        <w:t>- сжигание мусора, листвы, тары, производственных отходов, разведение костров на внутренних территориях предприятий, строительных площадках, во дворах частных домовладений и других местах, не отведенных для этих целей;</w:t>
      </w:r>
    </w:p>
    <w:p w:rsidR="009968B1" w:rsidRPr="009968B1" w:rsidRDefault="009968B1" w:rsidP="009968B1">
      <w:pPr>
        <w:pStyle w:val="ConsPlusNormal"/>
        <w:ind w:firstLine="540"/>
        <w:jc w:val="both"/>
      </w:pPr>
      <w:r w:rsidRPr="009968B1">
        <w:t>- размещение отходов производства и потребления, растительных остатков, дорожного смета и снега на территории города в не отведенных для этой цели местах;</w:t>
      </w:r>
    </w:p>
    <w:p w:rsidR="009968B1" w:rsidRPr="009968B1" w:rsidRDefault="009968B1" w:rsidP="009968B1">
      <w:pPr>
        <w:pStyle w:val="ConsPlusNormal"/>
        <w:ind w:firstLine="540"/>
        <w:jc w:val="both"/>
      </w:pPr>
      <w:r w:rsidRPr="009968B1">
        <w:t>- загрязнение территорий хозяйственно-бытовыми, производственными отходами и стоками, жидкими отходами (нечистоты, солевые растворы от пищевых продуктов, стоки от уборки помещений, содержания подсобного хозяйства, канализации и другие сточные воды);</w:t>
      </w:r>
    </w:p>
    <w:p w:rsidR="009968B1" w:rsidRPr="009968B1" w:rsidRDefault="009968B1" w:rsidP="009968B1">
      <w:pPr>
        <w:pStyle w:val="ConsPlusNormal"/>
        <w:ind w:firstLine="540"/>
        <w:jc w:val="both"/>
      </w:pPr>
      <w:r w:rsidRPr="009968B1">
        <w:t>- вывоз и выгрузка, складирование отходов, бытового, строительного мусора, тары, спила деревьев, листвы, грунта и снега в не отведенные для этой цели места.</w:t>
      </w:r>
    </w:p>
    <w:p w:rsidR="009968B1" w:rsidRPr="009968B1" w:rsidRDefault="009968B1" w:rsidP="009968B1">
      <w:pPr>
        <w:pStyle w:val="ConsPlusNormal"/>
        <w:ind w:firstLine="540"/>
        <w:jc w:val="both"/>
        <w:outlineLvl w:val="2"/>
      </w:pPr>
      <w:bookmarkStart w:id="14" w:name="Par168"/>
      <w:bookmarkEnd w:id="14"/>
      <w:r w:rsidRPr="009968B1">
        <w:t>5.5. Комплексы объектов торговли:</w:t>
      </w:r>
    </w:p>
    <w:p w:rsidR="009968B1" w:rsidRPr="009968B1" w:rsidRDefault="009968B1" w:rsidP="009968B1">
      <w:pPr>
        <w:pStyle w:val="ConsPlusNormal"/>
        <w:ind w:firstLine="540"/>
        <w:jc w:val="both"/>
      </w:pPr>
      <w:r w:rsidRPr="009968B1">
        <w:t>5.5.1. Сбор отходов, образующихся на территории объектов торговли, производится в урны и контейнеры для последующей передачи специализированной организации для размещения на полигоне.</w:t>
      </w:r>
    </w:p>
    <w:p w:rsidR="009968B1" w:rsidRPr="009968B1" w:rsidRDefault="009968B1" w:rsidP="009968B1">
      <w:pPr>
        <w:pStyle w:val="ConsPlusNormal"/>
        <w:ind w:firstLine="540"/>
        <w:jc w:val="both"/>
      </w:pPr>
      <w:r w:rsidRPr="009968B1">
        <w:t>5.5.2. Места сбора и складирования отходов определяются при согласовании размещения объектов мелкорозничной торговли с Территориальным отделом Управления Роспотребнадзора по Ростовской области в г. Новошахтинске, Мясниковском, Родионово-Несветайском районах. Конструкция контейнерной площадки должна исключать возможность раздувания отходов ветром (должны быть предусмотрены ветрозащитные стенки).</w:t>
      </w:r>
    </w:p>
    <w:p w:rsidR="009968B1" w:rsidRPr="009968B1" w:rsidRDefault="009968B1" w:rsidP="009968B1">
      <w:pPr>
        <w:pStyle w:val="ConsPlusNormal"/>
        <w:ind w:firstLine="540"/>
        <w:jc w:val="both"/>
      </w:pPr>
      <w:r w:rsidRPr="009968B1">
        <w:t>5.5.3. Запрещается оставлять после окончания торговли тару и мусор вне контейнеров и контейнерных площадок.</w:t>
      </w:r>
    </w:p>
    <w:p w:rsidR="009968B1" w:rsidRPr="009968B1" w:rsidRDefault="009968B1" w:rsidP="009968B1">
      <w:pPr>
        <w:pStyle w:val="ConsPlusNormal"/>
        <w:ind w:firstLine="540"/>
        <w:jc w:val="both"/>
        <w:outlineLvl w:val="2"/>
      </w:pPr>
      <w:bookmarkStart w:id="15" w:name="Par172"/>
      <w:bookmarkEnd w:id="15"/>
      <w:r w:rsidRPr="009968B1">
        <w:t>5.6. Садоводческие, огороднические и дачные некоммерческие объединения граждан:</w:t>
      </w:r>
    </w:p>
    <w:p w:rsidR="009968B1" w:rsidRPr="009968B1" w:rsidRDefault="009968B1" w:rsidP="009968B1">
      <w:pPr>
        <w:pStyle w:val="ConsPlusNormal"/>
        <w:ind w:firstLine="540"/>
        <w:jc w:val="both"/>
      </w:pPr>
      <w:r w:rsidRPr="009968B1">
        <w:t>5.6.1. Для сбора отходов оборудуются контейнерные площадки, площадки для бесконтейнерного сбора и площадки для компостирования растительных остатков.</w:t>
      </w:r>
    </w:p>
    <w:p w:rsidR="009968B1" w:rsidRPr="009968B1" w:rsidRDefault="009968B1" w:rsidP="009968B1">
      <w:pPr>
        <w:pStyle w:val="ConsPlusNormal"/>
        <w:ind w:firstLine="540"/>
        <w:jc w:val="both"/>
      </w:pPr>
      <w:r w:rsidRPr="009968B1">
        <w:t>5.6.2. Бытовые отходы вывозятся на полигон твердых бытовых отходов в соответствии с заключенным договором на утилизацию (захоронение) отходов или по талонам специализированной организации собственным транспортом, оборудованным пологами, брезентом и другими устройствами, предотвращающими выпадение отходов.</w:t>
      </w:r>
    </w:p>
    <w:p w:rsidR="009968B1" w:rsidRPr="009968B1" w:rsidRDefault="009968B1" w:rsidP="009968B1">
      <w:pPr>
        <w:pStyle w:val="ConsPlusNormal"/>
        <w:ind w:firstLine="540"/>
        <w:jc w:val="both"/>
        <w:outlineLvl w:val="2"/>
      </w:pPr>
      <w:bookmarkStart w:id="16" w:name="Par175"/>
      <w:bookmarkEnd w:id="16"/>
      <w:r w:rsidRPr="009968B1">
        <w:t>5.7. Гаражи и открытые стоянки для хранения транспортных средств:</w:t>
      </w:r>
    </w:p>
    <w:p w:rsidR="009968B1" w:rsidRPr="009968B1" w:rsidRDefault="009968B1" w:rsidP="009968B1">
      <w:pPr>
        <w:pStyle w:val="ConsPlusNormal"/>
        <w:ind w:firstLine="540"/>
        <w:jc w:val="both"/>
      </w:pPr>
      <w:r w:rsidRPr="009968B1">
        <w:t>5.7.1. В обязательном порядке на территории гаражей и открытых стоянок для хранения транспортных средств должен быть установлен металлический контейнер (с крышкой) для сбора ТБО, также обязательным является заключение договора со специализированной организацией для его вывоза. Специальная площадка для размещения контейнера должна иметь твердое водонепроницаемое покрытие, ограждение, освещение, иметь свободный подъезд для мусоровозов.</w:t>
      </w:r>
    </w:p>
    <w:p w:rsidR="009968B1" w:rsidRPr="009968B1" w:rsidRDefault="009968B1" w:rsidP="009968B1">
      <w:pPr>
        <w:pStyle w:val="ConsPlusNormal"/>
        <w:ind w:firstLine="540"/>
        <w:jc w:val="both"/>
      </w:pPr>
      <w:r w:rsidRPr="009968B1">
        <w:t>5.7.2. 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 организации.</w:t>
      </w:r>
    </w:p>
    <w:p w:rsidR="009968B1" w:rsidRPr="009968B1" w:rsidRDefault="009968B1" w:rsidP="009968B1">
      <w:pPr>
        <w:pStyle w:val="ConsPlusNormal"/>
        <w:ind w:firstLine="540"/>
        <w:jc w:val="both"/>
      </w:pPr>
      <w:r w:rsidRPr="009968B1">
        <w:t>5.7.3. Отработанные материалы: горюче-смазочные материалы, автошины, аккумуляторы, иные токсичные отходы производства и потребления собираются для обязательной последующей утилизации в соответствии с действующим законодательством.</w:t>
      </w:r>
    </w:p>
    <w:p w:rsidR="009968B1" w:rsidRPr="009968B1" w:rsidRDefault="009968B1" w:rsidP="009968B1">
      <w:pPr>
        <w:pStyle w:val="ConsPlusNormal"/>
        <w:ind w:firstLine="540"/>
        <w:jc w:val="both"/>
      </w:pPr>
      <w:r w:rsidRPr="009968B1">
        <w:t xml:space="preserve">5.7.4. Вывоз отходов осуществляется по мере накопления, но не реже 1 раза в год, транспортирование отходов осуществляется в соответствии с </w:t>
      </w:r>
      <w:hyperlink w:anchor="Par102" w:tooltip="Ссылка на текущий документ" w:history="1">
        <w:r w:rsidRPr="009968B1">
          <w:t>пунктом 4.2</w:t>
        </w:r>
      </w:hyperlink>
      <w:r w:rsidRPr="009968B1">
        <w:t xml:space="preserve"> настоящего Положения и действующим законодательством.</w:t>
      </w:r>
    </w:p>
    <w:p w:rsidR="009968B1" w:rsidRDefault="009968B1" w:rsidP="009968B1">
      <w:pPr>
        <w:pStyle w:val="ConsPlusNormal"/>
        <w:ind w:firstLine="540"/>
        <w:jc w:val="both"/>
        <w:outlineLvl w:val="2"/>
      </w:pPr>
      <w:bookmarkStart w:id="17" w:name="Par181"/>
      <w:bookmarkEnd w:id="17"/>
      <w:r w:rsidRPr="009968B1">
        <w:t>5.8. Административные и другие строения, частные жилые дома, а также встроенные и пристроенные помещения:</w:t>
      </w:r>
    </w:p>
    <w:p w:rsidR="001D436D" w:rsidRPr="001D436D" w:rsidRDefault="001D436D" w:rsidP="001D436D">
      <w:pPr>
        <w:autoSpaceDE w:val="0"/>
        <w:autoSpaceDN w:val="0"/>
        <w:adjustRightInd w:val="0"/>
        <w:spacing w:after="0" w:line="240" w:lineRule="auto"/>
        <w:ind w:firstLine="539"/>
        <w:jc w:val="both"/>
        <w:outlineLvl w:val="2"/>
        <w:rPr>
          <w:rFonts w:ascii="Arial" w:hAnsi="Arial" w:cs="Arial"/>
          <w:sz w:val="20"/>
          <w:szCs w:val="20"/>
        </w:rPr>
      </w:pPr>
      <w:r w:rsidRPr="001D436D">
        <w:rPr>
          <w:rFonts w:ascii="Arial" w:hAnsi="Arial" w:cs="Arial"/>
          <w:sz w:val="20"/>
          <w:szCs w:val="20"/>
        </w:rPr>
        <w:t xml:space="preserve">5.8.1. Владельцы, арендаторы административных и других строений, частных жилых домов, а также встроенных и пристроенных помещений заключают договора на вывоз и утилизацию (захоронение) твердых бытовых отходов, жидких отходов (при отсутствии централизованной канализации) со специализированной организацией.             </w:t>
      </w:r>
    </w:p>
    <w:p w:rsidR="009968B1" w:rsidRPr="009968B1" w:rsidRDefault="009968B1" w:rsidP="001D436D">
      <w:pPr>
        <w:pStyle w:val="ConsPlusNormal"/>
        <w:ind w:firstLine="539"/>
        <w:jc w:val="both"/>
      </w:pPr>
      <w:r w:rsidRPr="009968B1">
        <w:t xml:space="preserve">5.8.2. Ответственность за сбор и удаление ТБО в установленные места из индивидуальных жилых домов, административных и других строений, помещений определяется в соответствии с </w:t>
      </w:r>
      <w:hyperlink w:anchor="Par137" w:tooltip="Ссылка на текущий документ" w:history="1">
        <w:r w:rsidRPr="009968B1">
          <w:t>п. 5.2.3</w:t>
        </w:r>
      </w:hyperlink>
      <w:r w:rsidRPr="009968B1">
        <w:t xml:space="preserve"> настоящих Правил.</w:t>
      </w:r>
    </w:p>
    <w:p w:rsidR="009968B1" w:rsidRPr="009968B1" w:rsidRDefault="009968B1" w:rsidP="009968B1">
      <w:pPr>
        <w:pStyle w:val="ConsPlusNormal"/>
        <w:ind w:firstLine="540"/>
        <w:jc w:val="both"/>
        <w:outlineLvl w:val="2"/>
      </w:pPr>
      <w:bookmarkStart w:id="18" w:name="Par184"/>
      <w:bookmarkEnd w:id="18"/>
      <w:r w:rsidRPr="009968B1">
        <w:t>5.9. Строительные площадки, объекты ремонта и реконструкции:</w:t>
      </w:r>
    </w:p>
    <w:p w:rsidR="009968B1" w:rsidRPr="009968B1" w:rsidRDefault="009968B1" w:rsidP="009968B1">
      <w:pPr>
        <w:pStyle w:val="ConsPlusNormal"/>
        <w:ind w:firstLine="540"/>
        <w:jc w:val="both"/>
      </w:pPr>
      <w:r w:rsidRPr="009968B1">
        <w:t>5.9.1. Для складирования мусора и сбора отходов строительного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9968B1" w:rsidRPr="009968B1" w:rsidRDefault="009968B1" w:rsidP="009968B1">
      <w:pPr>
        <w:pStyle w:val="ConsPlusNormal"/>
        <w:ind w:firstLine="540"/>
        <w:jc w:val="both"/>
      </w:pPr>
      <w:r w:rsidRPr="009968B1">
        <w:t>5.9.2. Строительный мусор и грунт со строительных площадок должны вывозиться по мере накопления на полигоны или специально отведенные для этого места.</w:t>
      </w:r>
    </w:p>
    <w:p w:rsidR="009968B1" w:rsidRPr="009968B1" w:rsidRDefault="009968B1" w:rsidP="009968B1">
      <w:pPr>
        <w:pStyle w:val="ConsPlusNormal"/>
        <w:ind w:firstLine="540"/>
        <w:jc w:val="both"/>
      </w:pPr>
      <w:r w:rsidRPr="009968B1">
        <w:t>5.9.3. Запрещается складирование мусора, грунта и отходов строительного производства вне специально отведенных мест.</w:t>
      </w:r>
    </w:p>
    <w:p w:rsidR="009968B1" w:rsidRPr="009968B1" w:rsidRDefault="009968B1" w:rsidP="009968B1">
      <w:pPr>
        <w:pStyle w:val="ConsPlusNormal"/>
        <w:ind w:firstLine="540"/>
        <w:jc w:val="both"/>
      </w:pPr>
      <w:r w:rsidRPr="009968B1">
        <w:lastRenderedPageBreak/>
        <w:t>5.9.4. При осуществлении индивидуального строительства ответственность за сбор и вывоз крупногабаритного, бытового мусора и строительных отходов возлагается на застройщика. Строительные отходы владелец обязан вывезти за свой счет по дополнительному договору со специализированной организацией. Для сбора вышеуказанного мусора застройщик обязан установить индивидуальный мусоросборник (контейнер, бункер) на своей либо прилегающей территории.</w:t>
      </w:r>
    </w:p>
    <w:p w:rsidR="009968B1" w:rsidRPr="009968B1" w:rsidRDefault="009968B1" w:rsidP="009968B1">
      <w:pPr>
        <w:pStyle w:val="ConsPlusNormal"/>
        <w:ind w:firstLine="540"/>
        <w:jc w:val="both"/>
      </w:pPr>
      <w:r w:rsidRPr="009968B1">
        <w:t>5.9.5. Ответственность за удаление отходов со строительных площадок возлагается на физическое или юридическое лицо, выступающее заказчиком при производстве работ, если иное не предусмотрено в договоре с подрядчиком.</w:t>
      </w:r>
    </w:p>
    <w:p w:rsidR="009968B1" w:rsidRPr="009968B1" w:rsidRDefault="009968B1" w:rsidP="009968B1">
      <w:pPr>
        <w:pStyle w:val="ConsPlusNormal"/>
        <w:ind w:firstLine="540"/>
        <w:jc w:val="both"/>
        <w:outlineLvl w:val="2"/>
      </w:pPr>
      <w:bookmarkStart w:id="19" w:name="Par190"/>
      <w:bookmarkEnd w:id="19"/>
      <w:r w:rsidRPr="009968B1">
        <w:t>5.10. Промышленные предприятия:</w:t>
      </w:r>
    </w:p>
    <w:p w:rsidR="009968B1" w:rsidRPr="009968B1" w:rsidRDefault="009968B1" w:rsidP="009968B1">
      <w:pPr>
        <w:pStyle w:val="ConsPlusNormal"/>
        <w:ind w:firstLine="540"/>
        <w:jc w:val="both"/>
      </w:pPr>
      <w:r w:rsidRPr="009968B1">
        <w:t xml:space="preserve">5.10.1. Сбор бытовых отходов на территории предприятия производится в соответствии с </w:t>
      </w:r>
      <w:hyperlink w:anchor="Par121" w:tooltip="Ссылка на текущий документ" w:history="1">
        <w:r w:rsidRPr="009968B1">
          <w:t>подпунктом 5.1.1</w:t>
        </w:r>
      </w:hyperlink>
      <w:r w:rsidRPr="009968B1">
        <w:t xml:space="preserve"> настоящих Правил.</w:t>
      </w:r>
    </w:p>
    <w:p w:rsidR="009968B1" w:rsidRPr="009968B1" w:rsidRDefault="009968B1" w:rsidP="009968B1">
      <w:pPr>
        <w:pStyle w:val="ConsPlusNormal"/>
        <w:ind w:firstLine="540"/>
        <w:jc w:val="both"/>
      </w:pPr>
      <w:r w:rsidRPr="009968B1">
        <w:t>5.10.2. Сбор и временное хранение производственных отходов на предприятиях осуществляется в соответствии с действующими технологическими процессами и нормативными документами.</w:t>
      </w:r>
    </w:p>
    <w:p w:rsidR="009968B1" w:rsidRPr="009968B1" w:rsidRDefault="009968B1" w:rsidP="009968B1">
      <w:pPr>
        <w:pStyle w:val="ConsPlusNormal"/>
        <w:ind w:firstLine="540"/>
        <w:jc w:val="both"/>
      </w:pPr>
      <w:bookmarkStart w:id="20" w:name="Par193"/>
      <w:bookmarkEnd w:id="20"/>
      <w:r w:rsidRPr="009968B1">
        <w:t>5.10.3. Производственные отходы размещаются, обезвреживаются, перерабатываются или повторно используются в порядке, установленном законодательством.</w:t>
      </w:r>
    </w:p>
    <w:p w:rsidR="009968B1" w:rsidRPr="009968B1" w:rsidRDefault="009968B1" w:rsidP="009968B1">
      <w:pPr>
        <w:pStyle w:val="ConsPlusNormal"/>
        <w:ind w:firstLine="540"/>
        <w:jc w:val="both"/>
      </w:pPr>
      <w:r w:rsidRPr="009968B1">
        <w:t>5.10.4. Неутилизируемые отходы промышленных предприятий и иных хозяйствующих субъектов независимо от форм собственности вывозятся транспортом этих предприятий на специальные полигоны, шламонакопители, отвалы для их обезвреживания и размещения (твердые, пастообразные отходы, содержащие токсичные горючие и взрывоопасные вещества, тяжелые металлы I-II-III классов опасности).</w:t>
      </w:r>
    </w:p>
    <w:p w:rsidR="009968B1" w:rsidRPr="009968B1" w:rsidRDefault="009968B1" w:rsidP="009968B1">
      <w:pPr>
        <w:pStyle w:val="ConsPlusNormal"/>
        <w:ind w:firstLine="540"/>
        <w:jc w:val="both"/>
      </w:pPr>
      <w:r w:rsidRPr="009968B1">
        <w:t xml:space="preserve">5.10.5. Производственные отходы IV-V классов опасности, не используемые по </w:t>
      </w:r>
      <w:hyperlink w:anchor="Par193" w:tooltip="Ссылка на текущий документ" w:history="1">
        <w:r w:rsidRPr="009968B1">
          <w:t>подпункту 5.10.3</w:t>
        </w:r>
      </w:hyperlink>
      <w:r w:rsidRPr="009968B1">
        <w:t xml:space="preserve"> настоящих Правил, вывозятся на полигон твердых бытовых отходов в соответствии с заключенным договором со специализированной организацией в пределах установленных лимитов на размещение отходов.</w:t>
      </w:r>
    </w:p>
    <w:p w:rsidR="009968B1" w:rsidRPr="009968B1" w:rsidRDefault="009968B1" w:rsidP="009968B1">
      <w:pPr>
        <w:pStyle w:val="ConsPlusNormal"/>
        <w:ind w:firstLine="540"/>
        <w:jc w:val="both"/>
      </w:pPr>
      <w:r w:rsidRPr="009968B1">
        <w:t>5.10.6. Производственные отходы I-II-III классов опасности допускается временно размещать на специально оборудованных площадках или в специальных помещениях, далее вывозить на полигоны для токсичных отходов или на предприятия по спецутилизации.</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21" w:name="Par199"/>
      <w:bookmarkEnd w:id="21"/>
      <w:r w:rsidRPr="009968B1">
        <w:t>6. Организация работы по обращению с отходами</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outlineLvl w:val="2"/>
      </w:pPr>
      <w:bookmarkStart w:id="22" w:name="Par203"/>
      <w:bookmarkEnd w:id="22"/>
      <w:r w:rsidRPr="009968B1">
        <w:t>6.1. Требования по обращению с отходами:</w:t>
      </w:r>
    </w:p>
    <w:p w:rsidR="009968B1" w:rsidRPr="009968B1" w:rsidRDefault="009968B1" w:rsidP="009968B1">
      <w:pPr>
        <w:pStyle w:val="ConsPlusNormal"/>
        <w:ind w:firstLine="540"/>
        <w:jc w:val="both"/>
      </w:pPr>
      <w:r w:rsidRPr="009968B1">
        <w:t>6.1.1. Отходы производства и потребления подлежат сдаче в установленном порядке специализированным предприятиям, имеющим лицензию на деятельность по сбору, использованию, обезвреживанию, транспортированию, размещению отходов.</w:t>
      </w:r>
    </w:p>
    <w:p w:rsidR="009968B1" w:rsidRPr="009968B1" w:rsidRDefault="009968B1" w:rsidP="009968B1">
      <w:pPr>
        <w:pStyle w:val="ConsPlusNormal"/>
        <w:ind w:firstLine="540"/>
        <w:jc w:val="both"/>
      </w:pPr>
      <w:r w:rsidRPr="009968B1">
        <w:t>6.1.2. Обезвреживание отходов I-II-III классов опасности производится на специальных установках или объектах юридическими лицами и индивидуальными предпринимателями, имеющими лицензии на деятельность по обезвреживанию определенного вида отходов.</w:t>
      </w:r>
    </w:p>
    <w:p w:rsidR="009968B1" w:rsidRPr="009968B1" w:rsidRDefault="009968B1" w:rsidP="009968B1">
      <w:pPr>
        <w:pStyle w:val="ConsPlusNormal"/>
        <w:ind w:firstLine="540"/>
        <w:jc w:val="both"/>
      </w:pPr>
      <w:r w:rsidRPr="009968B1">
        <w:t>6.1.3. Специализированные установки, объекты обезвреживания отходов должны быть согласованы с Территориальным отделом Управления Роспотребнадзора по Ростовской области в г. Новошахтинске, Мясниковском, Родионово-Несветайском районах и положительное заключение государственной экологической экспертизы уполномоченного федерального органа исполнительной власти.</w:t>
      </w:r>
    </w:p>
    <w:p w:rsidR="009968B1" w:rsidRPr="009968B1" w:rsidRDefault="009968B1" w:rsidP="009968B1">
      <w:pPr>
        <w:pStyle w:val="ConsPlusNormal"/>
        <w:ind w:firstLine="540"/>
        <w:jc w:val="both"/>
        <w:outlineLvl w:val="2"/>
      </w:pPr>
      <w:bookmarkStart w:id="23" w:name="Par210"/>
      <w:bookmarkEnd w:id="23"/>
      <w:r w:rsidRPr="009968B1">
        <w:t>6.2. Требования по обращению с медицинскими отходами:</w:t>
      </w:r>
    </w:p>
    <w:p w:rsidR="009968B1" w:rsidRPr="009968B1" w:rsidRDefault="009968B1" w:rsidP="009968B1">
      <w:pPr>
        <w:pStyle w:val="ConsPlusNormal"/>
        <w:ind w:firstLine="540"/>
        <w:jc w:val="both"/>
      </w:pPr>
      <w:r w:rsidRPr="009968B1">
        <w:t>6.2.1. Сбор, временное хранение, обезвреживание и захоронение отходов лечебно-профилактических учреждений (амбулаторий, больниц, поликлиник и т.д.) с классами опасности А, Б, В, Г, Д должны осуществляться в соответствии с "Правилами сбора, хранения и удаления отходов лечебно-профилактических учреждений. СанПиН 2.1.7.728-99".</w:t>
      </w:r>
    </w:p>
    <w:p w:rsidR="009968B1" w:rsidRPr="009968B1" w:rsidRDefault="009968B1" w:rsidP="009968B1">
      <w:pPr>
        <w:pStyle w:val="ConsPlusNormal"/>
        <w:ind w:firstLine="540"/>
        <w:jc w:val="both"/>
        <w:outlineLvl w:val="2"/>
      </w:pPr>
      <w:bookmarkStart w:id="24" w:name="Par212"/>
      <w:bookmarkEnd w:id="24"/>
      <w:r w:rsidRPr="009968B1">
        <w:t>6.3. Требования по обращению с ртутьсодержащими отходами:</w:t>
      </w:r>
    </w:p>
    <w:p w:rsidR="009968B1" w:rsidRPr="009968B1" w:rsidRDefault="009968B1" w:rsidP="009968B1">
      <w:pPr>
        <w:pStyle w:val="ConsPlusNormal"/>
        <w:ind w:firstLine="540"/>
        <w:jc w:val="both"/>
      </w:pPr>
      <w:r w:rsidRPr="009968B1">
        <w:t>6.3.1. Организации всех форм собственности обязаны вести постоянный учет получаемых и отработанных люминесцентных ламп, приборов с ртутным заполнением и металлической ртути (далее - РСО) с отражением сведений в "Журнале учета образования и движения РСО".</w:t>
      </w:r>
    </w:p>
    <w:p w:rsidR="009968B1" w:rsidRPr="009968B1" w:rsidRDefault="009968B1" w:rsidP="009968B1">
      <w:pPr>
        <w:pStyle w:val="ConsPlusNormal"/>
        <w:ind w:firstLine="540"/>
        <w:jc w:val="both"/>
      </w:pPr>
      <w:r w:rsidRPr="009968B1">
        <w:t>6.3.2. Приказом по организации назначается должностное лицо, ответственное за учет образования, хранение и сдачу ртутьсодержащих отходов на обезвреживание.</w:t>
      </w:r>
    </w:p>
    <w:p w:rsidR="009968B1" w:rsidRPr="009968B1" w:rsidRDefault="009968B1" w:rsidP="009968B1">
      <w:pPr>
        <w:pStyle w:val="ConsPlusNormal"/>
        <w:ind w:firstLine="540"/>
        <w:jc w:val="both"/>
      </w:pPr>
      <w:r w:rsidRPr="009968B1">
        <w:t>6.3.3. Временное хранение РСО рекомендуется в таре завода-изготовителя в специально выделенном помещении. Коробки должны быть надежно запечатаны и находиться в вертикальном положении. Упаковка должна быть промаркирована и снабжена предупредительными знаками. Люминесцентные лампы с нарушенной целостностью собираются в закрытые герметические емкости (контейнеры).</w:t>
      </w:r>
    </w:p>
    <w:p w:rsidR="009968B1" w:rsidRPr="009968B1" w:rsidRDefault="009968B1" w:rsidP="009968B1">
      <w:pPr>
        <w:pStyle w:val="ConsPlusNormal"/>
        <w:ind w:firstLine="540"/>
        <w:jc w:val="both"/>
      </w:pPr>
      <w:r w:rsidRPr="009968B1">
        <w:t>6.3.4. РСО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должны передаваться для обезвреживания только специализированным предприятиям, имеющим лицензию на деятельность по обращению с опасными отходами.</w:t>
      </w:r>
    </w:p>
    <w:p w:rsidR="009968B1" w:rsidRPr="009968B1" w:rsidRDefault="009968B1" w:rsidP="009968B1">
      <w:pPr>
        <w:pStyle w:val="ConsPlusNormal"/>
        <w:ind w:firstLine="540"/>
        <w:jc w:val="both"/>
      </w:pPr>
      <w:r w:rsidRPr="009968B1">
        <w:t>6.3.5. Сдача РСО производится на хозрасчетной основе.</w:t>
      </w:r>
    </w:p>
    <w:p w:rsidR="009968B1" w:rsidRPr="009968B1" w:rsidRDefault="009968B1" w:rsidP="009968B1">
      <w:pPr>
        <w:pStyle w:val="ConsPlusNormal"/>
        <w:ind w:firstLine="540"/>
        <w:jc w:val="both"/>
      </w:pPr>
      <w:r w:rsidRPr="009968B1">
        <w:t>6.3.6. Организации обязаны иметь документы, подтверждающие передачу РСО на обезвреживание, и предъявлять их по требованию контролирующих органов.</w:t>
      </w:r>
    </w:p>
    <w:p w:rsidR="009968B1" w:rsidRPr="009968B1" w:rsidRDefault="009968B1" w:rsidP="009968B1">
      <w:pPr>
        <w:pStyle w:val="ConsPlusNormal"/>
        <w:ind w:firstLine="540"/>
        <w:jc w:val="both"/>
      </w:pPr>
      <w:r w:rsidRPr="009968B1">
        <w:lastRenderedPageBreak/>
        <w:t>6.3.7. Организации, предприятия, должностные лица и граждане, виновные в причинении вреда окружающей природной среде в результате нарушения требований безопасного обращения с РСО, несут дисциплинарную, административную, гражданско-правовую ответственность в соответствии с действующим законодательством.</w:t>
      </w:r>
    </w:p>
    <w:p w:rsidR="009968B1" w:rsidRPr="009968B1" w:rsidRDefault="009968B1" w:rsidP="009968B1">
      <w:pPr>
        <w:pStyle w:val="ConsPlusNormal"/>
        <w:ind w:firstLine="540"/>
        <w:jc w:val="both"/>
        <w:outlineLvl w:val="2"/>
      </w:pPr>
      <w:bookmarkStart w:id="25" w:name="Par220"/>
      <w:bookmarkEnd w:id="25"/>
      <w:r w:rsidRPr="009968B1">
        <w:t>6.4. Требования по обращению с нефтесодержащими отходами:</w:t>
      </w:r>
    </w:p>
    <w:p w:rsidR="009968B1" w:rsidRPr="009968B1" w:rsidRDefault="009968B1" w:rsidP="009968B1">
      <w:pPr>
        <w:pStyle w:val="ConsPlusNormal"/>
        <w:ind w:firstLine="540"/>
        <w:jc w:val="both"/>
      </w:pPr>
      <w:r w:rsidRPr="009968B1">
        <w:t>6.4.1. Деятельность в сфере обращения с нефтесодержащими отходами должна осуществляться без риска сверхнормативного загрязнения воды, воздуха, почвы, растительности, без создания неприятных запахов.</w:t>
      </w:r>
    </w:p>
    <w:p w:rsidR="009968B1" w:rsidRPr="009968B1" w:rsidRDefault="009968B1" w:rsidP="009968B1">
      <w:pPr>
        <w:pStyle w:val="ConsPlusNormal"/>
        <w:ind w:firstLine="540"/>
        <w:jc w:val="both"/>
      </w:pPr>
      <w:r w:rsidRPr="009968B1">
        <w:t>6.4.2. Отработанные нефтепродукты (отработанные масла) являются вторичным сырьем, поэтому в организациях и предприятиях всех форм собственности и организационно-правовых форм должны быть организованы сбор индустриальных, компрессорных, моторных, турбинных, трансформаторных и других масел и их сдача на предприятия по переработке и обезвреживанию, имеющие соответствующую лицензию.</w:t>
      </w:r>
    </w:p>
    <w:p w:rsidR="009968B1" w:rsidRPr="009968B1" w:rsidRDefault="009968B1" w:rsidP="009968B1">
      <w:pPr>
        <w:pStyle w:val="ConsPlusNormal"/>
        <w:ind w:firstLine="540"/>
        <w:jc w:val="both"/>
      </w:pPr>
      <w:r w:rsidRPr="009968B1">
        <w:t>6.4.3. Природопользователи обязаны определить должностное лицо, ответственное за обеспечение соблюдения правил обращения с нефтесодержащими отходами.</w:t>
      </w:r>
    </w:p>
    <w:p w:rsidR="009968B1" w:rsidRPr="009968B1" w:rsidRDefault="009968B1" w:rsidP="009968B1">
      <w:pPr>
        <w:pStyle w:val="ConsPlusNormal"/>
        <w:ind w:firstLine="540"/>
        <w:jc w:val="both"/>
      </w:pPr>
      <w:r w:rsidRPr="009968B1">
        <w:t>6.4.4. Природопользователи обязаны разработать инструкцию по сбору, хранению, тароупаковке, транспортированию нефтесодержащих отходов, исключающих их разлив, самовозгорание, по организации их учета, по ликвидации последствий аварий, утечек, самовозгорания и т.д.</w:t>
      </w:r>
    </w:p>
    <w:p w:rsidR="009968B1" w:rsidRPr="009968B1" w:rsidRDefault="009968B1" w:rsidP="009968B1">
      <w:pPr>
        <w:pStyle w:val="ConsPlusNormal"/>
        <w:ind w:firstLine="540"/>
        <w:jc w:val="both"/>
      </w:pPr>
      <w:r w:rsidRPr="009968B1">
        <w:t>6.4.5. Сбор нефтесодержащих отходов II-III классов опасности, в т.ч. полученных на переработку, производится в закрытой таре, спецемкостях, исключающих загрязнение окружающей среды, имеющих соответствующую маркировку.</w:t>
      </w:r>
    </w:p>
    <w:p w:rsidR="009968B1" w:rsidRPr="009968B1" w:rsidRDefault="009968B1" w:rsidP="009968B1">
      <w:pPr>
        <w:pStyle w:val="ConsPlusNormal"/>
        <w:ind w:firstLine="540"/>
        <w:jc w:val="both"/>
        <w:outlineLvl w:val="2"/>
      </w:pPr>
      <w:bookmarkStart w:id="26" w:name="Par226"/>
      <w:bookmarkEnd w:id="26"/>
      <w:r w:rsidRPr="009968B1">
        <w:t>6.5. Требования по обращению с биологическими отходами:</w:t>
      </w:r>
    </w:p>
    <w:p w:rsidR="009968B1" w:rsidRPr="009968B1" w:rsidRDefault="009968B1" w:rsidP="009968B1">
      <w:pPr>
        <w:pStyle w:val="ConsPlusNormal"/>
        <w:ind w:firstLine="540"/>
        <w:jc w:val="both"/>
      </w:pPr>
      <w:r w:rsidRPr="009968B1">
        <w:t xml:space="preserve">6.5.1. Сбор и утилизация трупов павших животных и других биологических отходов должны производиться в соответствии с "Ветеринарно-санитарными </w:t>
      </w:r>
      <w:hyperlink r:id="rId13" w:tooltip="Ссылка на КонсультантПлюс" w:history="1">
        <w:r w:rsidRPr="009968B1">
          <w:t>правилами</w:t>
        </w:r>
      </w:hyperlink>
      <w:r w:rsidRPr="009968B1">
        <w:t xml:space="preserve"> сбора, утилизации и уничтожения биологических отходов" от 05.01.1996 N 1005.</w:t>
      </w:r>
    </w:p>
    <w:p w:rsidR="009968B1" w:rsidRPr="009968B1" w:rsidRDefault="009968B1" w:rsidP="009968B1">
      <w:pPr>
        <w:pStyle w:val="ConsPlusNormal"/>
        <w:ind w:firstLine="540"/>
        <w:jc w:val="both"/>
      </w:pPr>
      <w:r w:rsidRPr="009968B1">
        <w:t>6.5.2. Категорически запрещается:</w:t>
      </w:r>
    </w:p>
    <w:p w:rsidR="009968B1" w:rsidRPr="009968B1" w:rsidRDefault="009968B1" w:rsidP="009968B1">
      <w:pPr>
        <w:pStyle w:val="ConsPlusNormal"/>
        <w:ind w:firstLine="540"/>
        <w:jc w:val="both"/>
      </w:pPr>
      <w:r w:rsidRPr="009968B1">
        <w:t>- сброс биологических отходов в бытовые мусорные контейнеры и вывоз их на свалки, полигон твердых бытовых отходов для захоронения;</w:t>
      </w:r>
    </w:p>
    <w:p w:rsidR="009968B1" w:rsidRPr="009968B1" w:rsidRDefault="009968B1" w:rsidP="009968B1">
      <w:pPr>
        <w:pStyle w:val="ConsPlusNormal"/>
        <w:ind w:firstLine="540"/>
        <w:jc w:val="both"/>
      </w:pPr>
      <w:r w:rsidRPr="009968B1">
        <w:t>- сброс и складирование отходов содержания животных на территории улиц, дворов, проезжую часть и т.д., за исключением специально отведенных для этих целей мест;</w:t>
      </w:r>
    </w:p>
    <w:p w:rsidR="009968B1" w:rsidRPr="009968B1" w:rsidRDefault="009968B1" w:rsidP="009968B1">
      <w:pPr>
        <w:pStyle w:val="ConsPlusNormal"/>
        <w:ind w:firstLine="540"/>
        <w:jc w:val="both"/>
      </w:pPr>
      <w:r w:rsidRPr="009968B1">
        <w:t>- выбрасывать и закапывать в землю трупы животных, а также их органы и части тела.</w:t>
      </w:r>
    </w:p>
    <w:p w:rsidR="009968B1" w:rsidRPr="009968B1" w:rsidRDefault="009968B1" w:rsidP="009968B1">
      <w:pPr>
        <w:pStyle w:val="ConsPlusNormal"/>
        <w:ind w:firstLine="540"/>
        <w:jc w:val="both"/>
      </w:pPr>
      <w:r w:rsidRPr="009968B1">
        <w:t>6.5.3. В исключительных случаях, при массовой гибели животных от стихийного бедствия и невозможности их транспортирования для утилизации, сжигания или обеззараживания в биотермических ямах, допускается захоронение трупов в землю по разрешению главного государственного ветеринарного инспектора Управления ветеринарии Администрации Ростовской области. Сжигание биологических отходов проводят под контролем ветеринарного специалиста в специальных печах.</w:t>
      </w:r>
    </w:p>
    <w:p w:rsidR="009968B1" w:rsidRPr="009968B1" w:rsidRDefault="009968B1" w:rsidP="009968B1">
      <w:pPr>
        <w:pStyle w:val="ConsPlusNormal"/>
        <w:ind w:firstLine="540"/>
        <w:jc w:val="both"/>
      </w:pPr>
      <w:r w:rsidRPr="009968B1">
        <w:t>6.5.4. Отходы сельского хозяйства органического происхождения (растительного и животного) - навоз, помет, отходы очистных сооружений канализации (ОСК) должны обезвреживаться компостированием на специально оборудованных водонепроницаемых площадках.</w:t>
      </w:r>
    </w:p>
    <w:p w:rsidR="009968B1" w:rsidRPr="009968B1" w:rsidRDefault="009968B1" w:rsidP="009968B1">
      <w:pPr>
        <w:pStyle w:val="ConsPlusNormal"/>
        <w:ind w:firstLine="540"/>
        <w:jc w:val="both"/>
        <w:outlineLvl w:val="2"/>
      </w:pPr>
      <w:bookmarkStart w:id="27" w:name="Par235"/>
      <w:bookmarkEnd w:id="27"/>
      <w:r w:rsidRPr="009968B1">
        <w:t>6.6. Требования по обращению с отходами, являющимися вторичными ресурсами:</w:t>
      </w:r>
    </w:p>
    <w:p w:rsidR="009968B1" w:rsidRPr="009968B1" w:rsidRDefault="009968B1" w:rsidP="009968B1">
      <w:pPr>
        <w:pStyle w:val="ConsPlusNormal"/>
        <w:ind w:firstLine="540"/>
        <w:jc w:val="both"/>
      </w:pPr>
      <w:r w:rsidRPr="009968B1">
        <w:t>6.6.1. Использование отходов в качестве вторичного сырья является приоритетным направлением обращения с отходами.</w:t>
      </w:r>
    </w:p>
    <w:p w:rsidR="009968B1" w:rsidRPr="009968B1" w:rsidRDefault="009968B1" w:rsidP="009968B1">
      <w:pPr>
        <w:pStyle w:val="ConsPlusNormal"/>
        <w:ind w:firstLine="540"/>
        <w:jc w:val="both"/>
      </w:pPr>
      <w:r w:rsidRPr="009968B1">
        <w:t>Единственными разрешенными способами обращения с отходами, являющимися вторичным сырьем, являются его повторное использование, переработка или действие, направленное на получение энергии, сырья или материалов, пригодных для повторного использования. С этой целью собственник отходов, являющийся собственником вторичного сырья, обязан: проводить их утилизацию собственными силами на аттестованном перерабатывающем комплексе либо заключить договор с посредником, занимающимся переработкой, транспортированием, торговлей или посредничеством в области отходов.</w:t>
      </w:r>
    </w:p>
    <w:p w:rsidR="009968B1" w:rsidRPr="009968B1" w:rsidRDefault="009968B1" w:rsidP="009968B1">
      <w:pPr>
        <w:pStyle w:val="ConsPlusNormal"/>
        <w:ind w:firstLine="540"/>
        <w:jc w:val="both"/>
      </w:pPr>
      <w:r w:rsidRPr="009968B1">
        <w:t>6.6.2. Факт использования или реализации вторичного сырья оформляется документально (договор, накладная и т.д.).</w:t>
      </w:r>
    </w:p>
    <w:p w:rsidR="009968B1" w:rsidRPr="009968B1" w:rsidRDefault="009968B1" w:rsidP="009968B1">
      <w:pPr>
        <w:pStyle w:val="ConsPlusNormal"/>
        <w:ind w:firstLine="540"/>
        <w:jc w:val="both"/>
      </w:pPr>
      <w:r w:rsidRPr="009968B1">
        <w:t>6.6.3. Сбор и накопление отходов, являющихся вторичными ресурсами (металлолом, изношенные покрышки, макулатура, пластмасса, стеклоотходы, древесные отходы и т.д.), должны осуществляться раздельно по их видам для того, чтобы обеспечить их максимальное использование в качестве вторичного сырья.</w:t>
      </w:r>
    </w:p>
    <w:p w:rsidR="009968B1" w:rsidRPr="009968B1" w:rsidRDefault="009968B1" w:rsidP="009968B1">
      <w:pPr>
        <w:pStyle w:val="ConsPlusNormal"/>
        <w:ind w:firstLine="540"/>
        <w:jc w:val="both"/>
      </w:pPr>
      <w:r w:rsidRPr="009968B1">
        <w:t>6.6.4. Лом и отходы черных и цветных металлов передаются в пункты приема металлолома. Аккумуляторные батареи с предварительно слитым электролитом также передаются в приемные пункты, имеющие лицензию на данный вид деятельности. Слитый электролит необходимо обезвредить (нейтрализовать), при наличии на предприятии участка нейтрализации. В противном случае необходимо сдавать отработанные аккумуляторные батареи в сборе в специализированную организацию.</w:t>
      </w:r>
    </w:p>
    <w:p w:rsidR="009968B1" w:rsidRPr="009968B1" w:rsidRDefault="009968B1" w:rsidP="009968B1">
      <w:pPr>
        <w:pStyle w:val="ConsPlusNormal"/>
        <w:ind w:firstLine="540"/>
        <w:jc w:val="both"/>
      </w:pPr>
      <w:r w:rsidRPr="009968B1">
        <w:t xml:space="preserve">6.6.5. Промасленная ветошь должна убираться из помещений в место хранения (металлический ящик, расположенный на допустимом с точки зрения противопожарной безопасности расстоянии от строений) и вывозиться на обезвреживание в соответствии с установленным лимитом. При наличии на предприятии систем, позволяющих организованное сжигание данного вида отходов (угольная котельная, печь дожига и </w:t>
      </w:r>
      <w:r w:rsidRPr="009968B1">
        <w:lastRenderedPageBreak/>
        <w:t>т.д.), предприятие может самостоятельно сжигать ветошь при наличии разрешения на выброс загрязняющих веществ в атмосферу. В противном случае необходимо сдавать отходы в специализированную организацию.</w:t>
      </w:r>
    </w:p>
    <w:p w:rsidR="009968B1" w:rsidRPr="009968B1" w:rsidRDefault="009968B1" w:rsidP="009968B1">
      <w:pPr>
        <w:pStyle w:val="ConsPlusNormal"/>
        <w:ind w:firstLine="540"/>
        <w:jc w:val="both"/>
      </w:pPr>
      <w:r w:rsidRPr="009968B1">
        <w:t>6.6.6. Осадки очистных сооружений должны складироваться на специально подготовленной площадке подсушивания ила. При использовании осадков сточных вод в качестве удобрения должны соблюдаться требования СанПиН 2.1.7.573-96 "Гигиенические требования к использованию сточных вод и их осадков для орошения и удобрения".</w:t>
      </w:r>
    </w:p>
    <w:p w:rsidR="009968B1" w:rsidRPr="009968B1" w:rsidRDefault="009968B1" w:rsidP="009968B1">
      <w:pPr>
        <w:pStyle w:val="ConsPlusNormal"/>
        <w:ind w:firstLine="540"/>
        <w:jc w:val="both"/>
      </w:pPr>
      <w:r w:rsidRPr="009968B1">
        <w:t>6.6.7. Отработанные покрышки и камеры, резинотехнические изделия, стеклобой, макулатуру, полиэтиленовую пленку и т.п. необходимо сдавать в специализированные организации, занимающиеся приемом и дальнейшей переработкой данных видов отходов.</w:t>
      </w:r>
    </w:p>
    <w:p w:rsidR="009968B1" w:rsidRPr="009968B1" w:rsidRDefault="009968B1" w:rsidP="009968B1">
      <w:pPr>
        <w:pStyle w:val="ConsPlusNormal"/>
        <w:ind w:firstLine="540"/>
        <w:jc w:val="both"/>
      </w:pPr>
      <w:r w:rsidRPr="009968B1">
        <w:t>6.6.8. Строительные отходы, золошлаки и прочие инертные отходы могут вывозиться в качестве изолирующего материала на полигоны твердых бытовых отходов либо (с ограничениями) использоваться в нуждах предприятия (бой кирпича - для планировки территории, золошлаки - на посыпку дорог в зимнее время и т.п.).</w:t>
      </w:r>
    </w:p>
    <w:p w:rsidR="009968B1" w:rsidRPr="009968B1" w:rsidRDefault="009968B1" w:rsidP="009968B1">
      <w:pPr>
        <w:pStyle w:val="ConsPlusNormal"/>
        <w:ind w:firstLine="540"/>
        <w:jc w:val="both"/>
      </w:pPr>
      <w:r w:rsidRPr="009968B1">
        <w:t>6.6.9. Древесные отходы (кусковые отходы, опилки, стружка и т.п.) могут использоваться в качестве топлива при наличии разрешения на выброс загрязняющих веществ в атмосферу.</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28" w:name="Par247"/>
      <w:bookmarkEnd w:id="28"/>
      <w:r w:rsidRPr="009968B1">
        <w:t>7. Общие требования по размещению отходов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r w:rsidRPr="009968B1">
        <w:t>7.1. Специализированные предприятия, эксплуатирующие объекты размещения отходов, обязаны осуществлять входной контроль поступающих отходов с регистрацией:</w:t>
      </w:r>
    </w:p>
    <w:p w:rsidR="009968B1" w:rsidRPr="009968B1" w:rsidRDefault="009968B1" w:rsidP="009968B1">
      <w:pPr>
        <w:pStyle w:val="ConsPlusNormal"/>
        <w:ind w:firstLine="540"/>
        <w:jc w:val="both"/>
      </w:pPr>
      <w:r w:rsidRPr="009968B1">
        <w:t>- наименования предприятия или объекта, с которого доставлены отходы,</w:t>
      </w:r>
    </w:p>
    <w:p w:rsidR="009968B1" w:rsidRPr="009968B1" w:rsidRDefault="009968B1" w:rsidP="009968B1">
      <w:pPr>
        <w:pStyle w:val="ConsPlusNormal"/>
        <w:ind w:firstLine="540"/>
        <w:jc w:val="both"/>
      </w:pPr>
      <w:r w:rsidRPr="009968B1">
        <w:t>- вида отхода,</w:t>
      </w:r>
    </w:p>
    <w:p w:rsidR="009968B1" w:rsidRPr="009968B1" w:rsidRDefault="009968B1" w:rsidP="009968B1">
      <w:pPr>
        <w:pStyle w:val="ConsPlusNormal"/>
        <w:ind w:firstLine="540"/>
        <w:jc w:val="both"/>
      </w:pPr>
      <w:r w:rsidRPr="009968B1">
        <w:t>- массы отходов,</w:t>
      </w:r>
    </w:p>
    <w:p w:rsidR="009968B1" w:rsidRPr="009968B1" w:rsidRDefault="009968B1" w:rsidP="009968B1">
      <w:pPr>
        <w:pStyle w:val="ConsPlusNormal"/>
        <w:ind w:firstLine="540"/>
        <w:jc w:val="both"/>
      </w:pPr>
      <w:r w:rsidRPr="009968B1">
        <w:t>- наименования транспортировщика отходов,</w:t>
      </w:r>
    </w:p>
    <w:p w:rsidR="009968B1" w:rsidRPr="009968B1" w:rsidRDefault="009968B1" w:rsidP="009968B1">
      <w:pPr>
        <w:pStyle w:val="ConsPlusNormal"/>
        <w:ind w:firstLine="540"/>
        <w:jc w:val="both"/>
      </w:pPr>
      <w:r w:rsidRPr="009968B1">
        <w:t>- даты и времени приемки отходов.</w:t>
      </w:r>
    </w:p>
    <w:p w:rsidR="009968B1" w:rsidRPr="009968B1" w:rsidRDefault="009968B1" w:rsidP="009968B1">
      <w:pPr>
        <w:pStyle w:val="ConsPlusNormal"/>
        <w:ind w:firstLine="540"/>
        <w:jc w:val="both"/>
      </w:pPr>
      <w:r w:rsidRPr="009968B1">
        <w:t>Прием отходов на объекты размещения отходов производится с оформлением соответствующих документов, подтверждающих факт санкционированного размещения отходов (акт сдачи-приема, накладные, талоны).</w:t>
      </w:r>
    </w:p>
    <w:p w:rsidR="009968B1" w:rsidRPr="009968B1" w:rsidRDefault="009968B1" w:rsidP="009968B1">
      <w:pPr>
        <w:pStyle w:val="ConsPlusNormal"/>
        <w:ind w:firstLine="540"/>
        <w:jc w:val="both"/>
      </w:pPr>
      <w:r w:rsidRPr="009968B1">
        <w:t>7.2. Размещение отходов вне установленных для этого мест, а также отсутствие отходов на территории собственника отходов, образованных в процессе его деятельности либо полученных от других собственников отходов, но не использованных и не реализованных как вторичное сырье, не сданных на организованное складирование или обезвреживание, квалифицируется как организация несанкционированной свалки.</w:t>
      </w:r>
    </w:p>
    <w:p w:rsidR="009968B1" w:rsidRPr="009968B1" w:rsidRDefault="009968B1" w:rsidP="009968B1">
      <w:pPr>
        <w:pStyle w:val="ConsPlusNormal"/>
        <w:ind w:firstLine="540"/>
        <w:jc w:val="both"/>
      </w:pPr>
      <w:r w:rsidRPr="009968B1">
        <w:t>7.3. В случае, если отходы брошены собственником отходов или иным образом оставлены им с целью отказаться от права собственности на них, лицо, в собственности, во владении либо в пользовании которого находится земельный участок, водоем или другой объект, на которых находятся брошенные отходы, может, согласно законодательству РФ, обратить их в свою собственность, приступив к их использованию, или при невозможности их использования обязано принять меры к захоронению этих отходов на объектах размещения отходов и восстановлению нарушенных земельных участков (акваторий).</w:t>
      </w:r>
    </w:p>
    <w:p w:rsidR="009968B1" w:rsidRPr="009968B1" w:rsidRDefault="009968B1" w:rsidP="009968B1">
      <w:pPr>
        <w:pStyle w:val="ConsPlusNormal"/>
        <w:ind w:firstLine="540"/>
        <w:jc w:val="both"/>
      </w:pPr>
      <w:r w:rsidRPr="009968B1">
        <w:t>7.4. Запрещается захоронение отходов на территории жилой застройки селитебной зоны города, в лесопарковых, рекреационных, водоохранных зонах, на территориях зон санитарной охраны источников водоснабжения и водопроводов хозяйственно-питьевого назначения, на водосборных площадях подземных водных объектов.</w:t>
      </w:r>
    </w:p>
    <w:p w:rsidR="009968B1" w:rsidRPr="009968B1" w:rsidRDefault="009968B1" w:rsidP="009968B1">
      <w:pPr>
        <w:pStyle w:val="ConsPlusNormal"/>
        <w:ind w:firstLine="540"/>
        <w:jc w:val="both"/>
      </w:pPr>
      <w:r w:rsidRPr="009968B1">
        <w:t>7.5. Запрещается сброс жидких и размещение твердых отходов в поверхностные водоемы и подземные водоносные горизонты.</w:t>
      </w:r>
    </w:p>
    <w:p w:rsidR="009968B1" w:rsidRPr="009968B1" w:rsidRDefault="009968B1" w:rsidP="009968B1">
      <w:pPr>
        <w:pStyle w:val="ConsPlusNormal"/>
        <w:ind w:firstLine="540"/>
        <w:jc w:val="both"/>
      </w:pPr>
      <w:r w:rsidRPr="009968B1">
        <w:t>7.6. При размещении отходов в обязательном порядке осуществляется ведение мониторинга состояния окружающей среды в районе размещения отходов.</w:t>
      </w:r>
    </w:p>
    <w:p w:rsidR="009968B1" w:rsidRPr="009968B1" w:rsidRDefault="009968B1" w:rsidP="009968B1">
      <w:pPr>
        <w:pStyle w:val="ConsPlusNormal"/>
        <w:ind w:firstLine="540"/>
        <w:jc w:val="both"/>
      </w:pPr>
      <w:r w:rsidRPr="009968B1">
        <w:t>7.7.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объектов (участков) обязаны проводить работы по восстановлению нарушенных земельных участков с обязательной сдачей рекультивированных земель по акту в установленном порядке.</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29" w:name="Par263"/>
      <w:bookmarkEnd w:id="29"/>
      <w:r w:rsidRPr="009968B1">
        <w:t>8. Нормирование в области обращения с отходами</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8.1. Нормативы образования и лимиты размещения отходов на предприятиях, в организациях и учреждениях, а также в пунктах приема и хранения отходов, организованных индивидуальными предпринимателями, устанавливаются в соответствии с нормативами предельно допустимых вредных воздействий отходов на окружающую среду и здоровье населения.</w:t>
      </w:r>
    </w:p>
    <w:p w:rsidR="009968B1" w:rsidRPr="009968B1" w:rsidRDefault="009968B1" w:rsidP="009968B1">
      <w:pPr>
        <w:pStyle w:val="ConsPlusNormal"/>
        <w:ind w:firstLine="540"/>
        <w:jc w:val="both"/>
      </w:pPr>
      <w:r w:rsidRPr="009968B1">
        <w:t>8.2. При нарушении нормативов образования отходов и лимитов на их размещение деятельность юридических лиц и индивидуальных предпринимателей ограничивается, приостанавливается или прекращается в порядке, предусмотренном законодательством Российской Федерации.</w:t>
      </w:r>
    </w:p>
    <w:p w:rsidR="009968B1" w:rsidRPr="009968B1" w:rsidRDefault="009968B1" w:rsidP="009968B1">
      <w:pPr>
        <w:pStyle w:val="ConsPlusNormal"/>
        <w:ind w:firstLine="540"/>
        <w:jc w:val="both"/>
      </w:pPr>
    </w:p>
    <w:p w:rsidR="009968B1" w:rsidRDefault="009968B1" w:rsidP="009968B1">
      <w:pPr>
        <w:pStyle w:val="ConsPlusNormal"/>
        <w:jc w:val="center"/>
        <w:outlineLvl w:val="1"/>
      </w:pPr>
      <w:bookmarkStart w:id="30" w:name="Par269"/>
      <w:bookmarkEnd w:id="30"/>
      <w:r w:rsidRPr="009968B1">
        <w:lastRenderedPageBreak/>
        <w:t>9. Учет в области обращения с отходами</w:t>
      </w:r>
    </w:p>
    <w:p w:rsidR="00F322A7" w:rsidRPr="009968B1" w:rsidRDefault="00F322A7" w:rsidP="009968B1">
      <w:pPr>
        <w:pStyle w:val="ConsPlusNormal"/>
        <w:jc w:val="center"/>
        <w:outlineLvl w:val="1"/>
      </w:pPr>
    </w:p>
    <w:p w:rsidR="009968B1" w:rsidRPr="009968B1" w:rsidRDefault="009968B1" w:rsidP="009968B1">
      <w:pPr>
        <w:pStyle w:val="ConsPlusNormal"/>
        <w:ind w:firstLine="540"/>
        <w:jc w:val="both"/>
      </w:pPr>
      <w:r w:rsidRPr="009968B1">
        <w:t>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9968B1" w:rsidRPr="009968B1" w:rsidRDefault="009968B1" w:rsidP="009968B1">
      <w:pPr>
        <w:pStyle w:val="ConsPlusNormal"/>
        <w:ind w:firstLine="540"/>
        <w:jc w:val="both"/>
      </w:pPr>
      <w:r w:rsidRPr="009968B1">
        <w:t>9.1. Учет отходов всеми хозяйствующими субъектами ведется по:</w:t>
      </w:r>
    </w:p>
    <w:p w:rsidR="009968B1" w:rsidRPr="009968B1" w:rsidRDefault="009968B1" w:rsidP="009968B1">
      <w:pPr>
        <w:pStyle w:val="ConsPlusNormal"/>
        <w:ind w:firstLine="540"/>
        <w:jc w:val="both"/>
      </w:pPr>
      <w:r w:rsidRPr="009968B1">
        <w:t>- видам,</w:t>
      </w:r>
    </w:p>
    <w:p w:rsidR="009968B1" w:rsidRPr="009968B1" w:rsidRDefault="009968B1" w:rsidP="009968B1">
      <w:pPr>
        <w:pStyle w:val="ConsPlusNormal"/>
        <w:ind w:firstLine="540"/>
        <w:jc w:val="both"/>
      </w:pPr>
      <w:r w:rsidRPr="009968B1">
        <w:t>- классам опасности,</w:t>
      </w:r>
    </w:p>
    <w:p w:rsidR="009968B1" w:rsidRPr="009968B1" w:rsidRDefault="009968B1" w:rsidP="009968B1">
      <w:pPr>
        <w:pStyle w:val="ConsPlusNormal"/>
        <w:ind w:firstLine="540"/>
        <w:jc w:val="both"/>
      </w:pPr>
      <w:r w:rsidRPr="009968B1">
        <w:t>- весу (объему - для бытовых отходов, собираемых в местах образования),</w:t>
      </w:r>
    </w:p>
    <w:p w:rsidR="009968B1" w:rsidRPr="009968B1" w:rsidRDefault="009968B1" w:rsidP="009968B1">
      <w:pPr>
        <w:pStyle w:val="ConsPlusNormal"/>
        <w:ind w:firstLine="540"/>
        <w:jc w:val="both"/>
      </w:pPr>
      <w:r w:rsidRPr="009968B1">
        <w:t>- местам переработки или размещения.</w:t>
      </w:r>
    </w:p>
    <w:p w:rsidR="009968B1" w:rsidRPr="009968B1" w:rsidRDefault="009968B1" w:rsidP="009968B1">
      <w:pPr>
        <w:pStyle w:val="ConsPlusNormal"/>
        <w:ind w:firstLine="540"/>
        <w:jc w:val="both"/>
      </w:pPr>
      <w:r w:rsidRPr="009968B1">
        <w:t>9.2. Учет образующихся отходов производится хозяйствующими субъектами - балансодержателями, собственниками или арендаторами на основании нормативов образования и лимитов размещения отходов.</w:t>
      </w:r>
    </w:p>
    <w:p w:rsidR="009968B1" w:rsidRPr="009968B1" w:rsidRDefault="009968B1" w:rsidP="009968B1">
      <w:pPr>
        <w:pStyle w:val="ConsPlusNormal"/>
        <w:ind w:firstLine="540"/>
        <w:jc w:val="both"/>
      </w:pPr>
      <w:r w:rsidRPr="009968B1">
        <w:t>В случае их отсутствия - на основании норм накопления отходов, утвержденных действующими нормативными правовыми актами.</w:t>
      </w:r>
    </w:p>
    <w:p w:rsidR="009968B1" w:rsidRPr="009968B1" w:rsidRDefault="009968B1" w:rsidP="009968B1">
      <w:pPr>
        <w:pStyle w:val="ConsPlusNormal"/>
        <w:ind w:firstLine="540"/>
        <w:jc w:val="both"/>
      </w:pPr>
      <w:r w:rsidRPr="009968B1">
        <w:t>Природопользователям рекомендовано представлять сведения об образовании, размещении, использовании, захоронении, передаче отходов в Администрацию города Новошахтинска.</w:t>
      </w:r>
    </w:p>
    <w:p w:rsidR="009968B1" w:rsidRPr="009968B1" w:rsidRDefault="009968B1" w:rsidP="009968B1">
      <w:pPr>
        <w:pStyle w:val="ConsPlusNormal"/>
        <w:ind w:firstLine="540"/>
        <w:jc w:val="both"/>
      </w:pPr>
      <w:r w:rsidRPr="009968B1">
        <w:t>9.3. Учет отходов, образующихся в частных жилых домах, ведется специализированными организациями, предоставляющими услуги по их вывозу и утилизации (захоронению), на основании норм накопления, утвержденных в установленном порядке действующими нормативными правовыми актами.</w:t>
      </w:r>
    </w:p>
    <w:p w:rsidR="009968B1" w:rsidRPr="009968B1" w:rsidRDefault="009968B1" w:rsidP="009968B1">
      <w:pPr>
        <w:pStyle w:val="ConsPlusNormal"/>
        <w:jc w:val="center"/>
      </w:pPr>
    </w:p>
    <w:p w:rsidR="009968B1" w:rsidRPr="009968B1" w:rsidRDefault="009968B1" w:rsidP="009968B1">
      <w:pPr>
        <w:pStyle w:val="ConsPlusNormal"/>
        <w:jc w:val="center"/>
        <w:outlineLvl w:val="1"/>
      </w:pPr>
      <w:bookmarkStart w:id="31" w:name="Par287"/>
      <w:bookmarkEnd w:id="31"/>
      <w:r w:rsidRPr="009968B1">
        <w:t>10. Контроль в области обращения с отходами</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Государственный, производственный и общественный контроль порядка обращения с отходами осуществляется в соответствии с законодательством Российской Федерации.</w:t>
      </w:r>
    </w:p>
    <w:p w:rsidR="009968B1" w:rsidRPr="009968B1" w:rsidRDefault="009968B1" w:rsidP="009968B1">
      <w:pPr>
        <w:pStyle w:val="ConsPlusNormal"/>
        <w:ind w:firstLine="540"/>
        <w:jc w:val="both"/>
      </w:pPr>
      <w:r w:rsidRPr="009968B1">
        <w:t>10.1. Государственный федеральный контроль в области обращения с отходами - Департамент Федеральной службы по надзору в сфере природопользования по Южному федеральному округу.</w:t>
      </w:r>
    </w:p>
    <w:p w:rsidR="009968B1" w:rsidRPr="009968B1" w:rsidRDefault="009968B1" w:rsidP="009968B1">
      <w:pPr>
        <w:pStyle w:val="ConsPlusNormal"/>
        <w:ind w:firstLine="540"/>
        <w:jc w:val="both"/>
      </w:pPr>
      <w:r w:rsidRPr="009968B1">
        <w:t>10.2. Государственный контроль субъекта Российской Федерации - Комитетом по охране окружающей среды и природных ресурсов Администрации Ростовской области.</w:t>
      </w:r>
    </w:p>
    <w:p w:rsidR="009968B1" w:rsidRPr="009968B1" w:rsidRDefault="009968B1" w:rsidP="009968B1">
      <w:pPr>
        <w:pStyle w:val="ConsPlusNormal"/>
        <w:ind w:firstLine="540"/>
        <w:jc w:val="both"/>
      </w:pPr>
      <w:r w:rsidRPr="009968B1">
        <w:t>10.3. 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9968B1" w:rsidRPr="009968B1" w:rsidRDefault="009968B1" w:rsidP="009968B1">
      <w:pPr>
        <w:pStyle w:val="ConsPlusNormal"/>
        <w:ind w:firstLine="540"/>
        <w:jc w:val="both"/>
      </w:pPr>
      <w:r w:rsidRPr="009968B1">
        <w:t>10.4. В случае выявления фактов нарушений настоящих Правил уполномоченные органы местного самоуправления и их должностные лица вправе:</w:t>
      </w:r>
    </w:p>
    <w:p w:rsidR="009968B1" w:rsidRPr="009968B1" w:rsidRDefault="009968B1" w:rsidP="009968B1">
      <w:pPr>
        <w:pStyle w:val="ConsPlusNormal"/>
        <w:ind w:firstLine="540"/>
        <w:jc w:val="both"/>
      </w:pPr>
      <w:r w:rsidRPr="009968B1">
        <w:t>- выдать письменное предписание об устранении нарушений;</w:t>
      </w:r>
    </w:p>
    <w:p w:rsidR="009968B1" w:rsidRPr="009968B1" w:rsidRDefault="009968B1" w:rsidP="009968B1">
      <w:pPr>
        <w:pStyle w:val="ConsPlusNormal"/>
        <w:ind w:firstLine="540"/>
        <w:jc w:val="both"/>
      </w:pPr>
      <w:r w:rsidRPr="009968B1">
        <w:t>- составить протокол об административном правонарушении в порядке, установленном действующим законодательством;</w:t>
      </w:r>
    </w:p>
    <w:p w:rsidR="009968B1" w:rsidRPr="009968B1" w:rsidRDefault="009968B1" w:rsidP="009968B1">
      <w:pPr>
        <w:pStyle w:val="ConsPlusNormal"/>
        <w:ind w:firstLine="540"/>
        <w:jc w:val="both"/>
      </w:pPr>
      <w:r w:rsidRPr="009968B1">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9968B1" w:rsidRPr="009968B1" w:rsidRDefault="009968B1" w:rsidP="009968B1">
      <w:pPr>
        <w:pStyle w:val="ConsPlusNormal"/>
        <w:ind w:firstLine="540"/>
        <w:jc w:val="both"/>
      </w:pPr>
      <w:r w:rsidRPr="009968B1">
        <w:t xml:space="preserve">10.5. Лица, допустившие нарушение настоящих Правил, несут ответственность в соответствии с Областным </w:t>
      </w:r>
      <w:hyperlink r:id="rId14" w:tooltip="Областной закон Ростовской области от 25.10.2002 N 273-ЗС (ред. от 13.03.2013) &quot;Об административных правонарушениях&quot; (принят ЗС РО 08.10.2002)------------ Недействующая редакция{КонсультантПлюс}" w:history="1">
        <w:r w:rsidRPr="009968B1">
          <w:t>законом</w:t>
        </w:r>
      </w:hyperlink>
      <w:r w:rsidRPr="009968B1">
        <w:t xml:space="preserve"> "Об административных правонарушениях".</w:t>
      </w:r>
    </w:p>
    <w:p w:rsidR="009968B1" w:rsidRPr="009968B1" w:rsidRDefault="009968B1" w:rsidP="009968B1">
      <w:pPr>
        <w:pStyle w:val="ConsPlusNormal"/>
        <w:ind w:firstLine="540"/>
        <w:jc w:val="both"/>
      </w:pPr>
      <w:r w:rsidRPr="009968B1">
        <w:t>10.6. Производственный контроль порядка обращения с отходами осуществляется индивидуальными предпринимателями и юридическими лицами, деятельность которых связана с обращением с отходами.</w:t>
      </w:r>
    </w:p>
    <w:p w:rsidR="009968B1" w:rsidRPr="009968B1" w:rsidRDefault="009968B1" w:rsidP="009968B1">
      <w:pPr>
        <w:pStyle w:val="ConsPlusNormal"/>
        <w:ind w:firstLine="540"/>
        <w:jc w:val="both"/>
      </w:pPr>
    </w:p>
    <w:p w:rsidR="009968B1" w:rsidRPr="009968B1" w:rsidRDefault="009968B1" w:rsidP="009968B1">
      <w:pPr>
        <w:pStyle w:val="ConsPlusNormal"/>
        <w:jc w:val="center"/>
        <w:outlineLvl w:val="1"/>
      </w:pPr>
      <w:bookmarkStart w:id="32" w:name="Par301"/>
      <w:bookmarkEnd w:id="32"/>
      <w:r w:rsidRPr="009968B1">
        <w:t>11. Ответственность за нарушение настоящих Правил</w:t>
      </w:r>
    </w:p>
    <w:p w:rsidR="009968B1" w:rsidRPr="009968B1" w:rsidRDefault="009968B1" w:rsidP="009968B1">
      <w:pPr>
        <w:pStyle w:val="ConsPlusNormal"/>
        <w:jc w:val="center"/>
      </w:pPr>
    </w:p>
    <w:p w:rsidR="009968B1" w:rsidRPr="009968B1" w:rsidRDefault="009968B1" w:rsidP="009968B1">
      <w:pPr>
        <w:pStyle w:val="ConsPlusNormal"/>
        <w:ind w:firstLine="540"/>
        <w:jc w:val="both"/>
      </w:pPr>
      <w:r w:rsidRPr="009968B1">
        <w:t>11.1. Ответственность за нарушение настоящих Правил несут юридические и физические лица, индивидуальные предприниматели в соответствии с действующим законодательством.</w:t>
      </w:r>
    </w:p>
    <w:p w:rsidR="009968B1" w:rsidRPr="009968B1" w:rsidRDefault="009968B1" w:rsidP="009968B1">
      <w:pPr>
        <w:pStyle w:val="ConsPlusNormal"/>
        <w:ind w:firstLine="540"/>
        <w:jc w:val="both"/>
      </w:pPr>
      <w:r w:rsidRPr="009968B1">
        <w:t>11.2. Наложение взыскания в административном или судебном порядке не освобождает виновных от обязанности устранить последствия нарушения настоящих Правил.</w:t>
      </w:r>
    </w:p>
    <w:p w:rsidR="009968B1" w:rsidRPr="009968B1" w:rsidRDefault="009968B1" w:rsidP="009968B1">
      <w:pPr>
        <w:pStyle w:val="ConsPlusNormal"/>
        <w:ind w:firstLine="540"/>
        <w:jc w:val="both"/>
      </w:pPr>
    </w:p>
    <w:p w:rsidR="009968B1" w:rsidRPr="009968B1" w:rsidRDefault="009968B1" w:rsidP="009968B1">
      <w:pPr>
        <w:pStyle w:val="ConsPlusNormal"/>
        <w:jc w:val="right"/>
      </w:pPr>
      <w:r w:rsidRPr="009968B1">
        <w:t>Управляющий делами</w:t>
      </w:r>
    </w:p>
    <w:p w:rsidR="009968B1" w:rsidRPr="009968B1" w:rsidRDefault="009968B1" w:rsidP="009968B1">
      <w:pPr>
        <w:pStyle w:val="ConsPlusNormal"/>
        <w:jc w:val="right"/>
      </w:pPr>
      <w:r w:rsidRPr="009968B1">
        <w:t>Новошахтинской</w:t>
      </w:r>
    </w:p>
    <w:p w:rsidR="009968B1" w:rsidRPr="009968B1" w:rsidRDefault="009968B1" w:rsidP="009968B1">
      <w:pPr>
        <w:pStyle w:val="ConsPlusNormal"/>
        <w:jc w:val="right"/>
      </w:pPr>
      <w:r w:rsidRPr="009968B1">
        <w:t>городской Думы</w:t>
      </w:r>
    </w:p>
    <w:p w:rsidR="009968B1" w:rsidRPr="009968B1" w:rsidRDefault="009968B1" w:rsidP="009968B1">
      <w:pPr>
        <w:pStyle w:val="ConsPlusNormal"/>
        <w:jc w:val="right"/>
      </w:pPr>
      <w:r w:rsidRPr="009968B1">
        <w:t>А.В.КОЛЕСНИКОВ</w:t>
      </w:r>
    </w:p>
    <w:p w:rsidR="009968B1" w:rsidRPr="009968B1" w:rsidRDefault="009968B1" w:rsidP="009968B1">
      <w:pPr>
        <w:pStyle w:val="ConsPlusNormal"/>
        <w:ind w:firstLine="540"/>
        <w:jc w:val="both"/>
      </w:pPr>
    </w:p>
    <w:p w:rsidR="009968B1" w:rsidRPr="009968B1" w:rsidRDefault="009968B1" w:rsidP="009968B1">
      <w:pPr>
        <w:pStyle w:val="ConsPlusNormal"/>
        <w:ind w:firstLine="540"/>
        <w:jc w:val="both"/>
      </w:pPr>
    </w:p>
    <w:p w:rsidR="009968B1" w:rsidRPr="009968B1" w:rsidRDefault="009968B1" w:rsidP="009968B1">
      <w:pPr>
        <w:pStyle w:val="ConsPlusNormal"/>
        <w:pBdr>
          <w:bottom w:val="single" w:sz="6" w:space="0" w:color="auto"/>
        </w:pBdr>
        <w:rPr>
          <w:sz w:val="5"/>
          <w:szCs w:val="5"/>
        </w:rPr>
      </w:pPr>
    </w:p>
    <w:p w:rsidR="0018612B" w:rsidRPr="009968B1" w:rsidRDefault="0018612B"/>
    <w:sectPr w:rsidR="0018612B" w:rsidRPr="009968B1" w:rsidSect="00AE75D8">
      <w:headerReference w:type="default" r:id="rId15"/>
      <w:pgSz w:w="11906" w:h="16838"/>
      <w:pgMar w:top="1440" w:right="566" w:bottom="851"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450" w:rsidRDefault="00BA4450" w:rsidP="009968B1">
      <w:pPr>
        <w:spacing w:after="0" w:line="240" w:lineRule="auto"/>
      </w:pPr>
      <w:r>
        <w:separator/>
      </w:r>
    </w:p>
  </w:endnote>
  <w:endnote w:type="continuationSeparator" w:id="1">
    <w:p w:rsidR="00BA4450" w:rsidRDefault="00BA4450" w:rsidP="00996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450" w:rsidRDefault="00BA4450" w:rsidP="009968B1">
      <w:pPr>
        <w:spacing w:after="0" w:line="240" w:lineRule="auto"/>
      </w:pPr>
      <w:r>
        <w:separator/>
      </w:r>
    </w:p>
  </w:footnote>
  <w:footnote w:type="continuationSeparator" w:id="1">
    <w:p w:rsidR="00BA4450" w:rsidRDefault="00BA4450" w:rsidP="00996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9E" w:rsidRDefault="0018612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968B1"/>
    <w:rsid w:val="0018612B"/>
    <w:rsid w:val="001D436D"/>
    <w:rsid w:val="00543E97"/>
    <w:rsid w:val="008120E2"/>
    <w:rsid w:val="008B4322"/>
    <w:rsid w:val="009968B1"/>
    <w:rsid w:val="00B671A8"/>
    <w:rsid w:val="00BA4450"/>
    <w:rsid w:val="00DD089E"/>
    <w:rsid w:val="00F3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8B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nhideWhenUsed/>
    <w:rsid w:val="009968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68B1"/>
  </w:style>
  <w:style w:type="paragraph" w:styleId="a5">
    <w:name w:val="footer"/>
    <w:basedOn w:val="a"/>
    <w:link w:val="a6"/>
    <w:uiPriority w:val="99"/>
    <w:semiHidden/>
    <w:unhideWhenUsed/>
    <w:rsid w:val="009968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68B1"/>
  </w:style>
  <w:style w:type="paragraph" w:customStyle="1" w:styleId="a7">
    <w:name w:val="Знак"/>
    <w:basedOn w:val="a"/>
    <w:rsid w:val="001D436D"/>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96C29F07214BA69A879B78622BF4A6BD88920F6CBB72A7C3A7CBDB223C77A47D01A17649F96D7P0pEH" TargetMode="External"/><Relationship Id="rId13" Type="http://schemas.openxmlformats.org/officeDocument/2006/relationships/hyperlink" Target="consultantplus://offline/ref=AF196C29F07214BA69A867B98222BF4A6DDD8123F2C9EA20746370BFB52C986D40991616649F93PDp7H" TargetMode="External"/><Relationship Id="rId3" Type="http://schemas.openxmlformats.org/officeDocument/2006/relationships/webSettings" Target="webSettings.xml"/><Relationship Id="rId7" Type="http://schemas.openxmlformats.org/officeDocument/2006/relationships/hyperlink" Target="consultantplus://offline/ref=AF196C29F07214BA69A879B78622BF4A6BD8892FFBCBB72A7C3A7CBDB2P2p3H" TargetMode="External"/><Relationship Id="rId12" Type="http://schemas.openxmlformats.org/officeDocument/2006/relationships/hyperlink" Target="consultantplus://offline/ref=AF196C29F07214BA69A879B4944EE04F6CD7DF2AF2C2B874236527E0E52ACD2DP0p0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196C29F07214BA69A879B4944EE04F6CD7DF2AF0C5B57C246527E0E52ACD2D009F4355209292D2074EDEP1p7H" TargetMode="External"/><Relationship Id="rId11" Type="http://schemas.openxmlformats.org/officeDocument/2006/relationships/hyperlink" Target="consultantplus://offline/ref=AF196C29F07214BA69A879B4944EE04F6CD7DF2AF7C5B575276527E0E52ACD2DP0p0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AF196C29F07214BA69A879B78622BF4A6BD88920F5C3B72A7C3A7CBDB223C77A47D01A17649F92D4P0p6H" TargetMode="External"/><Relationship Id="rId4" Type="http://schemas.openxmlformats.org/officeDocument/2006/relationships/footnotes" Target="footnotes.xml"/><Relationship Id="rId9" Type="http://schemas.openxmlformats.org/officeDocument/2006/relationships/hyperlink" Target="consultantplus://offline/ref=AF196C29F07214BA69A879B78622BF4A6BDF8021F6C4B72A7C3A7CBDB223C77A47D01A17P6p6H" TargetMode="External"/><Relationship Id="rId14" Type="http://schemas.openxmlformats.org/officeDocument/2006/relationships/hyperlink" Target="consultantplus://offline/ref=AF196C29F07214BA69A879B4944EE04F6CD7DF2AF7C6B57B216527E0E52ACD2DP0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6931</Words>
  <Characters>39513</Characters>
  <Application>Microsoft Office Word</Application>
  <DocSecurity>0</DocSecurity>
  <Lines>329</Lines>
  <Paragraphs>92</Paragraphs>
  <ScaleCrop>false</ScaleCrop>
  <Company>Microsoft</Company>
  <LinksUpToDate>false</LinksUpToDate>
  <CharactersWithSpaces>46352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2013-09-19T08:20:00Z</dcterms:created>
  <dcterms:modified xsi:type="dcterms:W3CDTF">2013-09-23T10:27:00Z</dcterms:modified>
</cp:coreProperties>
</file>