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042E9">
      <w:pPr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254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C0D50">
        <w:rPr>
          <w:b/>
          <w:sz w:val="16"/>
          <w:u w:val="single"/>
        </w:rPr>
        <w:t>___</w:t>
      </w:r>
    </w:p>
    <w:p w:rsidR="004C0D50" w:rsidRPr="004C0D50" w:rsidRDefault="004C0D50" w:rsidP="004C0D50">
      <w:pPr>
        <w:jc w:val="center"/>
        <w:rPr>
          <w:b/>
          <w:bCs/>
          <w:sz w:val="16"/>
          <w:szCs w:val="16"/>
          <w:lang w:eastAsia="ar-SA"/>
        </w:rPr>
      </w:pPr>
    </w:p>
    <w:p w:rsidR="004C0D50" w:rsidRPr="00BE373E" w:rsidRDefault="004C0D50" w:rsidP="004C0D50">
      <w:pPr>
        <w:jc w:val="center"/>
        <w:rPr>
          <w:b/>
          <w:bCs/>
          <w:sz w:val="28"/>
          <w:szCs w:val="28"/>
          <w:lang w:eastAsia="ar-SA"/>
        </w:rPr>
      </w:pPr>
      <w:r w:rsidRPr="00BE373E">
        <w:rPr>
          <w:b/>
          <w:bCs/>
          <w:sz w:val="28"/>
          <w:szCs w:val="28"/>
          <w:lang w:eastAsia="ar-SA"/>
        </w:rPr>
        <w:t>Об утверждении отчета о реализации</w:t>
      </w:r>
    </w:p>
    <w:p w:rsidR="004C0D50" w:rsidRPr="00BE373E" w:rsidRDefault="004C0D50" w:rsidP="004C0D50">
      <w:pPr>
        <w:jc w:val="center"/>
        <w:rPr>
          <w:b/>
          <w:bCs/>
          <w:sz w:val="28"/>
          <w:szCs w:val="28"/>
          <w:lang w:eastAsia="ar-SA"/>
        </w:rPr>
      </w:pPr>
      <w:r w:rsidRPr="00BE373E">
        <w:rPr>
          <w:b/>
          <w:bCs/>
          <w:sz w:val="28"/>
          <w:szCs w:val="28"/>
          <w:lang w:eastAsia="ar-SA"/>
        </w:rPr>
        <w:t>муниципальной программы города Новошахтинска</w:t>
      </w:r>
    </w:p>
    <w:p w:rsidR="004C0D50" w:rsidRDefault="004C0D50" w:rsidP="004C0D50">
      <w:pPr>
        <w:jc w:val="center"/>
        <w:rPr>
          <w:b/>
          <w:bCs/>
          <w:sz w:val="28"/>
          <w:szCs w:val="28"/>
          <w:lang w:eastAsia="ar-SA"/>
        </w:rPr>
      </w:pPr>
      <w:r w:rsidRPr="00BE373E">
        <w:rPr>
          <w:b/>
          <w:bCs/>
          <w:sz w:val="28"/>
          <w:szCs w:val="28"/>
          <w:lang w:eastAsia="ar-SA"/>
        </w:rPr>
        <w:t>«</w:t>
      </w:r>
      <w:r>
        <w:rPr>
          <w:b/>
          <w:bCs/>
          <w:sz w:val="28"/>
          <w:szCs w:val="28"/>
          <w:lang w:eastAsia="ar-SA"/>
        </w:rPr>
        <w:t xml:space="preserve">Содействие развитию и поддержка социально ориентированных </w:t>
      </w:r>
    </w:p>
    <w:p w:rsidR="004C0D50" w:rsidRPr="00BE373E" w:rsidRDefault="004C0D50" w:rsidP="004C0D5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некоммерческих организаций» за 2023</w:t>
      </w:r>
      <w:r w:rsidRPr="00BE373E">
        <w:rPr>
          <w:b/>
          <w:bCs/>
          <w:sz w:val="28"/>
          <w:szCs w:val="28"/>
          <w:lang w:eastAsia="ar-SA"/>
        </w:rPr>
        <w:t xml:space="preserve"> год</w:t>
      </w: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Default="004C0D50" w:rsidP="004C0D50">
      <w:pPr>
        <w:spacing w:line="276" w:lineRule="auto"/>
        <w:jc w:val="both"/>
        <w:rPr>
          <w:sz w:val="28"/>
          <w:szCs w:val="28"/>
        </w:rPr>
      </w:pPr>
      <w:r w:rsidRPr="00BE373E"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Pr="00BE373E" w:rsidRDefault="004C0D50" w:rsidP="004C0D50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ПОСТАНОВЛЯЮ:</w:t>
      </w: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Pr="00BE373E" w:rsidRDefault="004C0D50" w:rsidP="004C0D50">
      <w:pPr>
        <w:spacing w:line="276" w:lineRule="auto"/>
        <w:jc w:val="both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ab/>
        <w:t>1. Утвердить отчет о реализации муниципальной программы города Н</w:t>
      </w:r>
      <w:r w:rsidRPr="00BE373E">
        <w:rPr>
          <w:sz w:val="28"/>
          <w:szCs w:val="28"/>
          <w:lang w:eastAsia="ar-SA"/>
        </w:rPr>
        <w:t>о</w:t>
      </w:r>
      <w:r w:rsidRPr="00BE373E">
        <w:rPr>
          <w:sz w:val="28"/>
          <w:szCs w:val="28"/>
          <w:lang w:eastAsia="ar-SA"/>
        </w:rPr>
        <w:t>вошахтинска «</w:t>
      </w:r>
      <w:r w:rsidRPr="00F94E96">
        <w:rPr>
          <w:sz w:val="28"/>
          <w:szCs w:val="28"/>
          <w:lang w:eastAsia="ar-SA"/>
        </w:rPr>
        <w:t>Сод</w:t>
      </w:r>
      <w:r>
        <w:rPr>
          <w:sz w:val="28"/>
          <w:szCs w:val="28"/>
          <w:lang w:eastAsia="ar-SA"/>
        </w:rPr>
        <w:t>ействие развитию и поддержка социально ориентированных некоммерческих организаций</w:t>
      </w:r>
      <w:r w:rsidRPr="00BE373E">
        <w:rPr>
          <w:sz w:val="28"/>
          <w:szCs w:val="28"/>
          <w:lang w:eastAsia="ar-SA"/>
        </w:rPr>
        <w:t>», утвержденной постановлением Администрации города о</w:t>
      </w:r>
      <w:r>
        <w:rPr>
          <w:sz w:val="28"/>
          <w:szCs w:val="28"/>
          <w:lang w:eastAsia="ar-SA"/>
        </w:rPr>
        <w:t>т 07.12.2018 № 1237, за 2023</w:t>
      </w:r>
      <w:r w:rsidRPr="00BE373E">
        <w:rPr>
          <w:sz w:val="28"/>
          <w:szCs w:val="28"/>
          <w:lang w:eastAsia="ar-SA"/>
        </w:rPr>
        <w:t xml:space="preserve"> год согласно приложению.</w:t>
      </w:r>
    </w:p>
    <w:p w:rsidR="004C0D50" w:rsidRPr="00BE373E" w:rsidRDefault="004C0D50" w:rsidP="004C0D50">
      <w:pPr>
        <w:spacing w:line="276" w:lineRule="auto"/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 w:rsidRPr="00BE373E">
        <w:rPr>
          <w:sz w:val="28"/>
          <w:szCs w:val="28"/>
          <w:lang w:eastAsia="ar-SA"/>
        </w:rPr>
        <w:tab/>
        <w:t>2.</w:t>
      </w:r>
      <w:r w:rsidRPr="00BE373E">
        <w:rPr>
          <w:color w:val="FF0000"/>
          <w:sz w:val="28"/>
          <w:szCs w:val="28"/>
          <w:lang w:eastAsia="ar-SA"/>
        </w:rPr>
        <w:t xml:space="preserve"> </w:t>
      </w:r>
      <w:r w:rsidRPr="00BE373E"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4C0D50" w:rsidRPr="00BE373E" w:rsidRDefault="004C0D50" w:rsidP="004C0D50">
      <w:pPr>
        <w:spacing w:line="276" w:lineRule="auto"/>
        <w:jc w:val="both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ab/>
        <w:t>3.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BE373E">
        <w:rPr>
          <w:sz w:val="28"/>
          <w:szCs w:val="28"/>
          <w:lang w:eastAsia="ar-SA"/>
        </w:rPr>
        <w:t>а</w:t>
      </w:r>
      <w:r w:rsidRPr="00BE373E">
        <w:rPr>
          <w:sz w:val="28"/>
          <w:szCs w:val="28"/>
          <w:lang w:eastAsia="ar-SA"/>
        </w:rPr>
        <w:t>нова</w:t>
      </w:r>
      <w:r w:rsidRPr="00C5783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А.Г.  </w:t>
      </w:r>
    </w:p>
    <w:p w:rsidR="004C0D50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 г</w:t>
      </w:r>
      <w:r w:rsidRPr="00BE373E">
        <w:rPr>
          <w:sz w:val="28"/>
          <w:szCs w:val="28"/>
          <w:lang w:eastAsia="ar-SA"/>
        </w:rPr>
        <w:t>орода</w:t>
      </w:r>
      <w:r>
        <w:rPr>
          <w:sz w:val="28"/>
          <w:szCs w:val="28"/>
          <w:lang w:eastAsia="ar-SA"/>
        </w:rPr>
        <w:t xml:space="preserve">    </w:t>
      </w:r>
      <w:r w:rsidRPr="00BE373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С.А. Бондаренко</w:t>
      </w:r>
    </w:p>
    <w:p w:rsidR="004C0D50" w:rsidRPr="00BE373E" w:rsidRDefault="004C0D50" w:rsidP="004C0D50">
      <w:pPr>
        <w:jc w:val="both"/>
        <w:rPr>
          <w:sz w:val="28"/>
          <w:szCs w:val="28"/>
          <w:lang w:eastAsia="ar-SA"/>
        </w:rPr>
      </w:pPr>
    </w:p>
    <w:p w:rsidR="004C0D50" w:rsidRDefault="004C0D50" w:rsidP="004C0D50">
      <w:pPr>
        <w:rPr>
          <w:sz w:val="28"/>
          <w:szCs w:val="28"/>
        </w:rPr>
      </w:pPr>
    </w:p>
    <w:p w:rsidR="00423174" w:rsidRDefault="00423174" w:rsidP="004C0D50">
      <w:pPr>
        <w:rPr>
          <w:sz w:val="28"/>
          <w:szCs w:val="28"/>
        </w:rPr>
      </w:pPr>
    </w:p>
    <w:p w:rsidR="00423174" w:rsidRDefault="00423174" w:rsidP="004C0D50">
      <w:pPr>
        <w:rPr>
          <w:sz w:val="28"/>
          <w:szCs w:val="28"/>
        </w:rPr>
      </w:pPr>
    </w:p>
    <w:p w:rsidR="00423174" w:rsidRDefault="00423174" w:rsidP="004C0D50">
      <w:pPr>
        <w:rPr>
          <w:sz w:val="28"/>
          <w:szCs w:val="28"/>
        </w:rPr>
      </w:pPr>
    </w:p>
    <w:p w:rsidR="00423174" w:rsidRDefault="00423174" w:rsidP="004C0D50">
      <w:pPr>
        <w:rPr>
          <w:sz w:val="28"/>
          <w:szCs w:val="28"/>
        </w:rPr>
      </w:pPr>
    </w:p>
    <w:p w:rsidR="004C0D50" w:rsidRPr="00BE373E" w:rsidRDefault="004C0D50" w:rsidP="004C0D50">
      <w:pPr>
        <w:rPr>
          <w:sz w:val="28"/>
          <w:szCs w:val="28"/>
        </w:rPr>
      </w:pPr>
      <w:r w:rsidRPr="00BE373E">
        <w:rPr>
          <w:sz w:val="28"/>
          <w:szCs w:val="28"/>
        </w:rPr>
        <w:t>По</w:t>
      </w:r>
      <w:r>
        <w:rPr>
          <w:sz w:val="28"/>
          <w:szCs w:val="28"/>
        </w:rPr>
        <w:t>становление вносит</w:t>
      </w:r>
    </w:p>
    <w:p w:rsidR="004C0D50" w:rsidRPr="00BE373E" w:rsidRDefault="004C0D50" w:rsidP="004C0D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(секретарь</w:t>
      </w:r>
      <w:r w:rsidRPr="00BE373E">
        <w:rPr>
          <w:sz w:val="28"/>
          <w:szCs w:val="28"/>
        </w:rPr>
        <w:t xml:space="preserve"> комиссий</w:t>
      </w:r>
    </w:p>
    <w:p w:rsidR="004C0D50" w:rsidRPr="00BE373E" w:rsidRDefault="004C0D50" w:rsidP="004C0D50">
      <w:pPr>
        <w:jc w:val="both"/>
        <w:rPr>
          <w:sz w:val="28"/>
          <w:szCs w:val="28"/>
        </w:rPr>
      </w:pPr>
      <w:r w:rsidRPr="00BE373E">
        <w:rPr>
          <w:sz w:val="28"/>
          <w:szCs w:val="28"/>
        </w:rPr>
        <w:t>правоохранительной направленности</w:t>
      </w:r>
      <w:r>
        <w:rPr>
          <w:sz w:val="28"/>
          <w:szCs w:val="28"/>
        </w:rPr>
        <w:t>)</w:t>
      </w:r>
      <w:r w:rsidRPr="00BE373E">
        <w:rPr>
          <w:sz w:val="28"/>
          <w:szCs w:val="28"/>
        </w:rPr>
        <w:t xml:space="preserve"> </w:t>
      </w:r>
    </w:p>
    <w:p w:rsidR="004C0D50" w:rsidRDefault="004C0D50" w:rsidP="004C0D50">
      <w:pPr>
        <w:jc w:val="both"/>
        <w:rPr>
          <w:sz w:val="28"/>
          <w:szCs w:val="28"/>
        </w:rPr>
      </w:pPr>
      <w:r w:rsidRPr="00BE373E">
        <w:rPr>
          <w:sz w:val="28"/>
          <w:szCs w:val="28"/>
        </w:rPr>
        <w:t xml:space="preserve">Администрации города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BE373E">
        <w:rPr>
          <w:sz w:val="28"/>
          <w:szCs w:val="28"/>
        </w:rPr>
        <w:t xml:space="preserve"> 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Приложение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к постановлению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Администрации города</w:t>
      </w:r>
    </w:p>
    <w:p w:rsidR="00AC73FC" w:rsidRPr="00957F8C" w:rsidRDefault="00AC73FC" w:rsidP="00AC73FC">
      <w:pPr>
        <w:ind w:left="6521"/>
        <w:jc w:val="center"/>
        <w:rPr>
          <w:sz w:val="28"/>
          <w:szCs w:val="28"/>
        </w:rPr>
      </w:pPr>
      <w:r w:rsidRPr="00957F8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042E9">
        <w:rPr>
          <w:sz w:val="28"/>
          <w:szCs w:val="28"/>
        </w:rPr>
        <w:t xml:space="preserve">15.03.2024 </w:t>
      </w:r>
      <w:r w:rsidRPr="00957F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42E9">
        <w:rPr>
          <w:sz w:val="28"/>
          <w:szCs w:val="28"/>
        </w:rPr>
        <w:t>254</w:t>
      </w:r>
    </w:p>
    <w:p w:rsidR="00AC73FC" w:rsidRPr="00957F8C" w:rsidRDefault="00AC73FC" w:rsidP="00AC73FC">
      <w:pPr>
        <w:rPr>
          <w:sz w:val="28"/>
          <w:szCs w:val="28"/>
        </w:rPr>
      </w:pP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ОТЧЕТ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lastRenderedPageBreak/>
        <w:t>о реализации муниципальной программы города Новошахтинска</w:t>
      </w:r>
    </w:p>
    <w:p w:rsidR="00423174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«</w:t>
      </w:r>
      <w:r w:rsidRPr="00F94E96">
        <w:rPr>
          <w:sz w:val="28"/>
          <w:szCs w:val="28"/>
          <w:lang w:eastAsia="ar-SA"/>
        </w:rPr>
        <w:t xml:space="preserve">Содействие развитию и поддержка </w:t>
      </w:r>
      <w:r>
        <w:rPr>
          <w:sz w:val="28"/>
          <w:szCs w:val="28"/>
          <w:lang w:eastAsia="ar-SA"/>
        </w:rPr>
        <w:t xml:space="preserve">социально ориентированных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некоммерческих организаций</w:t>
      </w:r>
      <w:r w:rsidRPr="00F94E96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>за 2023</w:t>
      </w:r>
      <w:r w:rsidRPr="00BE373E">
        <w:rPr>
          <w:sz w:val="28"/>
          <w:szCs w:val="28"/>
          <w:lang w:eastAsia="ar-SA"/>
        </w:rPr>
        <w:t xml:space="preserve"> год 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(далее – отчет)</w:t>
      </w:r>
    </w:p>
    <w:p w:rsidR="00AC73FC" w:rsidRPr="00BE373E" w:rsidRDefault="00AC73FC" w:rsidP="00AC73FC">
      <w:pPr>
        <w:jc w:val="center"/>
        <w:rPr>
          <w:sz w:val="28"/>
          <w:szCs w:val="28"/>
          <w:lang w:eastAsia="ar-SA"/>
        </w:rPr>
      </w:pPr>
    </w:p>
    <w:p w:rsidR="00AC73FC" w:rsidRDefault="00AC73FC" w:rsidP="00AC73FC">
      <w:pPr>
        <w:spacing w:line="480" w:lineRule="auto"/>
        <w:ind w:left="360"/>
        <w:jc w:val="center"/>
        <w:rPr>
          <w:sz w:val="28"/>
          <w:szCs w:val="28"/>
          <w:lang w:eastAsia="ar-SA"/>
        </w:rPr>
      </w:pPr>
      <w:r w:rsidRPr="00BE373E">
        <w:rPr>
          <w:sz w:val="28"/>
          <w:szCs w:val="28"/>
          <w:lang w:eastAsia="ar-SA"/>
        </w:rPr>
        <w:t>Конкретные результаты</w:t>
      </w:r>
      <w:r>
        <w:rPr>
          <w:sz w:val="28"/>
          <w:szCs w:val="28"/>
          <w:lang w:eastAsia="ar-SA"/>
        </w:rPr>
        <w:t>, достигнутые за 2023 год</w:t>
      </w:r>
    </w:p>
    <w:p w:rsidR="00AC73FC" w:rsidRPr="00572CCB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В рамках реализации муниципальной программы города Новошахтинска «Содействие развитию и поддержка социально ориентированных некоммерч</w:t>
      </w:r>
      <w:r w:rsidRPr="00572CCB">
        <w:rPr>
          <w:sz w:val="28"/>
          <w:szCs w:val="28"/>
        </w:rPr>
        <w:t>е</w:t>
      </w:r>
      <w:r w:rsidRPr="00572CCB">
        <w:rPr>
          <w:sz w:val="28"/>
          <w:szCs w:val="28"/>
        </w:rPr>
        <w:t>ских организаций» (далее – программа), утвержденной постановлением Адм</w:t>
      </w:r>
      <w:r w:rsidRPr="00572CCB">
        <w:rPr>
          <w:sz w:val="28"/>
          <w:szCs w:val="28"/>
        </w:rPr>
        <w:t>и</w:t>
      </w:r>
      <w:r w:rsidRPr="00572CCB">
        <w:rPr>
          <w:sz w:val="28"/>
          <w:szCs w:val="28"/>
        </w:rPr>
        <w:t>нистрации города от 07.12.2018 № 1237, ответственным исполнителем и учас</w:t>
      </w:r>
      <w:r w:rsidRPr="00572CCB">
        <w:rPr>
          <w:sz w:val="28"/>
          <w:szCs w:val="28"/>
        </w:rPr>
        <w:t>т</w:t>
      </w:r>
      <w:r w:rsidRPr="00572CCB">
        <w:rPr>
          <w:sz w:val="28"/>
          <w:szCs w:val="28"/>
        </w:rPr>
        <w:t>никами в 202</w:t>
      </w:r>
      <w:r>
        <w:rPr>
          <w:sz w:val="28"/>
          <w:szCs w:val="28"/>
        </w:rPr>
        <w:t>3</w:t>
      </w:r>
      <w:r w:rsidR="00423174">
        <w:rPr>
          <w:sz w:val="28"/>
          <w:szCs w:val="28"/>
        </w:rPr>
        <w:t xml:space="preserve"> </w:t>
      </w:r>
      <w:r w:rsidRPr="00572CCB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572CCB">
        <w:rPr>
          <w:sz w:val="28"/>
          <w:szCs w:val="28"/>
        </w:rPr>
        <w:t xml:space="preserve"> реализован комплекс мероприятий, в результате которых: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проведена актуализация списка социально ориентированных некомме</w:t>
      </w:r>
      <w:r w:rsidRPr="00572CCB">
        <w:rPr>
          <w:sz w:val="28"/>
          <w:szCs w:val="28"/>
        </w:rPr>
        <w:t>р</w:t>
      </w:r>
      <w:r w:rsidRPr="00572CCB">
        <w:rPr>
          <w:sz w:val="28"/>
          <w:szCs w:val="28"/>
        </w:rPr>
        <w:t>ческих организаций (далее – СО НКО);</w:t>
      </w:r>
    </w:p>
    <w:p w:rsidR="00AC73FC" w:rsidRPr="0048457A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48457A">
        <w:rPr>
          <w:rFonts w:eastAsia="Andale Sans UI"/>
          <w:sz w:val="28"/>
          <w:szCs w:val="28"/>
        </w:rPr>
        <w:t xml:space="preserve">перечень СО НКО пополнился </w:t>
      </w:r>
      <w:r w:rsidRPr="0048457A">
        <w:rPr>
          <w:sz w:val="28"/>
          <w:szCs w:val="28"/>
        </w:rPr>
        <w:t>МРО Православный Приход храма До</w:t>
      </w:r>
      <w:r w:rsidRPr="0048457A">
        <w:rPr>
          <w:sz w:val="28"/>
          <w:szCs w:val="28"/>
        </w:rPr>
        <w:t>н</w:t>
      </w:r>
      <w:r w:rsidRPr="0048457A">
        <w:rPr>
          <w:sz w:val="28"/>
          <w:szCs w:val="28"/>
        </w:rPr>
        <w:t>ской иконы Божией Матери г. Новошахтинска Шахтинской Епархии Русской Православной Церкви (Московский Патриархат)</w:t>
      </w:r>
      <w:r w:rsidRPr="0048457A">
        <w:rPr>
          <w:rFonts w:eastAsia="Andale Sans UI"/>
          <w:sz w:val="28"/>
          <w:szCs w:val="28"/>
        </w:rPr>
        <w:t>;</w:t>
      </w:r>
    </w:p>
    <w:p w:rsidR="00AC73FC" w:rsidRPr="00572CCB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обеспечен открытый доступ СО НКО к информации о деятельности А</w:t>
      </w:r>
      <w:r w:rsidRPr="00572CCB">
        <w:rPr>
          <w:sz w:val="28"/>
          <w:szCs w:val="28"/>
        </w:rPr>
        <w:t>д</w:t>
      </w:r>
      <w:r w:rsidRPr="00572CCB">
        <w:rPr>
          <w:sz w:val="28"/>
          <w:szCs w:val="28"/>
        </w:rPr>
        <w:t xml:space="preserve">министрации города, представители СО НКО являются членами </w:t>
      </w:r>
      <w:r>
        <w:rPr>
          <w:sz w:val="28"/>
          <w:szCs w:val="28"/>
        </w:rPr>
        <w:t>о</w:t>
      </w:r>
      <w:r w:rsidRPr="00572CCB">
        <w:rPr>
          <w:sz w:val="28"/>
          <w:szCs w:val="28"/>
        </w:rPr>
        <w:t>бщественн</w:t>
      </w:r>
      <w:r w:rsidRPr="00572CCB">
        <w:rPr>
          <w:sz w:val="28"/>
          <w:szCs w:val="28"/>
        </w:rPr>
        <w:t>о</w:t>
      </w:r>
      <w:r w:rsidRPr="00572CCB">
        <w:rPr>
          <w:sz w:val="28"/>
          <w:szCs w:val="28"/>
        </w:rPr>
        <w:t>го совета при Администрации города Новошахтинска, участвуют в обсуждении общественно значимых вопросов города;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572CCB">
        <w:rPr>
          <w:sz w:val="28"/>
          <w:szCs w:val="28"/>
        </w:rPr>
        <w:t>в целях оказания консультационной и методической помощи для руков</w:t>
      </w:r>
      <w:r w:rsidRPr="00572CCB">
        <w:rPr>
          <w:sz w:val="28"/>
          <w:szCs w:val="28"/>
        </w:rPr>
        <w:t>о</w:t>
      </w:r>
      <w:r w:rsidRPr="00572CCB">
        <w:rPr>
          <w:sz w:val="28"/>
          <w:szCs w:val="28"/>
        </w:rPr>
        <w:t>дителей СО НКО проведены консультации по вопросам участия в регионал</w:t>
      </w:r>
      <w:r w:rsidRPr="00572CCB">
        <w:rPr>
          <w:sz w:val="28"/>
          <w:szCs w:val="28"/>
        </w:rPr>
        <w:t>ь</w:t>
      </w:r>
      <w:r w:rsidRPr="00572CCB">
        <w:rPr>
          <w:sz w:val="28"/>
          <w:szCs w:val="28"/>
        </w:rPr>
        <w:t>ных и федеральных конкурсах, а также в конкурсе на получение гранта През</w:t>
      </w:r>
      <w:r w:rsidRPr="00572CCB">
        <w:rPr>
          <w:sz w:val="28"/>
          <w:szCs w:val="28"/>
        </w:rPr>
        <w:t>и</w:t>
      </w:r>
      <w:r w:rsidRPr="00572CCB">
        <w:rPr>
          <w:sz w:val="28"/>
          <w:szCs w:val="28"/>
        </w:rPr>
        <w:t xml:space="preserve">дента Российской Федерации. </w:t>
      </w:r>
    </w:p>
    <w:p w:rsidR="00AC73FC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F008D">
        <w:rPr>
          <w:sz w:val="28"/>
          <w:szCs w:val="28"/>
        </w:rPr>
        <w:t xml:space="preserve">В результате проводимой работы </w:t>
      </w:r>
      <w:r w:rsidRPr="009F008D">
        <w:rPr>
          <w:rFonts w:eastAsia="Andale Sans UI"/>
          <w:sz w:val="28"/>
          <w:szCs w:val="28"/>
        </w:rPr>
        <w:t xml:space="preserve">в 2023 году </w:t>
      </w:r>
      <w:r w:rsidR="00423174">
        <w:rPr>
          <w:color w:val="000000"/>
          <w:sz w:val="28"/>
          <w:szCs w:val="28"/>
        </w:rPr>
        <w:t>а</w:t>
      </w:r>
      <w:r w:rsidRPr="00F03643">
        <w:rPr>
          <w:color w:val="000000"/>
          <w:sz w:val="28"/>
          <w:szCs w:val="28"/>
        </w:rPr>
        <w:t>втономная некоммерч</w:t>
      </w:r>
      <w:r w:rsidRPr="00F03643">
        <w:rPr>
          <w:color w:val="000000"/>
          <w:sz w:val="28"/>
          <w:szCs w:val="28"/>
        </w:rPr>
        <w:t>е</w:t>
      </w:r>
      <w:r w:rsidRPr="00F03643">
        <w:rPr>
          <w:color w:val="000000"/>
          <w:sz w:val="28"/>
          <w:szCs w:val="28"/>
        </w:rPr>
        <w:t xml:space="preserve">ская спортивно-оздоровительная организация «СЕНТОКИ» одержала победу в конкурсе </w:t>
      </w:r>
      <w:r w:rsidRPr="009F008D">
        <w:rPr>
          <w:color w:val="000000"/>
          <w:sz w:val="28"/>
          <w:szCs w:val="28"/>
        </w:rPr>
        <w:t xml:space="preserve">президентских грантов 2023 года </w:t>
      </w:r>
      <w:r w:rsidRPr="00F03643">
        <w:rPr>
          <w:color w:val="000000"/>
          <w:sz w:val="28"/>
          <w:szCs w:val="28"/>
        </w:rPr>
        <w:t>с соц</w:t>
      </w:r>
      <w:r w:rsidR="00423174">
        <w:rPr>
          <w:color w:val="000000"/>
          <w:sz w:val="28"/>
          <w:szCs w:val="28"/>
        </w:rPr>
        <w:t>иально значимым проектом «А-1» –</w:t>
      </w:r>
      <w:r w:rsidRPr="00F03643">
        <w:rPr>
          <w:color w:val="000000"/>
          <w:sz w:val="28"/>
          <w:szCs w:val="28"/>
        </w:rPr>
        <w:t xml:space="preserve"> </w:t>
      </w:r>
      <w:r w:rsidRPr="009F008D">
        <w:rPr>
          <w:color w:val="000000"/>
          <w:sz w:val="28"/>
          <w:szCs w:val="28"/>
        </w:rPr>
        <w:t>г</w:t>
      </w:r>
      <w:r w:rsidRPr="00F03643">
        <w:rPr>
          <w:color w:val="000000"/>
          <w:sz w:val="28"/>
          <w:szCs w:val="28"/>
        </w:rPr>
        <w:t>отов</w:t>
      </w:r>
      <w:r w:rsidRPr="009F008D">
        <w:rPr>
          <w:color w:val="000000"/>
          <w:sz w:val="28"/>
          <w:szCs w:val="28"/>
        </w:rPr>
        <w:t>люсь Р</w:t>
      </w:r>
      <w:r w:rsidRPr="00F03643">
        <w:rPr>
          <w:color w:val="000000"/>
          <w:sz w:val="28"/>
          <w:szCs w:val="28"/>
        </w:rPr>
        <w:t xml:space="preserve">одину защищать». </w:t>
      </w:r>
      <w:r w:rsidRPr="0029258F">
        <w:rPr>
          <w:sz w:val="28"/>
          <w:szCs w:val="28"/>
        </w:rPr>
        <w:t xml:space="preserve">Срок </w:t>
      </w:r>
      <w:r w:rsidRPr="00F03643">
        <w:rPr>
          <w:color w:val="000000"/>
          <w:sz w:val="28"/>
          <w:szCs w:val="28"/>
        </w:rPr>
        <w:t>реализации проекта 1 год 6 мес</w:t>
      </w:r>
      <w:r w:rsidRPr="00F03643">
        <w:rPr>
          <w:color w:val="000000"/>
          <w:sz w:val="28"/>
          <w:szCs w:val="28"/>
        </w:rPr>
        <w:t>я</w:t>
      </w:r>
      <w:r w:rsidRPr="00F03643">
        <w:rPr>
          <w:color w:val="000000"/>
          <w:sz w:val="28"/>
          <w:szCs w:val="28"/>
        </w:rPr>
        <w:t xml:space="preserve">цев. </w:t>
      </w:r>
      <w:r w:rsidRPr="0029258F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 xml:space="preserve">проект ориентирован на </w:t>
      </w:r>
      <w:r w:rsidRPr="0029258F">
        <w:rPr>
          <w:sz w:val="28"/>
          <w:szCs w:val="28"/>
        </w:rPr>
        <w:t>оказа</w:t>
      </w:r>
      <w:r>
        <w:rPr>
          <w:sz w:val="28"/>
          <w:szCs w:val="28"/>
        </w:rPr>
        <w:t>ние</w:t>
      </w:r>
      <w:r w:rsidRPr="0029258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="00423174">
        <w:rPr>
          <w:sz w:val="28"/>
          <w:szCs w:val="28"/>
        </w:rPr>
        <w:t xml:space="preserve"> подросткам</w:t>
      </w:r>
      <w:r w:rsidRPr="0029258F">
        <w:rPr>
          <w:sz w:val="28"/>
          <w:szCs w:val="28"/>
        </w:rPr>
        <w:t>, воспит</w:t>
      </w:r>
      <w:r w:rsidRPr="0029258F">
        <w:rPr>
          <w:sz w:val="28"/>
          <w:szCs w:val="28"/>
        </w:rPr>
        <w:t>ы</w:t>
      </w:r>
      <w:r w:rsidRPr="0029258F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="00423174">
        <w:rPr>
          <w:sz w:val="28"/>
          <w:szCs w:val="28"/>
        </w:rPr>
        <w:t>щим</w:t>
      </w:r>
      <w:r>
        <w:rPr>
          <w:sz w:val="28"/>
          <w:szCs w:val="28"/>
        </w:rPr>
        <w:t>ся в семьях «группы риска»</w:t>
      </w:r>
      <w:r w:rsidR="00423174">
        <w:rPr>
          <w:sz w:val="28"/>
          <w:szCs w:val="28"/>
        </w:rPr>
        <w:t>,</w:t>
      </w:r>
      <w:r>
        <w:rPr>
          <w:sz w:val="28"/>
          <w:szCs w:val="28"/>
        </w:rPr>
        <w:t xml:space="preserve"> и позволит </w:t>
      </w:r>
      <w:r w:rsidRPr="0029258F">
        <w:rPr>
          <w:sz w:val="28"/>
          <w:szCs w:val="28"/>
        </w:rPr>
        <w:t>повысить их уровень физич</w:t>
      </w:r>
      <w:r w:rsidRPr="0029258F">
        <w:rPr>
          <w:sz w:val="28"/>
          <w:szCs w:val="28"/>
        </w:rPr>
        <w:t>е</w:t>
      </w:r>
      <w:r w:rsidRPr="0029258F">
        <w:rPr>
          <w:sz w:val="28"/>
          <w:szCs w:val="28"/>
        </w:rPr>
        <w:t>ской подготовки, помочь подросткам при подготовке к вступительным экзам</w:t>
      </w:r>
      <w:r w:rsidRPr="0029258F">
        <w:rPr>
          <w:sz w:val="28"/>
          <w:szCs w:val="28"/>
        </w:rPr>
        <w:t>е</w:t>
      </w:r>
      <w:r w:rsidRPr="0029258F">
        <w:rPr>
          <w:sz w:val="28"/>
          <w:szCs w:val="28"/>
        </w:rPr>
        <w:t>нам в образовательные учреждения военной направленности, кадетские корп</w:t>
      </w:r>
      <w:r w:rsidRPr="0029258F">
        <w:rPr>
          <w:sz w:val="28"/>
          <w:szCs w:val="28"/>
        </w:rPr>
        <w:t>у</w:t>
      </w:r>
      <w:r w:rsidRPr="0029258F">
        <w:rPr>
          <w:sz w:val="28"/>
          <w:szCs w:val="28"/>
        </w:rPr>
        <w:t xml:space="preserve">са, высшие учебные заведения ФСБ и пр.  </w:t>
      </w:r>
    </w:p>
    <w:p w:rsidR="00AC73FC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DA3D43">
        <w:rPr>
          <w:sz w:val="28"/>
          <w:szCs w:val="28"/>
        </w:rPr>
        <w:t>Проект «</w:t>
      </w:r>
      <w:r>
        <w:rPr>
          <w:sz w:val="28"/>
          <w:szCs w:val="28"/>
        </w:rPr>
        <w:t>Круг спасения-2</w:t>
      </w:r>
      <w:r w:rsidRPr="00DA3D43">
        <w:rPr>
          <w:sz w:val="28"/>
          <w:szCs w:val="28"/>
        </w:rPr>
        <w:t>», реализуемый храмом Донской иконы Божией Матери, целью которого является качественное улучшение жизни людей</w:t>
      </w:r>
      <w:r w:rsidR="00423174">
        <w:rPr>
          <w:sz w:val="28"/>
          <w:szCs w:val="28"/>
        </w:rPr>
        <w:t>,</w:t>
      </w:r>
      <w:r w:rsidRPr="00DA3D43">
        <w:rPr>
          <w:sz w:val="28"/>
          <w:szCs w:val="28"/>
        </w:rPr>
        <w:t xml:space="preserve"> ок</w:t>
      </w:r>
      <w:r w:rsidRPr="00DA3D43">
        <w:rPr>
          <w:sz w:val="28"/>
          <w:szCs w:val="28"/>
        </w:rPr>
        <w:t>а</w:t>
      </w:r>
      <w:r w:rsidRPr="00DA3D43">
        <w:rPr>
          <w:sz w:val="28"/>
          <w:szCs w:val="28"/>
        </w:rPr>
        <w:t>завшихся в трудн</w:t>
      </w:r>
      <w:r w:rsidR="00423174">
        <w:rPr>
          <w:sz w:val="28"/>
          <w:szCs w:val="28"/>
        </w:rPr>
        <w:t>ой  жизненной ситуации (беженцы</w:t>
      </w:r>
      <w:r w:rsidRPr="00DA3D43">
        <w:rPr>
          <w:sz w:val="28"/>
          <w:szCs w:val="28"/>
        </w:rPr>
        <w:t xml:space="preserve"> из зон вооруженного ко</w:t>
      </w:r>
      <w:r w:rsidRPr="00DA3D43">
        <w:rPr>
          <w:sz w:val="28"/>
          <w:szCs w:val="28"/>
        </w:rPr>
        <w:t>н</w:t>
      </w:r>
      <w:r w:rsidR="00423174">
        <w:rPr>
          <w:sz w:val="28"/>
          <w:szCs w:val="28"/>
        </w:rPr>
        <w:t>фликта на Донбассе, многодетные семьи</w:t>
      </w:r>
      <w:r w:rsidRPr="00DA3D43">
        <w:rPr>
          <w:sz w:val="28"/>
          <w:szCs w:val="28"/>
        </w:rPr>
        <w:t xml:space="preserve">, </w:t>
      </w:r>
      <w:r w:rsidR="003765F4">
        <w:rPr>
          <w:sz w:val="28"/>
          <w:szCs w:val="28"/>
        </w:rPr>
        <w:t>одинокие</w:t>
      </w:r>
      <w:r w:rsidR="003765F4" w:rsidRPr="00DA3D43">
        <w:rPr>
          <w:sz w:val="28"/>
          <w:szCs w:val="28"/>
        </w:rPr>
        <w:t xml:space="preserve"> </w:t>
      </w:r>
      <w:r w:rsidRPr="00DA3D43">
        <w:rPr>
          <w:sz w:val="28"/>
          <w:szCs w:val="28"/>
        </w:rPr>
        <w:t>ма</w:t>
      </w:r>
      <w:r w:rsidR="003765F4">
        <w:rPr>
          <w:sz w:val="28"/>
          <w:szCs w:val="28"/>
        </w:rPr>
        <w:t>тери, семьи</w:t>
      </w:r>
      <w:r w:rsidRPr="00DA3D43">
        <w:rPr>
          <w:sz w:val="28"/>
          <w:szCs w:val="28"/>
        </w:rPr>
        <w:t xml:space="preserve"> с детьми-инвалидами), а также организация комплексной, всесторонней поддержки с</w:t>
      </w:r>
      <w:r w:rsidRPr="00DA3D43">
        <w:rPr>
          <w:sz w:val="28"/>
          <w:szCs w:val="28"/>
        </w:rPr>
        <w:t>е</w:t>
      </w:r>
      <w:r w:rsidRPr="00DA3D43">
        <w:rPr>
          <w:sz w:val="28"/>
          <w:szCs w:val="28"/>
        </w:rPr>
        <w:t>мьи, в том числе юридической, психологической, продуктовой, вещевой и пр</w:t>
      </w:r>
      <w:r w:rsidRPr="00DA3D43">
        <w:rPr>
          <w:sz w:val="28"/>
          <w:szCs w:val="28"/>
        </w:rPr>
        <w:t>е</w:t>
      </w:r>
      <w:r w:rsidRPr="00DA3D43">
        <w:rPr>
          <w:sz w:val="28"/>
          <w:szCs w:val="28"/>
        </w:rPr>
        <w:t>одолении последствий</w:t>
      </w:r>
      <w:r w:rsidR="003765F4">
        <w:rPr>
          <w:sz w:val="28"/>
          <w:szCs w:val="28"/>
        </w:rPr>
        <w:t>,</w:t>
      </w:r>
      <w:r w:rsidRPr="00DA3D43">
        <w:rPr>
          <w:sz w:val="28"/>
          <w:szCs w:val="28"/>
        </w:rPr>
        <w:t xml:space="preserve"> вызванных тяжелой жизненной ситуацией, </w:t>
      </w:r>
      <w:r>
        <w:rPr>
          <w:sz w:val="28"/>
          <w:szCs w:val="28"/>
        </w:rPr>
        <w:t>одержал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беду </w:t>
      </w:r>
      <w:r w:rsidRPr="000E57EC">
        <w:rPr>
          <w:color w:val="000000"/>
          <w:sz w:val="28"/>
          <w:szCs w:val="28"/>
        </w:rPr>
        <w:t>в конкурсе грантов Президента Российской Федерации</w:t>
      </w:r>
      <w:r>
        <w:rPr>
          <w:color w:val="000000"/>
          <w:sz w:val="28"/>
          <w:szCs w:val="28"/>
        </w:rPr>
        <w:t>. Сумма составила 1 700 тыс. руб.</w:t>
      </w:r>
    </w:p>
    <w:p w:rsidR="00AC73FC" w:rsidRPr="00D631B2" w:rsidRDefault="00700E37" w:rsidP="00AC73F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53BF" w:rsidRPr="007453BF">
        <w:rPr>
          <w:sz w:val="28"/>
          <w:szCs w:val="28"/>
        </w:rPr>
        <w:t>втономная некоммерческая организация социального обслуживания н</w:t>
      </w:r>
      <w:r w:rsidR="007453BF" w:rsidRPr="007453BF">
        <w:rPr>
          <w:sz w:val="28"/>
          <w:szCs w:val="28"/>
        </w:rPr>
        <w:t>а</w:t>
      </w:r>
      <w:r w:rsidR="007453BF" w:rsidRPr="007453BF">
        <w:rPr>
          <w:sz w:val="28"/>
          <w:szCs w:val="28"/>
        </w:rPr>
        <w:t>селения</w:t>
      </w:r>
      <w:r w:rsidR="00AC73FC">
        <w:rPr>
          <w:sz w:val="28"/>
          <w:szCs w:val="28"/>
        </w:rPr>
        <w:t xml:space="preserve"> «С Любовью» в 2023 году одержала победу в </w:t>
      </w:r>
      <w:r w:rsidR="00AC73FC" w:rsidRPr="00D631B2">
        <w:rPr>
          <w:sz w:val="28"/>
          <w:szCs w:val="28"/>
        </w:rPr>
        <w:t>конкурсе грантов Губе</w:t>
      </w:r>
      <w:r w:rsidR="00AC73FC" w:rsidRPr="00D631B2">
        <w:rPr>
          <w:sz w:val="28"/>
          <w:szCs w:val="28"/>
        </w:rPr>
        <w:t>р</w:t>
      </w:r>
      <w:r w:rsidR="00AC73FC" w:rsidRPr="00D631B2">
        <w:rPr>
          <w:sz w:val="28"/>
          <w:szCs w:val="28"/>
        </w:rPr>
        <w:lastRenderedPageBreak/>
        <w:t>натора Ростовской области с проектом «Клуб по интересам для пожилых и а</w:t>
      </w:r>
      <w:r w:rsidR="00AC73FC" w:rsidRPr="00D631B2">
        <w:rPr>
          <w:sz w:val="28"/>
          <w:szCs w:val="28"/>
        </w:rPr>
        <w:t>к</w:t>
      </w:r>
      <w:r w:rsidR="00AC73FC" w:rsidRPr="00D631B2">
        <w:rPr>
          <w:sz w:val="28"/>
          <w:szCs w:val="28"/>
        </w:rPr>
        <w:t xml:space="preserve">тивных «Вместе». </w:t>
      </w:r>
      <w:r w:rsidR="00AC73FC">
        <w:rPr>
          <w:sz w:val="28"/>
          <w:szCs w:val="28"/>
        </w:rPr>
        <w:t xml:space="preserve">Сумма гранта составила 343 974 рублей. Данный </w:t>
      </w:r>
      <w:r w:rsidR="00AC73FC" w:rsidRPr="00D631B2">
        <w:rPr>
          <w:sz w:val="28"/>
          <w:szCs w:val="28"/>
        </w:rPr>
        <w:t>проект н</w:t>
      </w:r>
      <w:r w:rsidR="00AC73FC" w:rsidRPr="00D631B2">
        <w:rPr>
          <w:sz w:val="28"/>
          <w:szCs w:val="28"/>
        </w:rPr>
        <w:t>а</w:t>
      </w:r>
      <w:r w:rsidR="00AC73FC" w:rsidRPr="00D631B2">
        <w:rPr>
          <w:sz w:val="28"/>
          <w:szCs w:val="28"/>
        </w:rPr>
        <w:t>прав</w:t>
      </w:r>
      <w:r w:rsidR="00AC73FC">
        <w:rPr>
          <w:sz w:val="28"/>
          <w:szCs w:val="28"/>
        </w:rPr>
        <w:t>лен</w:t>
      </w:r>
      <w:r w:rsidR="00AC73FC" w:rsidRPr="00D631B2">
        <w:rPr>
          <w:sz w:val="28"/>
          <w:szCs w:val="28"/>
        </w:rPr>
        <w:t xml:space="preserve"> на восстановление психического здоровья пожилых гра</w:t>
      </w:r>
      <w:r>
        <w:rPr>
          <w:sz w:val="28"/>
          <w:szCs w:val="28"/>
        </w:rPr>
        <w:t>ждан путем обмена опытом, знаниями</w:t>
      </w:r>
      <w:r w:rsidR="00AC73FC" w:rsidRPr="00D631B2">
        <w:rPr>
          <w:sz w:val="28"/>
          <w:szCs w:val="28"/>
        </w:rPr>
        <w:t xml:space="preserve"> и н</w:t>
      </w:r>
      <w:r>
        <w:rPr>
          <w:sz w:val="28"/>
          <w:szCs w:val="28"/>
        </w:rPr>
        <w:t>авыками</w:t>
      </w:r>
      <w:r w:rsidR="00AC73FC" w:rsidRPr="00D631B2">
        <w:rPr>
          <w:sz w:val="28"/>
          <w:szCs w:val="28"/>
        </w:rPr>
        <w:t>. Работа проекта направлена на неп</w:t>
      </w:r>
      <w:r w:rsidR="00AC73FC" w:rsidRPr="00D631B2">
        <w:rPr>
          <w:sz w:val="28"/>
          <w:szCs w:val="28"/>
        </w:rPr>
        <w:t>о</w:t>
      </w:r>
      <w:r w:rsidR="00AC73FC" w:rsidRPr="00D631B2">
        <w:rPr>
          <w:sz w:val="28"/>
          <w:szCs w:val="28"/>
        </w:rPr>
        <w:t>средственное участие в проведении социально значимых мероприятий, благ</w:t>
      </w:r>
      <w:r w:rsidR="00AC73FC" w:rsidRPr="00D631B2">
        <w:rPr>
          <w:sz w:val="28"/>
          <w:szCs w:val="28"/>
        </w:rPr>
        <w:t>о</w:t>
      </w:r>
      <w:r w:rsidR="00AC73FC" w:rsidRPr="00D631B2">
        <w:rPr>
          <w:sz w:val="28"/>
          <w:szCs w:val="28"/>
        </w:rPr>
        <w:t>творительных акций и работа в творческих мастерских, на удовлетворение ш</w:t>
      </w:r>
      <w:r w:rsidR="00AC73FC" w:rsidRPr="00D631B2">
        <w:rPr>
          <w:sz w:val="28"/>
          <w:szCs w:val="28"/>
        </w:rPr>
        <w:t>и</w:t>
      </w:r>
      <w:r w:rsidR="00AC73FC" w:rsidRPr="00D631B2">
        <w:rPr>
          <w:sz w:val="28"/>
          <w:szCs w:val="28"/>
        </w:rPr>
        <w:t>рокого спек</w:t>
      </w:r>
      <w:r w:rsidR="00AC73FC">
        <w:rPr>
          <w:sz w:val="28"/>
          <w:szCs w:val="28"/>
        </w:rPr>
        <w:t>тра</w:t>
      </w:r>
      <w:r w:rsidR="00AC73FC" w:rsidRPr="00D631B2">
        <w:rPr>
          <w:sz w:val="28"/>
          <w:szCs w:val="28"/>
        </w:rPr>
        <w:t xml:space="preserve"> познавательных потребностей граждан пожилого возраста и инвалидов. 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Результаты реализации основных мероприятий, приоритетных мероприятий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и мероприятий подпрограмм, а также сведения о достижении</w:t>
      </w:r>
    </w:p>
    <w:p w:rsidR="00AC73FC" w:rsidRPr="00572CCB" w:rsidRDefault="00AC73FC" w:rsidP="00AC73FC">
      <w:pPr>
        <w:jc w:val="center"/>
        <w:rPr>
          <w:sz w:val="28"/>
          <w:szCs w:val="28"/>
        </w:rPr>
      </w:pPr>
      <w:r w:rsidRPr="00572CCB">
        <w:rPr>
          <w:sz w:val="28"/>
          <w:szCs w:val="28"/>
        </w:rPr>
        <w:t>контрольных событий программы</w:t>
      </w:r>
    </w:p>
    <w:p w:rsidR="00AC73FC" w:rsidRPr="009D6727" w:rsidRDefault="00AC73FC" w:rsidP="00AC73FC">
      <w:pPr>
        <w:jc w:val="center"/>
        <w:rPr>
          <w:sz w:val="28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9D6727">
        <w:rPr>
          <w:sz w:val="28"/>
          <w:szCs w:val="28"/>
        </w:rPr>
        <w:t xml:space="preserve">По подпрограмме № 1 </w:t>
      </w:r>
      <w:r w:rsidRPr="00375C60">
        <w:rPr>
          <w:sz w:val="28"/>
          <w:szCs w:val="28"/>
        </w:rPr>
        <w:t>«Создание условий для повышения эффективности</w:t>
      </w:r>
      <w:r>
        <w:rPr>
          <w:sz w:val="28"/>
          <w:szCs w:val="28"/>
        </w:rPr>
        <w:t xml:space="preserve">                    </w:t>
      </w:r>
      <w:r w:rsidRPr="00375C60">
        <w:rPr>
          <w:sz w:val="28"/>
          <w:szCs w:val="28"/>
        </w:rPr>
        <w:t xml:space="preserve"> деятельности социально ориентированных некоммерческих организаций»</w:t>
      </w:r>
    </w:p>
    <w:p w:rsidR="00AC73FC" w:rsidRDefault="00AC73FC" w:rsidP="00AC73FC">
      <w:pPr>
        <w:jc w:val="center"/>
        <w:rPr>
          <w:sz w:val="28"/>
          <w:szCs w:val="28"/>
        </w:rPr>
      </w:pPr>
    </w:p>
    <w:p w:rsidR="00AC73FC" w:rsidRPr="00BE373E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  <w:r w:rsidRPr="00BE373E">
        <w:rPr>
          <w:sz w:val="28"/>
          <w:szCs w:val="28"/>
        </w:rPr>
        <w:t>По основному мероприятию «</w:t>
      </w:r>
      <w:r w:rsidRPr="00375C60">
        <w:rPr>
          <w:sz w:val="28"/>
          <w:szCs w:val="28"/>
        </w:rPr>
        <w:t>Организационная поддержка</w:t>
      </w:r>
      <w:r>
        <w:t xml:space="preserve"> </w:t>
      </w:r>
      <w:r w:rsidRPr="00375C60">
        <w:rPr>
          <w:sz w:val="28"/>
          <w:szCs w:val="28"/>
        </w:rPr>
        <w:t>социально ориентированных некоммерческих организаций</w:t>
      </w:r>
      <w:r w:rsidRPr="00BE373E">
        <w:rPr>
          <w:sz w:val="28"/>
          <w:szCs w:val="28"/>
        </w:rPr>
        <w:t>»:</w:t>
      </w:r>
    </w:p>
    <w:p w:rsidR="00AC73FC" w:rsidRDefault="00AC73FC" w:rsidP="00AC73FC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граждан о деятельности СО НКО и о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мероприятиях для СО НКО на официальном сайте Администрации города Новошахтинска в сети Интернет функционирует и систематически обновляется раздел «Некоммерческий сектор», в подразделе «События» </w:t>
      </w:r>
      <w:r w:rsidRPr="00CB01C7">
        <w:rPr>
          <w:sz w:val="28"/>
          <w:szCs w:val="28"/>
        </w:rPr>
        <w:t>размещено 3</w:t>
      </w:r>
      <w:r>
        <w:rPr>
          <w:sz w:val="28"/>
          <w:szCs w:val="28"/>
        </w:rPr>
        <w:t>2</w:t>
      </w:r>
      <w:r w:rsidRPr="00CB01C7">
        <w:rPr>
          <w:sz w:val="28"/>
          <w:szCs w:val="28"/>
        </w:rPr>
        <w:t xml:space="preserve"> ст</w:t>
      </w:r>
      <w:r w:rsidRPr="00CB01C7">
        <w:rPr>
          <w:sz w:val="28"/>
          <w:szCs w:val="28"/>
        </w:rPr>
        <w:t>а</w:t>
      </w:r>
      <w:r>
        <w:rPr>
          <w:sz w:val="28"/>
          <w:szCs w:val="28"/>
        </w:rPr>
        <w:t>тьи</w:t>
      </w:r>
      <w:r w:rsidRPr="00CB01C7">
        <w:rPr>
          <w:sz w:val="28"/>
          <w:szCs w:val="28"/>
        </w:rPr>
        <w:t xml:space="preserve"> о проводимых мероприятиях с участием СО НКО.</w:t>
      </w:r>
      <w:r>
        <w:rPr>
          <w:sz w:val="28"/>
          <w:szCs w:val="28"/>
        </w:rPr>
        <w:t xml:space="preserve"> </w:t>
      </w:r>
    </w:p>
    <w:p w:rsidR="00AC73FC" w:rsidRPr="00F205C2" w:rsidRDefault="00AC73FC" w:rsidP="00AC73FC">
      <w:pPr>
        <w:pStyle w:val="voice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957946">
        <w:rPr>
          <w:sz w:val="28"/>
          <w:szCs w:val="28"/>
        </w:rPr>
        <w:t xml:space="preserve"> рамках информационного сопровождения деятельнос</w:t>
      </w:r>
      <w:r>
        <w:rPr>
          <w:sz w:val="28"/>
          <w:szCs w:val="28"/>
        </w:rPr>
        <w:t xml:space="preserve">ти СО НКО в </w:t>
      </w:r>
      <w:r w:rsidRPr="007A1EF9">
        <w:rPr>
          <w:sz w:val="28"/>
          <w:szCs w:val="28"/>
        </w:rPr>
        <w:t>Н</w:t>
      </w:r>
      <w:r w:rsidRPr="007A1EF9">
        <w:rPr>
          <w:sz w:val="28"/>
          <w:szCs w:val="28"/>
        </w:rPr>
        <w:t>о</w:t>
      </w:r>
      <w:r w:rsidRPr="007A1EF9">
        <w:rPr>
          <w:sz w:val="28"/>
          <w:szCs w:val="28"/>
        </w:rPr>
        <w:t>вошахтинской городской общественно-политической газет</w:t>
      </w:r>
      <w:r>
        <w:rPr>
          <w:sz w:val="28"/>
          <w:szCs w:val="28"/>
        </w:rPr>
        <w:t>е</w:t>
      </w:r>
      <w:r w:rsidRPr="007A1EF9">
        <w:rPr>
          <w:sz w:val="28"/>
          <w:szCs w:val="28"/>
        </w:rPr>
        <w:t xml:space="preserve"> «Знамя шахтера» размещена статья «</w:t>
      </w:r>
      <w:r>
        <w:rPr>
          <w:bCs/>
          <w:sz w:val="28"/>
          <w:szCs w:val="28"/>
        </w:rPr>
        <w:t>Вам поможет Центр гражданских инициатив</w:t>
      </w:r>
      <w:r w:rsidRPr="007A1EF9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3FC" w:rsidRDefault="00AC73FC" w:rsidP="00AC73FC">
      <w:pPr>
        <w:spacing w:line="264" w:lineRule="auto"/>
        <w:ind w:firstLine="709"/>
        <w:jc w:val="both"/>
        <w:rPr>
          <w:sz w:val="28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9D6727">
        <w:rPr>
          <w:sz w:val="28"/>
          <w:szCs w:val="28"/>
        </w:rPr>
        <w:t xml:space="preserve">По подпрограмме № 2 </w:t>
      </w:r>
      <w:r w:rsidRPr="000526F2">
        <w:rPr>
          <w:sz w:val="28"/>
          <w:szCs w:val="28"/>
        </w:rPr>
        <w:t xml:space="preserve">«Развитие социально ориентированных </w:t>
      </w:r>
    </w:p>
    <w:p w:rsidR="00AC73FC" w:rsidRPr="009D6727" w:rsidRDefault="00AC73FC" w:rsidP="00AC73FC">
      <w:pPr>
        <w:jc w:val="center"/>
        <w:rPr>
          <w:sz w:val="28"/>
          <w:szCs w:val="28"/>
        </w:rPr>
      </w:pPr>
      <w:r w:rsidRPr="000526F2">
        <w:rPr>
          <w:sz w:val="28"/>
          <w:szCs w:val="28"/>
        </w:rPr>
        <w:t>некоммерческих организаций»</w:t>
      </w:r>
    </w:p>
    <w:p w:rsidR="00AC73FC" w:rsidRPr="00D01D70" w:rsidRDefault="00AC73FC" w:rsidP="00AC73FC">
      <w:pPr>
        <w:jc w:val="both"/>
        <w:rPr>
          <w:sz w:val="28"/>
          <w:szCs w:val="16"/>
        </w:rPr>
      </w:pPr>
    </w:p>
    <w:p w:rsidR="00AC73FC" w:rsidRPr="00423E72" w:rsidRDefault="00AC73FC" w:rsidP="00AC73FC">
      <w:pPr>
        <w:spacing w:line="264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423E72">
        <w:rPr>
          <w:color w:val="000000"/>
          <w:sz w:val="28"/>
          <w:szCs w:val="28"/>
          <w:lang w:eastAsia="ar-SA"/>
        </w:rPr>
        <w:t xml:space="preserve">По основному мероприятию </w:t>
      </w:r>
      <w:r w:rsidRPr="000526F2">
        <w:rPr>
          <w:color w:val="000000"/>
          <w:sz w:val="28"/>
          <w:szCs w:val="28"/>
          <w:lang w:eastAsia="ar-SA"/>
        </w:rPr>
        <w:t>«</w:t>
      </w:r>
      <w:r w:rsidRPr="000526F2">
        <w:rPr>
          <w:sz w:val="28"/>
          <w:szCs w:val="28"/>
        </w:rPr>
        <w:t>Образовательная поддержка СО НКО»</w:t>
      </w:r>
      <w:r w:rsidRPr="000526F2">
        <w:rPr>
          <w:color w:val="000000"/>
          <w:sz w:val="28"/>
          <w:szCs w:val="28"/>
          <w:lang w:eastAsia="ar-SA"/>
        </w:rPr>
        <w:t>:</w:t>
      </w:r>
    </w:p>
    <w:p w:rsidR="00AC73FC" w:rsidRPr="00CE5397" w:rsidRDefault="00AC73FC" w:rsidP="00AC73FC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профессионализма руководителей и работников СО НКО Администрацией города осуществлено информирование о семинарах, проводимых Правительством Ростовской области и</w:t>
      </w:r>
      <w:r w:rsidRPr="004C4606">
        <w:t xml:space="preserve"> </w:t>
      </w:r>
      <w:r>
        <w:rPr>
          <w:sz w:val="28"/>
          <w:szCs w:val="28"/>
        </w:rPr>
        <w:t xml:space="preserve">ресурсными центрами </w:t>
      </w:r>
      <w:r w:rsidRPr="00194486">
        <w:rPr>
          <w:sz w:val="28"/>
          <w:szCs w:val="28"/>
        </w:rPr>
        <w:t>Ро</w:t>
      </w:r>
      <w:r w:rsidRPr="00194486">
        <w:rPr>
          <w:sz w:val="28"/>
          <w:szCs w:val="28"/>
        </w:rPr>
        <w:t>с</w:t>
      </w:r>
      <w:r w:rsidRPr="00194486">
        <w:rPr>
          <w:sz w:val="28"/>
          <w:szCs w:val="28"/>
        </w:rPr>
        <w:t>товской области</w:t>
      </w:r>
      <w:r>
        <w:rPr>
          <w:sz w:val="28"/>
          <w:szCs w:val="28"/>
        </w:rPr>
        <w:t>. Представ</w:t>
      </w:r>
      <w:r w:rsidR="00700E37">
        <w:rPr>
          <w:sz w:val="28"/>
          <w:szCs w:val="28"/>
        </w:rPr>
        <w:t>ители СО НКО приняли участие в восьми</w:t>
      </w:r>
      <w:r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 обучающего характера на территории Ростовской области. 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 w:rsidRPr="009A28B5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</w:t>
      </w:r>
      <w:r w:rsidRPr="009A28B5">
        <w:rPr>
          <w:sz w:val="28"/>
          <w:szCs w:val="28"/>
        </w:rPr>
        <w:t xml:space="preserve"> отчетного года</w:t>
      </w:r>
      <w:r w:rsidRPr="009A28B5">
        <w:rPr>
          <w:rFonts w:eastAsia="Andale Sans UI"/>
          <w:kern w:val="2"/>
          <w:sz w:val="28"/>
          <w:szCs w:val="28"/>
        </w:rPr>
        <w:t xml:space="preserve"> представители четырех СО НКО</w:t>
      </w:r>
      <w:r>
        <w:rPr>
          <w:rFonts w:eastAsia="Andale Sans UI"/>
          <w:kern w:val="2"/>
          <w:sz w:val="28"/>
          <w:szCs w:val="28"/>
        </w:rPr>
        <w:t xml:space="preserve"> приняли участие в семинаре </w:t>
      </w:r>
      <w:r>
        <w:rPr>
          <w:sz w:val="28"/>
          <w:szCs w:val="28"/>
        </w:rPr>
        <w:t>по вопросам участия</w:t>
      </w:r>
      <w:r w:rsidR="00700E37">
        <w:rPr>
          <w:sz w:val="28"/>
          <w:szCs w:val="28"/>
        </w:rPr>
        <w:t xml:space="preserve"> СО НКО</w:t>
      </w:r>
      <w:r w:rsidRPr="00F6137D">
        <w:rPr>
          <w:sz w:val="28"/>
          <w:szCs w:val="28"/>
        </w:rPr>
        <w:t xml:space="preserve"> в конкурсе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грантов Губернатора Ро</w:t>
      </w:r>
      <w:r w:rsidRPr="00F6137D">
        <w:rPr>
          <w:sz w:val="28"/>
          <w:szCs w:val="28"/>
        </w:rPr>
        <w:t>с</w:t>
      </w:r>
      <w:r w:rsidRPr="00F6137D">
        <w:rPr>
          <w:sz w:val="28"/>
          <w:szCs w:val="28"/>
        </w:rPr>
        <w:t>товской области на развитие гражданского общества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в 2023 году</w:t>
      </w:r>
      <w:r>
        <w:rPr>
          <w:sz w:val="28"/>
          <w:szCs w:val="28"/>
        </w:rPr>
        <w:t>. Семинар был организован</w:t>
      </w:r>
      <w:r w:rsidRPr="00F6137D">
        <w:rPr>
          <w:sz w:val="28"/>
          <w:szCs w:val="28"/>
        </w:rPr>
        <w:t xml:space="preserve"> автоном</w:t>
      </w:r>
      <w:r>
        <w:rPr>
          <w:sz w:val="28"/>
          <w:szCs w:val="28"/>
        </w:rPr>
        <w:t xml:space="preserve">ной некоммерческой организацией </w:t>
      </w:r>
      <w:r w:rsidRPr="00F6137D">
        <w:rPr>
          <w:sz w:val="28"/>
          <w:szCs w:val="28"/>
        </w:rPr>
        <w:t>«Агентство развития гражданских инициатив Ростовской области» совместно с автономной неко</w:t>
      </w:r>
      <w:r w:rsidRPr="00F6137D">
        <w:rPr>
          <w:sz w:val="28"/>
          <w:szCs w:val="28"/>
        </w:rPr>
        <w:t>м</w:t>
      </w:r>
      <w:r w:rsidRPr="00F6137D">
        <w:rPr>
          <w:sz w:val="28"/>
          <w:szCs w:val="28"/>
        </w:rPr>
        <w:t>мерческой организацией Центр</w:t>
      </w:r>
      <w:r>
        <w:rPr>
          <w:sz w:val="28"/>
          <w:szCs w:val="28"/>
        </w:rPr>
        <w:t xml:space="preserve"> </w:t>
      </w:r>
      <w:r w:rsidRPr="00F6137D">
        <w:rPr>
          <w:sz w:val="28"/>
          <w:szCs w:val="28"/>
        </w:rPr>
        <w:t>инноваций социальной сферы «Атлас неко</w:t>
      </w:r>
      <w:r w:rsidRPr="00F6137D">
        <w:rPr>
          <w:sz w:val="28"/>
          <w:szCs w:val="28"/>
        </w:rPr>
        <w:t>м</w:t>
      </w:r>
      <w:r w:rsidRPr="00F6137D">
        <w:rPr>
          <w:sz w:val="28"/>
          <w:szCs w:val="28"/>
        </w:rPr>
        <w:t>мерческих организаций»</w:t>
      </w:r>
      <w:r>
        <w:rPr>
          <w:sz w:val="28"/>
          <w:szCs w:val="28"/>
        </w:rPr>
        <w:t>.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В</w:t>
      </w:r>
      <w:r w:rsidRPr="009A28B5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>апреле</w:t>
      </w:r>
      <w:r w:rsidRPr="009A28B5">
        <w:rPr>
          <w:rFonts w:eastAsia="Andale Sans UI"/>
          <w:kern w:val="2"/>
          <w:sz w:val="28"/>
          <w:szCs w:val="28"/>
        </w:rPr>
        <w:t xml:space="preserve"> представители пят</w:t>
      </w:r>
      <w:r>
        <w:rPr>
          <w:rFonts w:eastAsia="Andale Sans UI"/>
          <w:kern w:val="2"/>
          <w:sz w:val="28"/>
          <w:szCs w:val="28"/>
        </w:rPr>
        <w:t>и</w:t>
      </w:r>
      <w:r w:rsidRPr="009A28B5">
        <w:rPr>
          <w:rFonts w:eastAsia="Andale Sans UI"/>
          <w:kern w:val="2"/>
          <w:sz w:val="28"/>
          <w:szCs w:val="28"/>
        </w:rPr>
        <w:t xml:space="preserve"> СО НКО </w:t>
      </w:r>
      <w:r>
        <w:rPr>
          <w:rFonts w:eastAsia="Andale Sans UI"/>
          <w:kern w:val="2"/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>в обучающих</w:t>
      </w:r>
      <w:r w:rsidRPr="00353303">
        <w:rPr>
          <w:sz w:val="28"/>
          <w:szCs w:val="28"/>
        </w:rPr>
        <w:t xml:space="preserve"> с</w:t>
      </w:r>
      <w:r w:rsidRPr="00353303">
        <w:rPr>
          <w:sz w:val="28"/>
          <w:szCs w:val="28"/>
        </w:rPr>
        <w:t>е</w:t>
      </w:r>
      <w:r w:rsidRPr="00353303">
        <w:rPr>
          <w:sz w:val="28"/>
          <w:szCs w:val="28"/>
        </w:rPr>
        <w:t>минар</w:t>
      </w:r>
      <w:r>
        <w:rPr>
          <w:sz w:val="28"/>
          <w:szCs w:val="28"/>
        </w:rPr>
        <w:t>ах</w:t>
      </w:r>
      <w:r w:rsidRPr="00353303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</w:t>
      </w:r>
      <w:r w:rsidRPr="0035330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353303">
        <w:rPr>
          <w:sz w:val="28"/>
          <w:szCs w:val="28"/>
        </w:rPr>
        <w:t xml:space="preserve"> заявок </w:t>
      </w:r>
      <w:r w:rsidR="00700E37">
        <w:rPr>
          <w:sz w:val="28"/>
          <w:szCs w:val="28"/>
        </w:rPr>
        <w:t xml:space="preserve">СО НКО </w:t>
      </w:r>
      <w:r w:rsidRPr="00353303">
        <w:rPr>
          <w:sz w:val="28"/>
          <w:szCs w:val="28"/>
        </w:rPr>
        <w:t xml:space="preserve">для участия в конкурсе </w:t>
      </w:r>
      <w:r w:rsidR="00700E37">
        <w:rPr>
          <w:sz w:val="28"/>
          <w:szCs w:val="28"/>
        </w:rPr>
        <w:t>гра</w:t>
      </w:r>
      <w:r w:rsidR="00700E37">
        <w:rPr>
          <w:sz w:val="28"/>
          <w:szCs w:val="28"/>
        </w:rPr>
        <w:t>н</w:t>
      </w:r>
      <w:r w:rsidR="00700E37">
        <w:rPr>
          <w:sz w:val="28"/>
          <w:szCs w:val="28"/>
        </w:rPr>
        <w:t>тов П</w:t>
      </w:r>
      <w:r>
        <w:rPr>
          <w:sz w:val="28"/>
          <w:szCs w:val="28"/>
        </w:rPr>
        <w:t>резидент</w:t>
      </w:r>
      <w:r w:rsidR="00700E37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Федерации.</w:t>
      </w:r>
    </w:p>
    <w:p w:rsidR="00AC73FC" w:rsidRDefault="00AC73FC" w:rsidP="00AC7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июле 2023 года </w:t>
      </w:r>
      <w:r w:rsidRPr="009A28B5">
        <w:rPr>
          <w:rFonts w:eastAsia="Andale Sans UI"/>
          <w:kern w:val="2"/>
          <w:sz w:val="28"/>
          <w:szCs w:val="28"/>
        </w:rPr>
        <w:t>представител</w:t>
      </w:r>
      <w:r>
        <w:rPr>
          <w:rFonts w:eastAsia="Andale Sans UI"/>
          <w:kern w:val="2"/>
          <w:sz w:val="28"/>
          <w:szCs w:val="28"/>
        </w:rPr>
        <w:t>и пяти</w:t>
      </w:r>
      <w:r w:rsidRPr="009A28B5">
        <w:rPr>
          <w:rFonts w:eastAsia="Andale Sans UI"/>
          <w:kern w:val="2"/>
          <w:sz w:val="28"/>
          <w:szCs w:val="28"/>
        </w:rPr>
        <w:t xml:space="preserve"> СО НКО приняли участие в </w:t>
      </w:r>
      <w:r w:rsidRPr="00853E5D">
        <w:rPr>
          <w:sz w:val="28"/>
          <w:szCs w:val="28"/>
        </w:rPr>
        <w:t>анк</w:t>
      </w:r>
      <w:r w:rsidRPr="00853E5D">
        <w:rPr>
          <w:sz w:val="28"/>
          <w:szCs w:val="28"/>
        </w:rPr>
        <w:t>е</w:t>
      </w:r>
      <w:r w:rsidRPr="00853E5D">
        <w:rPr>
          <w:sz w:val="28"/>
          <w:szCs w:val="28"/>
        </w:rPr>
        <w:t>тировани</w:t>
      </w:r>
      <w:r>
        <w:rPr>
          <w:sz w:val="28"/>
          <w:szCs w:val="28"/>
        </w:rPr>
        <w:t>и</w:t>
      </w:r>
      <w:r w:rsidRPr="00853E5D">
        <w:rPr>
          <w:sz w:val="28"/>
          <w:szCs w:val="28"/>
        </w:rPr>
        <w:t xml:space="preserve"> по теме «Электоральные настроения и прогнозы: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избирательная кампания 2023 г.»</w:t>
      </w:r>
      <w:r>
        <w:rPr>
          <w:sz w:val="28"/>
          <w:szCs w:val="28"/>
        </w:rPr>
        <w:t>, организованном</w:t>
      </w:r>
      <w:r w:rsidRPr="00853E5D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853E5D">
        <w:rPr>
          <w:sz w:val="28"/>
          <w:szCs w:val="28"/>
        </w:rPr>
        <w:t xml:space="preserve"> «Совет муниципальных обр</w:t>
      </w:r>
      <w:r w:rsidRPr="00853E5D">
        <w:rPr>
          <w:sz w:val="28"/>
          <w:szCs w:val="28"/>
        </w:rPr>
        <w:t>а</w:t>
      </w:r>
      <w:r w:rsidRPr="00853E5D">
        <w:rPr>
          <w:sz w:val="28"/>
          <w:szCs w:val="28"/>
        </w:rPr>
        <w:t>зований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Ростовской области» совместно с Южно-Российским институтом управления</w:t>
      </w:r>
      <w:r>
        <w:rPr>
          <w:sz w:val="28"/>
          <w:szCs w:val="28"/>
        </w:rPr>
        <w:t xml:space="preserve"> </w:t>
      </w:r>
      <w:r w:rsidRPr="00853E5D">
        <w:rPr>
          <w:sz w:val="28"/>
          <w:szCs w:val="28"/>
        </w:rPr>
        <w:t>РАНХ и ГС при Президен</w:t>
      </w:r>
      <w:r w:rsidR="00DD03DD">
        <w:rPr>
          <w:sz w:val="28"/>
          <w:szCs w:val="28"/>
        </w:rPr>
        <w:t>те Российской Федерации (далее –</w:t>
      </w:r>
      <w:r w:rsidRPr="00853E5D">
        <w:rPr>
          <w:sz w:val="28"/>
          <w:szCs w:val="28"/>
        </w:rPr>
        <w:t xml:space="preserve"> ЮРИУ РАНХиГС)</w:t>
      </w:r>
      <w:r>
        <w:rPr>
          <w:sz w:val="28"/>
          <w:szCs w:val="28"/>
        </w:rPr>
        <w:t>.</w:t>
      </w:r>
    </w:p>
    <w:p w:rsidR="00AC73FC" w:rsidRDefault="00AC73FC" w:rsidP="00AC73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ежегодном ф</w:t>
      </w:r>
      <w:r w:rsidRPr="00803A05">
        <w:rPr>
          <w:color w:val="000000"/>
          <w:sz w:val="28"/>
          <w:szCs w:val="28"/>
        </w:rPr>
        <w:t>орум</w:t>
      </w:r>
      <w:r>
        <w:rPr>
          <w:color w:val="000000"/>
          <w:sz w:val="28"/>
          <w:szCs w:val="28"/>
        </w:rPr>
        <w:t>е</w:t>
      </w:r>
      <w:r w:rsidRPr="00803A05">
        <w:rPr>
          <w:color w:val="000000"/>
          <w:sz w:val="28"/>
          <w:szCs w:val="28"/>
        </w:rPr>
        <w:t xml:space="preserve"> «С</w:t>
      </w:r>
      <w:r>
        <w:rPr>
          <w:color w:val="000000"/>
          <w:sz w:val="28"/>
          <w:szCs w:val="28"/>
        </w:rPr>
        <w:t>ильные идеи для нового времени»</w:t>
      </w:r>
      <w:r w:rsidRPr="00803A05">
        <w:rPr>
          <w:color w:val="000000"/>
          <w:sz w:val="28"/>
          <w:szCs w:val="28"/>
        </w:rPr>
        <w:t>, организова</w:t>
      </w:r>
      <w:r w:rsidRPr="00803A05">
        <w:rPr>
          <w:color w:val="000000"/>
          <w:sz w:val="28"/>
          <w:szCs w:val="28"/>
        </w:rPr>
        <w:t>н</w:t>
      </w:r>
      <w:r w:rsidRPr="00803A05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803A05">
        <w:rPr>
          <w:color w:val="000000"/>
          <w:sz w:val="28"/>
          <w:szCs w:val="28"/>
        </w:rPr>
        <w:t xml:space="preserve"> Агентством стратегических инициатив (АСИ) и Фондом Росконгресс, н</w:t>
      </w:r>
      <w:r w:rsidRPr="00803A05">
        <w:rPr>
          <w:color w:val="000000"/>
          <w:sz w:val="28"/>
          <w:szCs w:val="28"/>
        </w:rPr>
        <w:t>а</w:t>
      </w:r>
      <w:r w:rsidRPr="00803A05">
        <w:rPr>
          <w:color w:val="000000"/>
          <w:sz w:val="28"/>
          <w:szCs w:val="28"/>
        </w:rPr>
        <w:t>правленно</w:t>
      </w:r>
      <w:r>
        <w:rPr>
          <w:color w:val="000000"/>
          <w:sz w:val="28"/>
          <w:szCs w:val="28"/>
        </w:rPr>
        <w:t>м</w:t>
      </w:r>
      <w:r w:rsidRPr="00803A05">
        <w:rPr>
          <w:color w:val="000000"/>
          <w:sz w:val="28"/>
          <w:szCs w:val="28"/>
        </w:rPr>
        <w:t xml:space="preserve"> на выявление и поддержку реализации общественно значимых иници</w:t>
      </w:r>
      <w:r w:rsidR="00DD03DD">
        <w:rPr>
          <w:color w:val="000000"/>
          <w:sz w:val="28"/>
          <w:szCs w:val="28"/>
        </w:rPr>
        <w:t>атив российских граждан, принял</w:t>
      </w:r>
      <w:r w:rsidRPr="00803A05">
        <w:rPr>
          <w:color w:val="000000"/>
          <w:sz w:val="28"/>
          <w:szCs w:val="28"/>
        </w:rPr>
        <w:t xml:space="preserve"> участие директор </w:t>
      </w:r>
      <w:r w:rsidR="004C406E">
        <w:rPr>
          <w:sz w:val="28"/>
          <w:szCs w:val="28"/>
        </w:rPr>
        <w:t>А</w:t>
      </w:r>
      <w:r w:rsidR="004C406E" w:rsidRPr="007453BF">
        <w:rPr>
          <w:sz w:val="28"/>
          <w:szCs w:val="28"/>
        </w:rPr>
        <w:t>втономная неко</w:t>
      </w:r>
      <w:r w:rsidR="004C406E" w:rsidRPr="007453BF">
        <w:rPr>
          <w:sz w:val="28"/>
          <w:szCs w:val="28"/>
        </w:rPr>
        <w:t>м</w:t>
      </w:r>
      <w:r w:rsidR="0046030F">
        <w:rPr>
          <w:sz w:val="28"/>
          <w:szCs w:val="28"/>
        </w:rPr>
        <w:t>мерческой организации</w:t>
      </w:r>
      <w:r w:rsidR="004C406E" w:rsidRPr="007453BF">
        <w:rPr>
          <w:sz w:val="28"/>
          <w:szCs w:val="28"/>
        </w:rPr>
        <w:t xml:space="preserve"> социального обслуживания населения</w:t>
      </w:r>
      <w:r w:rsidR="004C406E">
        <w:rPr>
          <w:sz w:val="28"/>
          <w:szCs w:val="28"/>
        </w:rPr>
        <w:t xml:space="preserve"> </w:t>
      </w:r>
      <w:r w:rsidRPr="00803A05">
        <w:rPr>
          <w:color w:val="000000"/>
          <w:sz w:val="28"/>
          <w:szCs w:val="28"/>
        </w:rPr>
        <w:t>«С Любовью» Колосовская</w:t>
      </w:r>
      <w:r w:rsidR="00DD03DD" w:rsidRPr="00DD03DD">
        <w:rPr>
          <w:color w:val="000000"/>
          <w:sz w:val="28"/>
          <w:szCs w:val="28"/>
        </w:rPr>
        <w:t xml:space="preserve"> </w:t>
      </w:r>
      <w:r w:rsidR="00DD03DD">
        <w:rPr>
          <w:color w:val="000000"/>
          <w:sz w:val="28"/>
          <w:szCs w:val="28"/>
        </w:rPr>
        <w:t>Л.В</w:t>
      </w:r>
      <w:r>
        <w:rPr>
          <w:color w:val="000000"/>
          <w:sz w:val="28"/>
          <w:szCs w:val="28"/>
        </w:rPr>
        <w:t>.</w:t>
      </w:r>
      <w:r w:rsidRPr="00803A05">
        <w:rPr>
          <w:color w:val="000000"/>
          <w:sz w:val="28"/>
          <w:szCs w:val="28"/>
        </w:rPr>
        <w:t> </w:t>
      </w:r>
    </w:p>
    <w:p w:rsidR="00AC73FC" w:rsidRDefault="00AC73FC" w:rsidP="00AC73FC">
      <w:pPr>
        <w:ind w:firstLine="709"/>
        <w:jc w:val="both"/>
        <w:rPr>
          <w:rFonts w:ascii="Arial" w:hAnsi="Arial" w:cs="Arial"/>
          <w:color w:val="000000"/>
        </w:rPr>
      </w:pPr>
      <w:r w:rsidRPr="00927075">
        <w:rPr>
          <w:kern w:val="36"/>
          <w:sz w:val="28"/>
          <w:szCs w:val="28"/>
        </w:rPr>
        <w:t xml:space="preserve">В </w:t>
      </w:r>
      <w:r>
        <w:rPr>
          <w:kern w:val="36"/>
          <w:sz w:val="28"/>
          <w:szCs w:val="28"/>
        </w:rPr>
        <w:t>октябре 2023 года в г. Ростов</w:t>
      </w:r>
      <w:r w:rsidR="00DD03DD">
        <w:rPr>
          <w:kern w:val="36"/>
          <w:sz w:val="28"/>
          <w:szCs w:val="28"/>
        </w:rPr>
        <w:t>е</w:t>
      </w:r>
      <w:r>
        <w:rPr>
          <w:kern w:val="36"/>
          <w:sz w:val="28"/>
          <w:szCs w:val="28"/>
        </w:rPr>
        <w:t xml:space="preserve">-на-Дону </w:t>
      </w:r>
      <w:r w:rsidRPr="00927075">
        <w:rPr>
          <w:kern w:val="36"/>
          <w:sz w:val="28"/>
          <w:szCs w:val="28"/>
        </w:rPr>
        <w:t>состоялось заседание диску</w:t>
      </w:r>
      <w:r w:rsidRPr="00927075">
        <w:rPr>
          <w:kern w:val="36"/>
          <w:sz w:val="28"/>
          <w:szCs w:val="28"/>
        </w:rPr>
        <w:t>с</w:t>
      </w:r>
      <w:r w:rsidRPr="00927075">
        <w:rPr>
          <w:kern w:val="36"/>
          <w:sz w:val="28"/>
          <w:szCs w:val="28"/>
        </w:rPr>
        <w:t>сионной площадки «Открытая трибуна», посвященное новым формам по</w:t>
      </w:r>
      <w:r w:rsidRPr="00927075">
        <w:rPr>
          <w:kern w:val="36"/>
          <w:sz w:val="28"/>
          <w:szCs w:val="28"/>
        </w:rPr>
        <w:t>д</w:t>
      </w:r>
      <w:r w:rsidRPr="00927075">
        <w:rPr>
          <w:kern w:val="36"/>
          <w:sz w:val="28"/>
          <w:szCs w:val="28"/>
        </w:rPr>
        <w:t>держки НКО</w:t>
      </w:r>
      <w:r>
        <w:rPr>
          <w:kern w:val="36"/>
          <w:sz w:val="28"/>
          <w:szCs w:val="28"/>
        </w:rPr>
        <w:t xml:space="preserve">. Участие в заседании </w:t>
      </w:r>
      <w:r w:rsidR="00F96757">
        <w:rPr>
          <w:kern w:val="36"/>
          <w:sz w:val="28"/>
          <w:szCs w:val="28"/>
        </w:rPr>
        <w:t xml:space="preserve">от города </w:t>
      </w:r>
      <w:r>
        <w:rPr>
          <w:kern w:val="36"/>
          <w:sz w:val="28"/>
          <w:szCs w:val="28"/>
        </w:rPr>
        <w:t>приняла одна некоммерческая о</w:t>
      </w:r>
      <w:r>
        <w:rPr>
          <w:kern w:val="36"/>
          <w:sz w:val="28"/>
          <w:szCs w:val="28"/>
        </w:rPr>
        <w:t>р</w:t>
      </w:r>
      <w:r>
        <w:rPr>
          <w:kern w:val="36"/>
          <w:sz w:val="28"/>
          <w:szCs w:val="28"/>
        </w:rPr>
        <w:t>ганизация.</w:t>
      </w:r>
      <w:r>
        <w:rPr>
          <w:rFonts w:ascii="Arial" w:hAnsi="Arial" w:cs="Arial"/>
          <w:color w:val="000000"/>
        </w:rPr>
        <w:t> </w:t>
      </w:r>
    </w:p>
    <w:p w:rsidR="00AC73FC" w:rsidRDefault="00AC73FC" w:rsidP="00AC73FC">
      <w:pPr>
        <w:ind w:firstLine="709"/>
        <w:jc w:val="both"/>
        <w:rPr>
          <w:color w:val="000000"/>
          <w:sz w:val="28"/>
          <w:szCs w:val="28"/>
        </w:rPr>
      </w:pPr>
      <w:r w:rsidRPr="00687D9F">
        <w:rPr>
          <w:color w:val="000000"/>
          <w:sz w:val="28"/>
          <w:szCs w:val="28"/>
        </w:rPr>
        <w:t>В ноябре</w:t>
      </w:r>
      <w:r w:rsidR="00F96757">
        <w:rPr>
          <w:color w:val="000000"/>
          <w:sz w:val="28"/>
          <w:szCs w:val="28"/>
        </w:rPr>
        <w:t xml:space="preserve"> 2023 года</w:t>
      </w:r>
      <w:r w:rsidRPr="00687D9F">
        <w:rPr>
          <w:color w:val="000000"/>
          <w:sz w:val="28"/>
          <w:szCs w:val="28"/>
        </w:rPr>
        <w:t xml:space="preserve"> в г. Каменск</w:t>
      </w:r>
      <w:r w:rsidR="00F96757">
        <w:rPr>
          <w:color w:val="000000"/>
          <w:sz w:val="28"/>
          <w:szCs w:val="28"/>
        </w:rPr>
        <w:t>е</w:t>
      </w:r>
      <w:r w:rsidRPr="00687D9F">
        <w:rPr>
          <w:color w:val="000000"/>
          <w:sz w:val="28"/>
          <w:szCs w:val="28"/>
        </w:rPr>
        <w:t>-Шахтин</w:t>
      </w:r>
      <w:r w:rsidR="00F96757">
        <w:rPr>
          <w:color w:val="000000"/>
          <w:sz w:val="28"/>
          <w:szCs w:val="28"/>
        </w:rPr>
        <w:t>ском</w:t>
      </w:r>
      <w:r w:rsidRPr="00687D9F">
        <w:rPr>
          <w:color w:val="000000"/>
          <w:sz w:val="28"/>
          <w:szCs w:val="28"/>
        </w:rPr>
        <w:t xml:space="preserve"> состоялся семинар «И</w:t>
      </w:r>
      <w:r w:rsidRPr="00687D9F">
        <w:rPr>
          <w:color w:val="000000"/>
          <w:sz w:val="28"/>
          <w:szCs w:val="28"/>
        </w:rPr>
        <w:t>н</w:t>
      </w:r>
      <w:r w:rsidRPr="00687D9F">
        <w:rPr>
          <w:color w:val="000000"/>
          <w:sz w:val="28"/>
          <w:szCs w:val="28"/>
        </w:rPr>
        <w:t>формационная открытость НКО. Бесплатные инструменты для популяризации деятельности НКО».</w:t>
      </w:r>
      <w:r>
        <w:rPr>
          <w:color w:val="000000"/>
          <w:sz w:val="28"/>
          <w:szCs w:val="28"/>
        </w:rPr>
        <w:t xml:space="preserve"> </w:t>
      </w:r>
      <w:r w:rsidRPr="00687D9F">
        <w:rPr>
          <w:color w:val="000000"/>
          <w:sz w:val="28"/>
          <w:szCs w:val="28"/>
        </w:rPr>
        <w:t xml:space="preserve">Семинар проходил в рамках проекта АНО «Атлас НКО» «ПГО – </w:t>
      </w:r>
      <w:r w:rsidR="00F96757">
        <w:rPr>
          <w:color w:val="000000"/>
          <w:sz w:val="28"/>
          <w:szCs w:val="28"/>
        </w:rPr>
        <w:t>повод гордиться!», поддержанный</w:t>
      </w:r>
      <w:r w:rsidRPr="00687D9F">
        <w:rPr>
          <w:color w:val="000000"/>
          <w:sz w:val="28"/>
          <w:szCs w:val="28"/>
        </w:rPr>
        <w:t xml:space="preserve"> Агентством развития гражданских инициатив Ростовской области.</w:t>
      </w:r>
      <w:r>
        <w:rPr>
          <w:color w:val="000000"/>
          <w:sz w:val="28"/>
          <w:szCs w:val="28"/>
        </w:rPr>
        <w:t xml:space="preserve"> </w:t>
      </w:r>
      <w:r w:rsidRPr="00687D9F">
        <w:rPr>
          <w:color w:val="000000"/>
          <w:sz w:val="28"/>
          <w:szCs w:val="28"/>
        </w:rPr>
        <w:t>В мероприятии приняли участие представит</w:t>
      </w:r>
      <w:r w:rsidRPr="00687D9F">
        <w:rPr>
          <w:color w:val="000000"/>
          <w:sz w:val="28"/>
          <w:szCs w:val="28"/>
        </w:rPr>
        <w:t>е</w:t>
      </w:r>
      <w:r w:rsidRPr="00687D9F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пяти </w:t>
      </w:r>
      <w:r w:rsidRPr="00687D9F">
        <w:rPr>
          <w:color w:val="000000"/>
          <w:sz w:val="28"/>
          <w:szCs w:val="28"/>
        </w:rPr>
        <w:t>некоммерческих организаций города</w:t>
      </w:r>
      <w:r>
        <w:rPr>
          <w:color w:val="000000"/>
          <w:sz w:val="28"/>
          <w:szCs w:val="28"/>
        </w:rPr>
        <w:t>.</w:t>
      </w:r>
    </w:p>
    <w:p w:rsidR="00AC73FC" w:rsidRDefault="00AC73FC" w:rsidP="00F96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</w:t>
      </w:r>
      <w:r w:rsidR="00F96757">
        <w:rPr>
          <w:sz w:val="28"/>
          <w:szCs w:val="28"/>
        </w:rPr>
        <w:t>бре отчетного года представители</w:t>
      </w:r>
      <w:r>
        <w:rPr>
          <w:sz w:val="28"/>
          <w:szCs w:val="28"/>
        </w:rPr>
        <w:t xml:space="preserve"> четырех НКО приняли участие во Всероссийском конкурсе гражданских инициатив, организованном сторо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никами партии «Единая Россия». </w:t>
      </w:r>
    </w:p>
    <w:p w:rsidR="00F96757" w:rsidRDefault="00F96757" w:rsidP="00F96757">
      <w:pPr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AC73FC" w:rsidRPr="00FC027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FC0273">
        <w:rPr>
          <w:sz w:val="28"/>
          <w:szCs w:val="28"/>
        </w:rPr>
        <w:t>По основному мероприятию «Обеспечение поддержки СО НКО»:</w:t>
      </w:r>
    </w:p>
    <w:p w:rsidR="00AC73FC" w:rsidRPr="00642CF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FC0273">
        <w:rPr>
          <w:sz w:val="28"/>
          <w:szCs w:val="28"/>
        </w:rPr>
        <w:t>в целях оказания консультационной поддержки СО НКО главным сп</w:t>
      </w:r>
      <w:r w:rsidRPr="00FC0273">
        <w:rPr>
          <w:sz w:val="28"/>
          <w:szCs w:val="28"/>
        </w:rPr>
        <w:t>е</w:t>
      </w:r>
      <w:r w:rsidRPr="00FC0273">
        <w:rPr>
          <w:sz w:val="28"/>
          <w:szCs w:val="28"/>
        </w:rPr>
        <w:t>циалистом (секретарем комиссий правоохранительной направленности) Адм</w:t>
      </w:r>
      <w:r w:rsidRPr="00FC0273">
        <w:rPr>
          <w:sz w:val="28"/>
          <w:szCs w:val="28"/>
        </w:rPr>
        <w:t>и</w:t>
      </w:r>
      <w:r w:rsidRPr="00FC0273">
        <w:rPr>
          <w:sz w:val="28"/>
          <w:szCs w:val="28"/>
        </w:rPr>
        <w:t>нистрации города проведено 15 консультаций по вопросам участия в семин</w:t>
      </w:r>
      <w:r w:rsidRPr="00FC0273">
        <w:rPr>
          <w:sz w:val="28"/>
          <w:szCs w:val="28"/>
        </w:rPr>
        <w:t>а</w:t>
      </w:r>
      <w:r w:rsidRPr="00FC0273">
        <w:rPr>
          <w:sz w:val="28"/>
          <w:szCs w:val="28"/>
        </w:rPr>
        <w:t>рах, проводимых Правительством</w:t>
      </w:r>
      <w:r w:rsidRPr="00642CF3">
        <w:rPr>
          <w:sz w:val="28"/>
          <w:szCs w:val="28"/>
        </w:rPr>
        <w:t xml:space="preserve"> Ростовской области, общероссийских и о</w:t>
      </w:r>
      <w:r w:rsidRPr="00642CF3">
        <w:rPr>
          <w:sz w:val="28"/>
          <w:szCs w:val="28"/>
        </w:rPr>
        <w:t>б</w:t>
      </w:r>
      <w:r w:rsidRPr="00642CF3">
        <w:rPr>
          <w:sz w:val="28"/>
          <w:szCs w:val="28"/>
        </w:rPr>
        <w:t xml:space="preserve">ластных конкурсах. </w:t>
      </w:r>
    </w:p>
    <w:p w:rsidR="00AC73FC" w:rsidRPr="00642CF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642CF3">
        <w:rPr>
          <w:sz w:val="28"/>
          <w:szCs w:val="28"/>
        </w:rPr>
        <w:t>В целях оказания имущественной поддержки некоммерческим организ</w:t>
      </w:r>
      <w:r w:rsidRPr="00642CF3">
        <w:rPr>
          <w:sz w:val="28"/>
          <w:szCs w:val="28"/>
        </w:rPr>
        <w:t>а</w:t>
      </w:r>
      <w:r w:rsidRPr="00642CF3">
        <w:rPr>
          <w:sz w:val="28"/>
          <w:szCs w:val="28"/>
        </w:rPr>
        <w:t>циям в 202</w:t>
      </w:r>
      <w:r>
        <w:rPr>
          <w:sz w:val="28"/>
          <w:szCs w:val="28"/>
        </w:rPr>
        <w:t>3</w:t>
      </w:r>
      <w:r w:rsidRPr="00642CF3">
        <w:rPr>
          <w:sz w:val="28"/>
          <w:szCs w:val="28"/>
        </w:rPr>
        <w:t xml:space="preserve"> году предоставлено 50,4 кв.</w:t>
      </w:r>
      <w:r>
        <w:rPr>
          <w:sz w:val="28"/>
          <w:szCs w:val="28"/>
        </w:rPr>
        <w:t xml:space="preserve"> </w:t>
      </w:r>
      <w:r w:rsidRPr="00642CF3">
        <w:rPr>
          <w:sz w:val="28"/>
          <w:szCs w:val="28"/>
        </w:rPr>
        <w:t>м площади в безвозмездное пользов</w:t>
      </w:r>
      <w:r w:rsidRPr="00642CF3">
        <w:rPr>
          <w:sz w:val="28"/>
          <w:szCs w:val="28"/>
        </w:rPr>
        <w:t>а</w:t>
      </w:r>
      <w:r w:rsidRPr="00642CF3">
        <w:rPr>
          <w:sz w:val="28"/>
          <w:szCs w:val="28"/>
        </w:rPr>
        <w:t>ние, в том числе: 12 кв. м для региональной общественной диабетической о</w:t>
      </w:r>
      <w:r w:rsidRPr="00642CF3">
        <w:rPr>
          <w:sz w:val="28"/>
          <w:szCs w:val="28"/>
        </w:rPr>
        <w:t>р</w:t>
      </w:r>
      <w:r w:rsidRPr="00642CF3">
        <w:rPr>
          <w:sz w:val="28"/>
          <w:szCs w:val="28"/>
        </w:rPr>
        <w:t>ганизации инвалидов «Возрождение», 38,4 кв. м</w:t>
      </w:r>
      <w:r w:rsidR="00F96757">
        <w:rPr>
          <w:sz w:val="28"/>
          <w:szCs w:val="28"/>
        </w:rPr>
        <w:t xml:space="preserve"> –</w:t>
      </w:r>
      <w:r w:rsidRPr="00642CF3">
        <w:rPr>
          <w:sz w:val="28"/>
          <w:szCs w:val="28"/>
        </w:rPr>
        <w:t xml:space="preserve"> для Новошахтинской горо</w:t>
      </w:r>
      <w:r w:rsidRPr="00642CF3">
        <w:rPr>
          <w:sz w:val="28"/>
          <w:szCs w:val="28"/>
        </w:rPr>
        <w:t>д</w:t>
      </w:r>
      <w:r w:rsidRPr="00642CF3">
        <w:rPr>
          <w:sz w:val="28"/>
          <w:szCs w:val="28"/>
        </w:rPr>
        <w:t>ской организации Ростовской областной организации общероссийской общес</w:t>
      </w:r>
      <w:r w:rsidRPr="00642CF3">
        <w:rPr>
          <w:sz w:val="28"/>
          <w:szCs w:val="28"/>
        </w:rPr>
        <w:t>т</w:t>
      </w:r>
      <w:r w:rsidRPr="00642CF3">
        <w:rPr>
          <w:sz w:val="28"/>
          <w:szCs w:val="28"/>
        </w:rPr>
        <w:t>венной организации «Всероссийское общество инвалидов».</w:t>
      </w:r>
    </w:p>
    <w:p w:rsidR="00AC73FC" w:rsidRPr="00501BF2" w:rsidRDefault="00AC73FC" w:rsidP="00AC73FC">
      <w:pPr>
        <w:spacing w:line="276" w:lineRule="auto"/>
        <w:ind w:firstLine="709"/>
        <w:jc w:val="both"/>
        <w:rPr>
          <w:lang w:eastAsia="ar-SA"/>
        </w:rPr>
      </w:pPr>
      <w:r w:rsidRPr="00642CF3">
        <w:rPr>
          <w:sz w:val="28"/>
          <w:szCs w:val="28"/>
        </w:rPr>
        <w:t>Сведения о выполнении основных мероприятий, приоритетных мер</w:t>
      </w:r>
      <w:r w:rsidRPr="00642CF3">
        <w:rPr>
          <w:sz w:val="28"/>
          <w:szCs w:val="28"/>
        </w:rPr>
        <w:t>о</w:t>
      </w:r>
      <w:r w:rsidRPr="00642CF3">
        <w:rPr>
          <w:sz w:val="28"/>
          <w:szCs w:val="28"/>
        </w:rPr>
        <w:t>приятий, мероприятий программы и об исполнении плана реализации пр</w:t>
      </w:r>
      <w:r w:rsidRPr="00642CF3">
        <w:rPr>
          <w:sz w:val="28"/>
          <w:szCs w:val="28"/>
        </w:rPr>
        <w:t>о</w:t>
      </w:r>
      <w:r w:rsidRPr="00642CF3">
        <w:rPr>
          <w:sz w:val="28"/>
          <w:szCs w:val="28"/>
        </w:rPr>
        <w:t>граммы за 202</w:t>
      </w:r>
      <w:r>
        <w:rPr>
          <w:sz w:val="28"/>
          <w:szCs w:val="28"/>
        </w:rPr>
        <w:t>3</w:t>
      </w:r>
      <w:r w:rsidRPr="00642C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642CF3">
        <w:rPr>
          <w:sz w:val="28"/>
          <w:szCs w:val="28"/>
        </w:rPr>
        <w:t xml:space="preserve"> приведены в приложении</w:t>
      </w:r>
      <w:r w:rsidRPr="00642CF3">
        <w:rPr>
          <w:sz w:val="28"/>
          <w:szCs w:val="28"/>
          <w:lang w:eastAsia="ar-SA"/>
        </w:rPr>
        <w:t xml:space="preserve"> № 1 к настоящему отчету</w:t>
      </w:r>
      <w:r w:rsidRPr="00501BF2">
        <w:rPr>
          <w:lang w:eastAsia="ar-SA"/>
        </w:rPr>
        <w:t>.</w:t>
      </w:r>
    </w:p>
    <w:p w:rsidR="00AC73FC" w:rsidRPr="00FC740A" w:rsidRDefault="00AC73FC" w:rsidP="00AC73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8"/>
          <w:lang w:eastAsia="en-US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 w:rsidRPr="00747996">
        <w:rPr>
          <w:sz w:val="28"/>
          <w:szCs w:val="28"/>
        </w:rPr>
        <w:t>Анализ факторов, повлиявших на ход реализации программы</w:t>
      </w:r>
    </w:p>
    <w:p w:rsidR="00AC73FC" w:rsidRPr="00FC740A" w:rsidRDefault="00AC73FC" w:rsidP="00AC73FC">
      <w:pPr>
        <w:jc w:val="center"/>
        <w:rPr>
          <w:sz w:val="24"/>
          <w:szCs w:val="28"/>
        </w:rPr>
      </w:pPr>
    </w:p>
    <w:p w:rsidR="00AC73FC" w:rsidRPr="00747996" w:rsidRDefault="00AC73FC" w:rsidP="00AC73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996">
        <w:rPr>
          <w:sz w:val="28"/>
          <w:szCs w:val="28"/>
        </w:rPr>
        <w:t>СО НКО, осуществляющие деятельность на территории города, не вн</w:t>
      </w:r>
      <w:r w:rsidRPr="00747996">
        <w:rPr>
          <w:sz w:val="28"/>
          <w:szCs w:val="28"/>
        </w:rPr>
        <w:t>е</w:t>
      </w:r>
      <w:r w:rsidRPr="00747996">
        <w:rPr>
          <w:sz w:val="28"/>
          <w:szCs w:val="28"/>
        </w:rPr>
        <w:t>сены в реестр поставщиков социальных услуг Ростовской области, поэтому д</w:t>
      </w:r>
      <w:r w:rsidRPr="00747996">
        <w:rPr>
          <w:sz w:val="28"/>
          <w:szCs w:val="28"/>
        </w:rPr>
        <w:t>о</w:t>
      </w:r>
      <w:r w:rsidRPr="00747996">
        <w:rPr>
          <w:sz w:val="28"/>
          <w:szCs w:val="28"/>
        </w:rPr>
        <w:lastRenderedPageBreak/>
        <w:t>ля граждан, принимающих участие в деятельности СО НКО, возросла незнач</w:t>
      </w:r>
      <w:r w:rsidRPr="00747996">
        <w:rPr>
          <w:sz w:val="28"/>
          <w:szCs w:val="28"/>
        </w:rPr>
        <w:t>и</w:t>
      </w:r>
      <w:r w:rsidRPr="00747996">
        <w:rPr>
          <w:sz w:val="28"/>
          <w:szCs w:val="28"/>
        </w:rPr>
        <w:t xml:space="preserve">тельно.  </w:t>
      </w:r>
    </w:p>
    <w:p w:rsidR="00AC73FC" w:rsidRPr="00FC740A" w:rsidRDefault="00AC73FC" w:rsidP="00AC73FC">
      <w:pPr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Сведения об использовании </w:t>
      </w:r>
      <w:r>
        <w:rPr>
          <w:sz w:val="28"/>
          <w:szCs w:val="28"/>
          <w:lang w:eastAsia="ar-SA"/>
        </w:rPr>
        <w:t xml:space="preserve">бюджетных ассигнований </w:t>
      </w:r>
      <w:r w:rsidRPr="003E0929">
        <w:rPr>
          <w:sz w:val="28"/>
          <w:szCs w:val="28"/>
          <w:lang w:eastAsia="ar-SA"/>
        </w:rPr>
        <w:t xml:space="preserve">бюджета города,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>на реализацию программы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082736">
        <w:rPr>
          <w:sz w:val="28"/>
          <w:szCs w:val="28"/>
          <w:lang w:eastAsia="ar-SA"/>
        </w:rPr>
        <w:t xml:space="preserve">Сведения об использовании </w:t>
      </w:r>
      <w:r>
        <w:rPr>
          <w:sz w:val="28"/>
          <w:szCs w:val="28"/>
          <w:lang w:eastAsia="ar-SA"/>
        </w:rPr>
        <w:t xml:space="preserve">бюджетных ассигнований </w:t>
      </w:r>
      <w:r w:rsidRPr="00082736">
        <w:rPr>
          <w:sz w:val="28"/>
          <w:szCs w:val="28"/>
          <w:lang w:eastAsia="ar-SA"/>
        </w:rPr>
        <w:t>бюджета города, областного и федерального бюджетов, внебюджетных источников на реализ</w:t>
      </w:r>
      <w:r w:rsidRPr="00082736">
        <w:rPr>
          <w:sz w:val="28"/>
          <w:szCs w:val="28"/>
          <w:lang w:eastAsia="ar-SA"/>
        </w:rPr>
        <w:t>а</w:t>
      </w:r>
      <w:r w:rsidRPr="00082736">
        <w:rPr>
          <w:sz w:val="28"/>
          <w:szCs w:val="28"/>
          <w:lang w:eastAsia="ar-SA"/>
        </w:rPr>
        <w:t xml:space="preserve">цию программы </w:t>
      </w:r>
      <w:r w:rsidRPr="00082736">
        <w:rPr>
          <w:sz w:val="28"/>
          <w:szCs w:val="28"/>
        </w:rPr>
        <w:t xml:space="preserve">приведены в приложении </w:t>
      </w:r>
      <w:r w:rsidRPr="008E3112">
        <w:rPr>
          <w:sz w:val="28"/>
          <w:szCs w:val="28"/>
        </w:rPr>
        <w:t>№ 2</w:t>
      </w:r>
      <w:r w:rsidRPr="00082736">
        <w:rPr>
          <w:sz w:val="28"/>
          <w:szCs w:val="28"/>
        </w:rPr>
        <w:t xml:space="preserve"> к настоящему отчету.</w:t>
      </w:r>
    </w:p>
    <w:p w:rsidR="00AC73FC" w:rsidRPr="00FC740A" w:rsidRDefault="00AC73FC" w:rsidP="00AC73FC">
      <w:pPr>
        <w:jc w:val="both"/>
        <w:rPr>
          <w:color w:val="E36C0A"/>
          <w:sz w:val="24"/>
          <w:szCs w:val="28"/>
          <w:lang w:eastAsia="ar-SA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 xml:space="preserve">Сведения о достижении значений показателей программы,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3E0929">
        <w:rPr>
          <w:sz w:val="28"/>
          <w:szCs w:val="28"/>
          <w:lang w:eastAsia="ar-SA"/>
        </w:rPr>
        <w:t>подпрограмм</w:t>
      </w:r>
      <w:r>
        <w:rPr>
          <w:sz w:val="28"/>
          <w:szCs w:val="28"/>
          <w:lang w:eastAsia="ar-SA"/>
        </w:rPr>
        <w:t xml:space="preserve"> </w:t>
      </w:r>
      <w:r w:rsidRPr="003E0929">
        <w:rPr>
          <w:sz w:val="28"/>
          <w:szCs w:val="28"/>
          <w:lang w:eastAsia="ar-SA"/>
        </w:rPr>
        <w:t>программы за год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5C5FF7">
        <w:rPr>
          <w:sz w:val="28"/>
          <w:szCs w:val="28"/>
          <w:lang w:eastAsia="ar-SA"/>
        </w:rPr>
        <w:t xml:space="preserve">Сведения о достижении значений показателей </w:t>
      </w:r>
      <w:r w:rsidRPr="005C5FF7">
        <w:rPr>
          <w:sz w:val="28"/>
          <w:szCs w:val="28"/>
        </w:rPr>
        <w:t xml:space="preserve">приведены в </w:t>
      </w:r>
      <w:r w:rsidRPr="003E092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           </w:t>
      </w:r>
      <w:r w:rsidRPr="008E3112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3E0929">
        <w:rPr>
          <w:sz w:val="28"/>
          <w:szCs w:val="28"/>
        </w:rPr>
        <w:t xml:space="preserve"> к настоящему</w:t>
      </w:r>
      <w:r w:rsidRPr="005C5FF7">
        <w:rPr>
          <w:sz w:val="28"/>
          <w:szCs w:val="28"/>
        </w:rPr>
        <w:t xml:space="preserve"> отчету.</w:t>
      </w:r>
    </w:p>
    <w:p w:rsidR="00AC73FC" w:rsidRPr="00FC740A" w:rsidRDefault="00AC73FC" w:rsidP="00AC73FC">
      <w:pPr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расходах за счет средств, полученных от предпринимательской и иной приносящей доход деятельности, муниципальных бюджетных и </w:t>
      </w:r>
    </w:p>
    <w:p w:rsidR="00AC73FC" w:rsidRDefault="00AC73FC" w:rsidP="00AC73FC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автономных учреждений города в отчетном году по программе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</w:rPr>
      </w:pPr>
    </w:p>
    <w:p w:rsidR="00AC73FC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отсутствуют расходы за счет средств, полученных от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иной приносящей доход деятельности, муниципальных бюджетных и автономных учреждений города.</w:t>
      </w:r>
    </w:p>
    <w:p w:rsidR="00AC73FC" w:rsidRPr="00FC740A" w:rsidRDefault="00AC73FC" w:rsidP="00AC73FC">
      <w:pPr>
        <w:ind w:firstLine="709"/>
        <w:jc w:val="both"/>
        <w:rPr>
          <w:sz w:val="24"/>
          <w:szCs w:val="28"/>
        </w:rPr>
      </w:pP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653A69">
        <w:rPr>
          <w:sz w:val="28"/>
          <w:szCs w:val="28"/>
          <w:lang w:eastAsia="ar-SA"/>
        </w:rPr>
        <w:t xml:space="preserve">Информация о результатах </w:t>
      </w:r>
    </w:p>
    <w:p w:rsidR="00AC73FC" w:rsidRDefault="00AC73FC" w:rsidP="00AC73FC">
      <w:pPr>
        <w:jc w:val="center"/>
        <w:rPr>
          <w:sz w:val="28"/>
          <w:szCs w:val="28"/>
          <w:lang w:eastAsia="ar-SA"/>
        </w:rPr>
      </w:pPr>
      <w:r w:rsidRPr="00653A69">
        <w:rPr>
          <w:sz w:val="28"/>
          <w:szCs w:val="28"/>
          <w:lang w:eastAsia="ar-SA"/>
        </w:rPr>
        <w:t>оценки эффективности программы в отчетном году</w:t>
      </w:r>
    </w:p>
    <w:p w:rsidR="00AC73FC" w:rsidRPr="00FC740A" w:rsidRDefault="00AC73FC" w:rsidP="00AC73FC">
      <w:pPr>
        <w:ind w:firstLine="567"/>
        <w:jc w:val="center"/>
        <w:rPr>
          <w:sz w:val="24"/>
          <w:szCs w:val="28"/>
          <w:lang w:eastAsia="ar-SA"/>
        </w:rPr>
      </w:pP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Оценка вклада программы в социально-экономическое развитие города осуществлена по следующим направлениям: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1. Оценка достижения запланированных результатов.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Оценка достижения запланированных результатов осуществляется на о</w:t>
      </w:r>
      <w:r w:rsidRPr="00E17513">
        <w:rPr>
          <w:sz w:val="28"/>
          <w:szCs w:val="28"/>
        </w:rPr>
        <w:t>с</w:t>
      </w:r>
      <w:r w:rsidRPr="00E17513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Результаты реализации основных мероприятий, приоритетных меропри</w:t>
      </w:r>
      <w:r w:rsidRPr="00E17513">
        <w:rPr>
          <w:sz w:val="28"/>
          <w:szCs w:val="28"/>
        </w:rPr>
        <w:t>я</w:t>
      </w:r>
      <w:r w:rsidRPr="00E17513">
        <w:rPr>
          <w:sz w:val="28"/>
          <w:szCs w:val="28"/>
        </w:rPr>
        <w:t>тий и мероприятий программы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году характеризуются значениями чет</w:t>
      </w:r>
      <w:r w:rsidRPr="00E17513">
        <w:rPr>
          <w:sz w:val="28"/>
          <w:szCs w:val="28"/>
        </w:rPr>
        <w:t>ы</w:t>
      </w:r>
      <w:r w:rsidRPr="00E17513">
        <w:rPr>
          <w:sz w:val="28"/>
          <w:szCs w:val="28"/>
        </w:rPr>
        <w:t xml:space="preserve">рех показателей, из которых планового значения достигли четыре показателя.  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Оценка степени достижения целевых показателей программы составила 100 процентов.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2. Оценка бюджетной эффективности.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 w:rsidRPr="00E17513">
        <w:rPr>
          <w:sz w:val="28"/>
          <w:szCs w:val="28"/>
        </w:rPr>
        <w:t>с</w:t>
      </w:r>
      <w:r w:rsidRPr="00E17513">
        <w:rPr>
          <w:sz w:val="28"/>
          <w:szCs w:val="28"/>
        </w:rPr>
        <w:t xml:space="preserve">ходов. 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lastRenderedPageBreak/>
        <w:t>В связи с тем, что основное мероприятие «Организационная поддержка социально ориентированных некоммерческих организаций» выполнено в по</w:t>
      </w:r>
      <w:r w:rsidRPr="00E17513">
        <w:rPr>
          <w:sz w:val="28"/>
          <w:szCs w:val="28"/>
        </w:rPr>
        <w:t>л</w:t>
      </w:r>
      <w:r w:rsidRPr="00E17513">
        <w:rPr>
          <w:sz w:val="28"/>
          <w:szCs w:val="28"/>
        </w:rPr>
        <w:t>ном объеме показатель «Степень реализации всех основных мероприятий» с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ставил 1.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Объем плановых бюджетных ассигнований на реализацию программы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составил 5,0 тыс. рублей, фактические бюджетные расходы в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– 5,0 тыс. рублей. Степень соответствия запланированному уровню расх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дов за счет бюджета города, областного и федерального бюджетов составля</w:t>
      </w:r>
      <w:r>
        <w:rPr>
          <w:sz w:val="28"/>
          <w:szCs w:val="28"/>
        </w:rPr>
        <w:t xml:space="preserve">-   </w:t>
      </w:r>
      <w:r w:rsidRPr="00E17513">
        <w:rPr>
          <w:sz w:val="28"/>
          <w:szCs w:val="28"/>
        </w:rPr>
        <w:t>ет 1.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Эффективность использования финансовых ресурсов на реализацию пр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граммы составляет 1 (1/1).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Бюджетная эффективность реализации программы по итогам 202</w:t>
      </w:r>
      <w:r>
        <w:rPr>
          <w:sz w:val="28"/>
          <w:szCs w:val="28"/>
        </w:rPr>
        <w:t>3</w:t>
      </w:r>
      <w:r w:rsidRPr="00E1751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E17513">
        <w:rPr>
          <w:sz w:val="28"/>
          <w:szCs w:val="28"/>
        </w:rPr>
        <w:t xml:space="preserve"> является высокой.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sz w:val="28"/>
          <w:szCs w:val="28"/>
        </w:rPr>
      </w:pPr>
      <w:r w:rsidRPr="00E17513">
        <w:rPr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вых средств, предусмотренному в целях финансирования мероприятий пр</w:t>
      </w:r>
      <w:r w:rsidRPr="00E17513">
        <w:rPr>
          <w:sz w:val="28"/>
          <w:szCs w:val="28"/>
        </w:rPr>
        <w:t>о</w:t>
      </w:r>
      <w:r w:rsidRPr="00E17513">
        <w:rPr>
          <w:sz w:val="28"/>
          <w:szCs w:val="28"/>
        </w:rPr>
        <w:t>граммы.</w:t>
      </w:r>
    </w:p>
    <w:p w:rsidR="00AC73FC" w:rsidRPr="00E17513" w:rsidRDefault="00AC73FC" w:rsidP="00AC73FC">
      <w:pPr>
        <w:spacing w:line="276" w:lineRule="auto"/>
        <w:ind w:firstLine="709"/>
        <w:jc w:val="both"/>
        <w:rPr>
          <w:color w:val="FF0000"/>
          <w:sz w:val="28"/>
          <w:szCs w:val="28"/>
          <w:lang w:eastAsia="ar-SA"/>
        </w:rPr>
      </w:pPr>
      <w:r w:rsidRPr="00E17513">
        <w:rPr>
          <w:sz w:val="28"/>
          <w:szCs w:val="28"/>
        </w:rPr>
        <w:t>Так как целевые показатели программы выполнены в объеме 100 проце</w:t>
      </w:r>
      <w:r w:rsidRPr="00E17513">
        <w:rPr>
          <w:sz w:val="28"/>
          <w:szCs w:val="28"/>
        </w:rPr>
        <w:t>н</w:t>
      </w:r>
      <w:r w:rsidRPr="00E17513">
        <w:rPr>
          <w:sz w:val="28"/>
          <w:szCs w:val="28"/>
        </w:rPr>
        <w:t>тов от общего количества показателей, с объемом средств 100 процентов, пр</w:t>
      </w:r>
      <w:r w:rsidRPr="00E17513">
        <w:rPr>
          <w:sz w:val="28"/>
          <w:szCs w:val="28"/>
        </w:rPr>
        <w:t>е</w:t>
      </w:r>
      <w:r w:rsidRPr="00E17513">
        <w:rPr>
          <w:sz w:val="28"/>
          <w:szCs w:val="28"/>
        </w:rPr>
        <w:t>дусмотренных программой</w:t>
      </w:r>
      <w:r w:rsidRPr="00653A69">
        <w:rPr>
          <w:lang w:eastAsia="ar-SA"/>
        </w:rPr>
        <w:t xml:space="preserve">, </w:t>
      </w:r>
      <w:r w:rsidRPr="00E17513">
        <w:rPr>
          <w:sz w:val="28"/>
          <w:szCs w:val="28"/>
          <w:lang w:eastAsia="ar-SA"/>
        </w:rPr>
        <w:t>– программа считается эффективной.</w:t>
      </w:r>
    </w:p>
    <w:p w:rsidR="00AC73FC" w:rsidRPr="00FC740A" w:rsidRDefault="00AC73FC" w:rsidP="00AC73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FF0000"/>
          <w:szCs w:val="28"/>
          <w:lang w:eastAsia="en-US"/>
        </w:rPr>
      </w:pP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Предложение по дальнейшей реализации программы</w:t>
      </w:r>
    </w:p>
    <w:p w:rsidR="00FC740A" w:rsidRPr="00FC740A" w:rsidRDefault="00FC740A" w:rsidP="00AC73FC">
      <w:pPr>
        <w:suppressAutoHyphens/>
        <w:spacing w:line="276" w:lineRule="auto"/>
        <w:ind w:firstLine="708"/>
        <w:jc w:val="both"/>
        <w:rPr>
          <w:color w:val="000000"/>
          <w:sz w:val="14"/>
          <w:szCs w:val="28"/>
          <w:lang w:eastAsia="en-US"/>
        </w:rPr>
      </w:pPr>
    </w:p>
    <w:p w:rsidR="00AC73FC" w:rsidRPr="006A3E1F" w:rsidRDefault="00AC73FC" w:rsidP="00AC73FC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целях оказания качественной и необходимой информационной, консультационной поддержки СО НКО для участия в конкурсе грантов Президента Российской Федерации, региональных конкурсах запланировано в 2024 году повышение квалификации муниципальных служащих</w:t>
      </w:r>
      <w:r w:rsidRPr="00F06FD8">
        <w:rPr>
          <w:sz w:val="28"/>
          <w:szCs w:val="28"/>
          <w:lang w:eastAsia="ar-SA"/>
        </w:rPr>
        <w:t>, участвующих в реализации политики в сфере поддержки СО</w:t>
      </w:r>
      <w:r>
        <w:rPr>
          <w:sz w:val="28"/>
          <w:szCs w:val="28"/>
          <w:lang w:eastAsia="ar-SA"/>
        </w:rPr>
        <w:t xml:space="preserve"> </w:t>
      </w:r>
      <w:r w:rsidRPr="00F06FD8">
        <w:rPr>
          <w:sz w:val="28"/>
          <w:szCs w:val="28"/>
          <w:lang w:eastAsia="ar-SA"/>
        </w:rPr>
        <w:t>НКО</w:t>
      </w:r>
      <w:r>
        <w:rPr>
          <w:sz w:val="28"/>
          <w:szCs w:val="28"/>
          <w:lang w:eastAsia="ar-SA"/>
        </w:rPr>
        <w:t>.</w:t>
      </w: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</w:p>
    <w:p w:rsidR="00AC73FC" w:rsidRDefault="00AC73FC" w:rsidP="00AC73FC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lang w:eastAsia="en-US"/>
        </w:rPr>
      </w:pPr>
    </w:p>
    <w:p w:rsidR="00AC73FC" w:rsidRPr="00C57838" w:rsidRDefault="00AC73FC" w:rsidP="00AC73FC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Pr="00C57838">
        <w:rPr>
          <w:color w:val="000000"/>
          <w:sz w:val="28"/>
          <w:szCs w:val="28"/>
          <w:lang w:eastAsia="ar-SA"/>
        </w:rPr>
        <w:t xml:space="preserve">Управляющий делами </w:t>
      </w:r>
    </w:p>
    <w:p w:rsidR="00AC73FC" w:rsidRDefault="00AC73FC" w:rsidP="00AC73FC">
      <w:pPr>
        <w:rPr>
          <w:sz w:val="28"/>
          <w:szCs w:val="28"/>
        </w:rPr>
      </w:pPr>
      <w:r w:rsidRPr="00C57838">
        <w:rPr>
          <w:color w:val="000000"/>
          <w:sz w:val="28"/>
          <w:szCs w:val="28"/>
          <w:lang w:eastAsia="ar-SA"/>
        </w:rPr>
        <w:t xml:space="preserve">Администрации города  </w:t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 w:rsidRPr="00C57838">
        <w:rPr>
          <w:color w:val="000000"/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  <w:lang w:eastAsia="ar-SA"/>
        </w:rPr>
        <w:t xml:space="preserve">         </w:t>
      </w:r>
      <w:r w:rsidRPr="00C57838">
        <w:rPr>
          <w:color w:val="000000"/>
          <w:sz w:val="28"/>
          <w:szCs w:val="28"/>
          <w:lang w:eastAsia="ar-SA"/>
        </w:rPr>
        <w:t>Ю.А. Лубенцов</w:t>
      </w: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AC73FC" w:rsidRPr="008F314B" w:rsidRDefault="00AC73FC" w:rsidP="00AC73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Default="00ED02E8" w:rsidP="009F6FFC">
      <w:pPr>
        <w:tabs>
          <w:tab w:val="left" w:pos="11280"/>
        </w:tabs>
        <w:jc w:val="both"/>
        <w:rPr>
          <w:sz w:val="28"/>
          <w:szCs w:val="28"/>
        </w:rPr>
        <w:sectPr w:rsidR="00ED02E8" w:rsidSect="00423174">
          <w:pgSz w:w="11907" w:h="16840"/>
          <w:pgMar w:top="1134" w:right="624" w:bottom="0" w:left="1701" w:header="720" w:footer="720" w:gutter="0"/>
          <w:cols w:space="720"/>
        </w:sectPr>
      </w:pP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lastRenderedPageBreak/>
        <w:t>Приложение № 1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ar-SA"/>
        </w:rPr>
      </w:pPr>
      <w:r w:rsidRPr="00ED02E8">
        <w:rPr>
          <w:sz w:val="28"/>
          <w:szCs w:val="28"/>
          <w:lang w:eastAsia="en-US"/>
        </w:rPr>
        <w:t>«</w:t>
      </w:r>
      <w:r w:rsidRPr="00ED02E8">
        <w:rPr>
          <w:sz w:val="28"/>
          <w:szCs w:val="28"/>
          <w:lang w:eastAsia="ar-SA"/>
        </w:rPr>
        <w:t>Содействие развитию и поддержка</w:t>
      </w:r>
    </w:p>
    <w:p w:rsidR="00522ABA" w:rsidRDefault="00ED02E8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ar-SA"/>
        </w:rPr>
        <w:t>социально ориентированных                                       некоммерческих организаций</w:t>
      </w:r>
      <w:r w:rsidRPr="00ED02E8">
        <w:rPr>
          <w:sz w:val="28"/>
          <w:szCs w:val="28"/>
          <w:lang w:eastAsia="en-US"/>
        </w:rPr>
        <w:t>» за 2023 год</w:t>
      </w:r>
    </w:p>
    <w:p w:rsidR="00522ABA" w:rsidRPr="00ED02E8" w:rsidRDefault="00522ABA" w:rsidP="00ED02E8">
      <w:pPr>
        <w:widowControl w:val="0"/>
        <w:autoSpaceDE w:val="0"/>
        <w:autoSpaceDN w:val="0"/>
        <w:adjustRightInd w:val="0"/>
        <w:ind w:left="9639" w:right="-170"/>
        <w:jc w:val="center"/>
        <w:outlineLvl w:val="2"/>
        <w:rPr>
          <w:sz w:val="28"/>
          <w:szCs w:val="28"/>
          <w:lang w:eastAsia="en-US"/>
        </w:rPr>
      </w:pPr>
    </w:p>
    <w:p w:rsidR="00ED02E8" w:rsidRPr="00ED02E8" w:rsidRDefault="00ED02E8" w:rsidP="00ED02E8">
      <w:pPr>
        <w:jc w:val="center"/>
        <w:rPr>
          <w:sz w:val="28"/>
          <w:szCs w:val="28"/>
        </w:rPr>
      </w:pPr>
      <w:bookmarkStart w:id="1" w:name="Par1520"/>
      <w:bookmarkEnd w:id="1"/>
      <w:r w:rsidRPr="00ED02E8">
        <w:rPr>
          <w:sz w:val="28"/>
          <w:szCs w:val="28"/>
        </w:rPr>
        <w:t>СВЕДЕНИЯ</w:t>
      </w:r>
    </w:p>
    <w:p w:rsidR="00ED02E8" w:rsidRPr="00ED02E8" w:rsidRDefault="00ED02E8" w:rsidP="00ED02E8">
      <w:pPr>
        <w:jc w:val="center"/>
        <w:rPr>
          <w:sz w:val="28"/>
          <w:szCs w:val="28"/>
        </w:rPr>
      </w:pPr>
      <w:r w:rsidRPr="00ED02E8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</w:t>
      </w:r>
    </w:p>
    <w:p w:rsidR="00ED02E8" w:rsidRPr="00ED02E8" w:rsidRDefault="00ED02E8" w:rsidP="00ED02E8">
      <w:pPr>
        <w:jc w:val="center"/>
        <w:rPr>
          <w:sz w:val="28"/>
          <w:szCs w:val="28"/>
        </w:rPr>
      </w:pPr>
      <w:r w:rsidRPr="00ED02E8">
        <w:rPr>
          <w:sz w:val="28"/>
          <w:szCs w:val="28"/>
        </w:rPr>
        <w:t>и об исполнении плана реализации программы за 2023 год</w:t>
      </w:r>
    </w:p>
    <w:p w:rsidR="00ED02E8" w:rsidRPr="00ED02E8" w:rsidRDefault="00ED02E8" w:rsidP="00ED02E8">
      <w:pPr>
        <w:ind w:right="-29"/>
        <w:jc w:val="center"/>
        <w:rPr>
          <w:sz w:val="24"/>
          <w:szCs w:val="24"/>
        </w:rPr>
      </w:pPr>
      <w:r w:rsidRPr="00ED02E8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D02E8">
        <w:rPr>
          <w:sz w:val="24"/>
          <w:szCs w:val="24"/>
        </w:rPr>
        <w:t>(тыс. руб.)</w:t>
      </w:r>
    </w:p>
    <w:p w:rsidR="00ED02E8" w:rsidRPr="00ED02E8" w:rsidRDefault="00ED02E8" w:rsidP="00ED02E8">
      <w:pPr>
        <w:ind w:right="-881"/>
        <w:jc w:val="center"/>
        <w:rPr>
          <w:sz w:val="10"/>
          <w:szCs w:val="10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560"/>
        <w:gridCol w:w="1417"/>
        <w:gridCol w:w="2126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ED02E8" w:rsidRPr="00ED02E8" w:rsidTr="00235F41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№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D02E8">
              <w:rPr>
                <w:sz w:val="22"/>
              </w:rPr>
              <w:t xml:space="preserve">    Наименование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основного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мероприятия,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 приоритетного мероприятия,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мероприятия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программы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Контрольное событие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программы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Результаты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реализации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(краткое описание)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Фактический срок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реализации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Предусмотрено программой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на 2023 г. реализации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 xml:space="preserve">Исполнено 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(кассовые расходы)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Объемы неосвоенных средств и причины их неосвоения.</w:t>
            </w:r>
          </w:p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Анализ последствий нереализ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ции (реал</w:t>
            </w:r>
            <w:r w:rsidRPr="00ED02E8">
              <w:rPr>
                <w:sz w:val="22"/>
              </w:rPr>
              <w:t>и</w:t>
            </w:r>
            <w:r w:rsidRPr="00ED02E8">
              <w:rPr>
                <w:sz w:val="22"/>
              </w:rPr>
              <w:t>зации не в полном объеме) основных меропри</w:t>
            </w:r>
            <w:r w:rsidRPr="00ED02E8">
              <w:rPr>
                <w:sz w:val="22"/>
              </w:rPr>
              <w:t>я</w:t>
            </w:r>
            <w:r w:rsidRPr="00ED02E8">
              <w:rPr>
                <w:sz w:val="22"/>
              </w:rPr>
              <w:t>тий, пр</w:t>
            </w:r>
            <w:r w:rsidRPr="00ED02E8">
              <w:rPr>
                <w:sz w:val="22"/>
              </w:rPr>
              <w:t>и</w:t>
            </w:r>
            <w:r w:rsidRPr="00ED02E8">
              <w:rPr>
                <w:sz w:val="22"/>
              </w:rPr>
              <w:t>оритетных меропри</w:t>
            </w:r>
            <w:r w:rsidRPr="00ED02E8">
              <w:rPr>
                <w:sz w:val="22"/>
              </w:rPr>
              <w:t>я</w:t>
            </w:r>
            <w:r w:rsidRPr="00ED02E8">
              <w:rPr>
                <w:sz w:val="22"/>
              </w:rPr>
              <w:t>тий и мер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приятий</w:t>
            </w:r>
          </w:p>
        </w:tc>
      </w:tr>
      <w:tr w:rsidR="00ED02E8" w:rsidRPr="00ED02E8" w:rsidTr="00235F4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запланир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ванные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нач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ла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око</w:t>
            </w:r>
            <w:r w:rsidRPr="00ED02E8">
              <w:rPr>
                <w:sz w:val="22"/>
              </w:rPr>
              <w:t>н</w:t>
            </w:r>
            <w:r w:rsidRPr="00ED02E8">
              <w:rPr>
                <w:sz w:val="22"/>
              </w:rPr>
              <w:t>чания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фед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рал</w:t>
            </w:r>
            <w:r w:rsidRPr="00ED02E8">
              <w:rPr>
                <w:sz w:val="22"/>
              </w:rPr>
              <w:t>ь</w:t>
            </w:r>
            <w:r w:rsidRPr="00ED02E8">
              <w:rPr>
                <w:sz w:val="22"/>
              </w:rPr>
              <w:t>ный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обл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стной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 гор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8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вн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</w:t>
            </w:r>
            <w:r w:rsidRPr="00ED02E8">
              <w:rPr>
                <w:sz w:val="22"/>
              </w:rPr>
              <w:t>т</w:t>
            </w:r>
            <w:r w:rsidRPr="00ED02E8">
              <w:rPr>
                <w:sz w:val="22"/>
              </w:rPr>
              <w:t>ные и</w:t>
            </w:r>
            <w:r w:rsidRPr="00ED02E8">
              <w:rPr>
                <w:sz w:val="22"/>
              </w:rPr>
              <w:t>с</w:t>
            </w:r>
            <w:r w:rsidRPr="00ED02E8">
              <w:rPr>
                <w:sz w:val="22"/>
              </w:rPr>
              <w:t>точ-ники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фед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рал</w:t>
            </w:r>
            <w:r w:rsidRPr="00ED02E8">
              <w:rPr>
                <w:sz w:val="22"/>
              </w:rPr>
              <w:t>ь</w:t>
            </w:r>
            <w:r w:rsidRPr="00ED02E8">
              <w:rPr>
                <w:sz w:val="22"/>
              </w:rPr>
              <w:t>ный 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б</w:t>
            </w:r>
            <w:r w:rsidRPr="00ED02E8">
              <w:rPr>
                <w:sz w:val="22"/>
              </w:rPr>
              <w:t>л</w:t>
            </w:r>
            <w:r w:rsidRPr="00ED02E8">
              <w:rPr>
                <w:sz w:val="22"/>
              </w:rPr>
              <w:t>а</w:t>
            </w:r>
            <w:r w:rsidRPr="00ED02E8">
              <w:rPr>
                <w:sz w:val="22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жет гор</w:t>
            </w:r>
            <w:r w:rsidRPr="00ED02E8">
              <w:rPr>
                <w:sz w:val="22"/>
              </w:rPr>
              <w:t>о</w:t>
            </w:r>
            <w:r w:rsidRPr="00ED02E8">
              <w:rPr>
                <w:sz w:val="22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94" w:right="-75"/>
              <w:jc w:val="center"/>
              <w:rPr>
                <w:sz w:val="22"/>
              </w:rPr>
            </w:pPr>
            <w:r w:rsidRPr="00ED02E8">
              <w:rPr>
                <w:sz w:val="22"/>
              </w:rPr>
              <w:t>вн</w:t>
            </w:r>
            <w:r w:rsidRPr="00ED02E8">
              <w:rPr>
                <w:sz w:val="22"/>
              </w:rPr>
              <w:t>е</w:t>
            </w:r>
            <w:r w:rsidRPr="00ED02E8">
              <w:rPr>
                <w:sz w:val="22"/>
              </w:rPr>
              <w:t>бю</w:t>
            </w:r>
            <w:r w:rsidRPr="00ED02E8">
              <w:rPr>
                <w:sz w:val="22"/>
              </w:rPr>
              <w:t>д</w:t>
            </w:r>
            <w:r w:rsidRPr="00ED02E8">
              <w:rPr>
                <w:sz w:val="22"/>
              </w:rPr>
              <w:t>же</w:t>
            </w:r>
            <w:r w:rsidRPr="00ED02E8">
              <w:rPr>
                <w:sz w:val="22"/>
              </w:rPr>
              <w:t>т</w:t>
            </w:r>
            <w:r w:rsidRPr="00ED02E8">
              <w:rPr>
                <w:sz w:val="22"/>
              </w:rPr>
              <w:t>ные и</w:t>
            </w:r>
            <w:r w:rsidRPr="00ED02E8">
              <w:rPr>
                <w:sz w:val="22"/>
              </w:rPr>
              <w:t>с</w:t>
            </w:r>
            <w:r w:rsidRPr="00ED02E8">
              <w:rPr>
                <w:sz w:val="22"/>
              </w:rPr>
              <w:t>точ-ники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D02E8" w:rsidRPr="00ED02E8" w:rsidRDefault="00ED02E8" w:rsidP="00ED02E8">
      <w:pPr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560"/>
        <w:gridCol w:w="1417"/>
        <w:gridCol w:w="2126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275"/>
      </w:tblGrid>
      <w:tr w:rsidR="00ED02E8" w:rsidRPr="00ED02E8" w:rsidTr="00235F41">
        <w:trPr>
          <w:trHeight w:val="2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18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1.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Подпрограмма № 1 «Создание условий для повышения эффективности деятельности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1.1.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Организаци</w:t>
            </w:r>
            <w:r w:rsidR="00522ABA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 xml:space="preserve">онная поддержка </w:t>
            </w:r>
            <w:r w:rsidRPr="00ED02E8">
              <w:rPr>
                <w:sz w:val="22"/>
                <w:szCs w:val="22"/>
              </w:rPr>
              <w:lastRenderedPageBreak/>
              <w:t>социально орие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тированных н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коммерческих организаций (д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лее – СО НКО)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Формиров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ние и ведение реестра СО НКО, осущест</w:t>
            </w:r>
            <w:r w:rsidRPr="00ED02E8">
              <w:rPr>
                <w:sz w:val="22"/>
                <w:szCs w:val="22"/>
              </w:rPr>
              <w:softHyphen/>
              <w:t>вляющих свою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ность на терр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тории города и получающих под</w:t>
            </w:r>
            <w:r w:rsidRPr="00ED02E8">
              <w:rPr>
                <w:sz w:val="22"/>
                <w:szCs w:val="22"/>
              </w:rPr>
              <w:softHyphen/>
              <w:t>держку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Размещение и ведение реес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ра СО НКО, осуществля</w:t>
            </w:r>
            <w:r w:rsidRPr="00ED02E8">
              <w:rPr>
                <w:sz w:val="22"/>
                <w:szCs w:val="22"/>
              </w:rPr>
              <w:t>ю</w:t>
            </w:r>
            <w:r w:rsidRPr="00ED02E8">
              <w:rPr>
                <w:sz w:val="22"/>
                <w:szCs w:val="22"/>
              </w:rPr>
              <w:t>щих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ность на терр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тории города и получающих поддержку, на официальном сайте Админ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страции города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ска в сети 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полнота учета СО НКО, осущест</w:t>
            </w:r>
            <w:r w:rsidRPr="00ED02E8">
              <w:rPr>
                <w:sz w:val="22"/>
                <w:szCs w:val="22"/>
              </w:rPr>
              <w:t>в</w:t>
            </w:r>
            <w:r w:rsidRPr="00ED02E8">
              <w:rPr>
                <w:sz w:val="22"/>
                <w:szCs w:val="22"/>
              </w:rPr>
              <w:t>ляющих свою деятельность на террит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4D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2023 в реестр д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бавлен МРО Прав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славный Приход храма Донской ик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ны Божией Матери </w:t>
            </w:r>
          </w:p>
          <w:p w:rsidR="00ED02E8" w:rsidRPr="00ED02E8" w:rsidRDefault="00ED02E8" w:rsidP="00ED02E8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г. Новошахтинска Шахтинской Епа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хии Русской Прав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славной Церкви (М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сковский Патриа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хат)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522ABA">
            <w:pPr>
              <w:outlineLvl w:val="3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</w:t>
            </w:r>
            <w:r w:rsidR="00522ABA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Освещение деятельности СО НКО, через ра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мещение инфо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мации на офиц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альном сайте Админи</w:t>
            </w:r>
            <w:r w:rsidRPr="00ED02E8">
              <w:rPr>
                <w:sz w:val="22"/>
                <w:szCs w:val="22"/>
              </w:rPr>
              <w:softHyphen/>
              <w:t>страции города Новоша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тин</w:t>
            </w:r>
            <w:r w:rsidRPr="00ED02E8">
              <w:rPr>
                <w:sz w:val="22"/>
                <w:szCs w:val="22"/>
              </w:rPr>
              <w:softHyphen/>
              <w:t>ска в сети Ин</w:t>
            </w:r>
            <w:r w:rsidRPr="00ED02E8">
              <w:rPr>
                <w:sz w:val="22"/>
                <w:szCs w:val="22"/>
              </w:rPr>
              <w:softHyphen/>
              <w:t>тернет, через местные СМИ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Размещение информации о мероприятиях с участием СО НКО на оф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циальном са</w:t>
            </w:r>
            <w:r w:rsidRPr="00ED02E8">
              <w:rPr>
                <w:sz w:val="22"/>
                <w:szCs w:val="22"/>
              </w:rPr>
              <w:t>й</w:t>
            </w:r>
            <w:r w:rsidRPr="00ED02E8">
              <w:rPr>
                <w:sz w:val="22"/>
                <w:szCs w:val="22"/>
              </w:rPr>
              <w:t>те Админис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рации города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ска в сети 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тернет, а та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же через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стные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популяриз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ция деятел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ности СО НКО на те</w:t>
            </w:r>
            <w:r w:rsidRPr="00ED02E8">
              <w:rPr>
                <w:sz w:val="22"/>
                <w:szCs w:val="22"/>
              </w:rPr>
              <w:t>р</w:t>
            </w:r>
            <w:r w:rsidRPr="00ED02E8">
              <w:rPr>
                <w:sz w:val="22"/>
                <w:szCs w:val="22"/>
              </w:rPr>
              <w:t>ритории г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рода, пов</w:t>
            </w:r>
            <w:r w:rsidRPr="00ED02E8">
              <w:rPr>
                <w:sz w:val="22"/>
                <w:szCs w:val="22"/>
              </w:rPr>
              <w:t>ы</w:t>
            </w:r>
            <w:r w:rsidRPr="00ED02E8">
              <w:rPr>
                <w:sz w:val="22"/>
                <w:szCs w:val="22"/>
              </w:rPr>
              <w:t>шение инт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реса граждан к деятельн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сти СО 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целях информир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вания граждан о де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тельности СО НКО и реализуемых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</w:t>
            </w:r>
            <w:r w:rsidR="0098534D">
              <w:rPr>
                <w:sz w:val="22"/>
                <w:szCs w:val="22"/>
              </w:rPr>
              <w:t>,</w:t>
            </w:r>
            <w:r w:rsidRPr="00ED02E8">
              <w:rPr>
                <w:sz w:val="22"/>
                <w:szCs w:val="22"/>
              </w:rPr>
              <w:t xml:space="preserve"> на офиц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альном сайте Адм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нистрации города Новошахтинска в сети Интернет фун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ционирует и сист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матически обновл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ется раздел «Неко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мерческий сектор», в подразделе «Соб</w:t>
            </w:r>
            <w:r w:rsidRPr="00ED02E8">
              <w:rPr>
                <w:sz w:val="22"/>
                <w:szCs w:val="22"/>
              </w:rPr>
              <w:t>ы</w:t>
            </w:r>
            <w:r w:rsidR="0098534D">
              <w:rPr>
                <w:sz w:val="22"/>
                <w:szCs w:val="22"/>
              </w:rPr>
              <w:t>тия» размещено 32 статьи</w:t>
            </w:r>
            <w:r w:rsidRPr="00ED02E8">
              <w:rPr>
                <w:sz w:val="22"/>
                <w:szCs w:val="22"/>
              </w:rPr>
              <w:t xml:space="preserve"> о проводимых мероприятиях с уч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lastRenderedPageBreak/>
              <w:t>стием СО НКО. В рамках информац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онного сопровожд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деятельности СО НКО в Новошахти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ской городской о</w:t>
            </w:r>
            <w:r w:rsidRPr="00ED02E8">
              <w:rPr>
                <w:sz w:val="22"/>
                <w:szCs w:val="22"/>
              </w:rPr>
              <w:t>б</w:t>
            </w:r>
            <w:r w:rsidRPr="00ED02E8">
              <w:rPr>
                <w:sz w:val="22"/>
                <w:szCs w:val="22"/>
              </w:rPr>
              <w:t>щественно-полити</w:t>
            </w:r>
            <w:r w:rsidR="0098534D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>ческой газете «Знамя шахтера» размещена статья «</w:t>
            </w:r>
            <w:r w:rsidRPr="00ED02E8">
              <w:rPr>
                <w:bCs/>
                <w:sz w:val="22"/>
                <w:szCs w:val="22"/>
              </w:rPr>
              <w:t>Вам поможет Центр гражданских инициатив»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Подпрограмма № 2 «Развитие социально ориентированных некоммерческих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ций»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98534D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ОМ.</w:t>
            </w:r>
            <w:r w:rsidR="0098534D">
              <w:rPr>
                <w:sz w:val="22"/>
                <w:szCs w:val="22"/>
              </w:rPr>
              <w:t xml:space="preserve"> </w:t>
            </w:r>
            <w:r w:rsidRPr="00ED02E8">
              <w:rPr>
                <w:sz w:val="22"/>
                <w:szCs w:val="22"/>
              </w:rPr>
              <w:t>Образов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тельная поддер</w:t>
            </w:r>
            <w:r w:rsidR="0098534D">
              <w:rPr>
                <w:sz w:val="22"/>
                <w:szCs w:val="22"/>
              </w:rPr>
              <w:t>-</w:t>
            </w:r>
            <w:r w:rsidRPr="00ED02E8">
              <w:rPr>
                <w:sz w:val="22"/>
                <w:szCs w:val="22"/>
              </w:rPr>
              <w:t>жка СО НКО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1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 Создание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ловий для пов</w:t>
            </w:r>
            <w:r w:rsidRPr="00ED02E8">
              <w:rPr>
                <w:sz w:val="22"/>
                <w:szCs w:val="22"/>
              </w:rPr>
              <w:t>ы</w:t>
            </w:r>
            <w:r w:rsidRPr="00ED02E8">
              <w:rPr>
                <w:sz w:val="22"/>
                <w:szCs w:val="22"/>
              </w:rPr>
              <w:t>шения квалиф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кации руковод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телей и добр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вольцев СО НКО и их деятельн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Информир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вание руков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дителей и добровольцев СО НКО об обучающих семинарах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решение а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туальных проблем в городе, уменьшение социального неравенства, активизация гражданского участия в предоставл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нии  насел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нию конк</w:t>
            </w:r>
            <w:r w:rsidRPr="00ED02E8">
              <w:rPr>
                <w:sz w:val="22"/>
                <w:szCs w:val="22"/>
              </w:rPr>
              <w:t>у</w:t>
            </w:r>
            <w:r w:rsidRPr="00ED02E8">
              <w:rPr>
                <w:sz w:val="22"/>
                <w:szCs w:val="22"/>
              </w:rPr>
              <w:t>рентных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представители СО НКО приняли уч</w:t>
            </w:r>
            <w:r w:rsidRPr="00ED02E8">
              <w:rPr>
                <w:sz w:val="22"/>
                <w:szCs w:val="22"/>
              </w:rPr>
              <w:t>а</w:t>
            </w:r>
            <w:r w:rsidR="0098534D">
              <w:rPr>
                <w:sz w:val="22"/>
                <w:szCs w:val="22"/>
              </w:rPr>
              <w:t>стие в восьми</w:t>
            </w:r>
            <w:r w:rsidRPr="00ED02E8">
              <w:rPr>
                <w:sz w:val="22"/>
                <w:szCs w:val="22"/>
              </w:rPr>
              <w:t xml:space="preserve">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 обуча</w:t>
            </w:r>
            <w:r w:rsidRPr="00ED02E8">
              <w:rPr>
                <w:sz w:val="22"/>
                <w:szCs w:val="22"/>
              </w:rPr>
              <w:t>ю</w:t>
            </w:r>
            <w:r w:rsidRPr="00ED02E8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2.1.2.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М. Организация и проведение с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минаров для р</w:t>
            </w:r>
            <w:r w:rsidRPr="00ED02E8">
              <w:rPr>
                <w:sz w:val="22"/>
                <w:szCs w:val="22"/>
              </w:rPr>
              <w:t>у</w:t>
            </w:r>
            <w:r w:rsidRPr="00ED02E8">
              <w:rPr>
                <w:sz w:val="22"/>
                <w:szCs w:val="22"/>
              </w:rPr>
              <w:t xml:space="preserve">ководителей, работников и </w:t>
            </w:r>
            <w:r w:rsidRPr="00ED02E8">
              <w:rPr>
                <w:sz w:val="22"/>
                <w:szCs w:val="22"/>
              </w:rPr>
              <w:lastRenderedPageBreak/>
              <w:t xml:space="preserve">добровольцев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СО НКО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Проведение семинаров и привлечение руководит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лей, работн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lastRenderedPageBreak/>
              <w:t>ков и добр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вольцев СО НКО к уч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стию в пров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димых мер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усиление роли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мерческих организаций в жизни общ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lastRenderedPageBreak/>
              <w:t>ства, укре</w:t>
            </w:r>
            <w:r w:rsidRPr="00ED02E8">
              <w:rPr>
                <w:sz w:val="22"/>
                <w:szCs w:val="22"/>
              </w:rPr>
              <w:t>п</w:t>
            </w:r>
            <w:r w:rsidRPr="00ED02E8">
              <w:rPr>
                <w:sz w:val="22"/>
                <w:szCs w:val="22"/>
              </w:rPr>
              <w:t>ление связи органов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стного сам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управления с населением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7463BB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ED02E8" w:rsidRPr="00ED02E8">
              <w:rPr>
                <w:sz w:val="22"/>
                <w:szCs w:val="22"/>
              </w:rPr>
              <w:t xml:space="preserve"> марте 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представ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тели четырех СО НКО приняли уч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>а</w:t>
            </w:r>
            <w:r w:rsidR="00ED02E8" w:rsidRPr="00ED02E8">
              <w:rPr>
                <w:rFonts w:eastAsia="Andale Sans UI"/>
                <w:kern w:val="2"/>
                <w:sz w:val="22"/>
                <w:szCs w:val="22"/>
              </w:rPr>
              <w:t xml:space="preserve">стие в семинаре </w:t>
            </w:r>
            <w:r w:rsidR="00ED02E8" w:rsidRPr="00ED02E8">
              <w:rPr>
                <w:sz w:val="22"/>
                <w:szCs w:val="22"/>
              </w:rPr>
              <w:t xml:space="preserve">по вопросам участия </w:t>
            </w:r>
            <w:r w:rsidR="00ED02E8" w:rsidRPr="00ED02E8">
              <w:rPr>
                <w:sz w:val="22"/>
                <w:szCs w:val="22"/>
              </w:rPr>
              <w:lastRenderedPageBreak/>
              <w:t>социально ориент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рованных неко</w:t>
            </w:r>
            <w:r w:rsidR="00ED02E8" w:rsidRPr="00ED02E8">
              <w:rPr>
                <w:sz w:val="22"/>
                <w:szCs w:val="22"/>
              </w:rPr>
              <w:t>м</w:t>
            </w:r>
            <w:r w:rsidR="00ED02E8" w:rsidRPr="00ED02E8">
              <w:rPr>
                <w:sz w:val="22"/>
                <w:szCs w:val="22"/>
              </w:rPr>
              <w:t>мерческих орган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заций в конкурсе грантов Губернатора Ростовской области на развитие гра</w:t>
            </w:r>
            <w:r w:rsidR="00ED02E8" w:rsidRPr="00ED02E8">
              <w:rPr>
                <w:sz w:val="22"/>
                <w:szCs w:val="22"/>
              </w:rPr>
              <w:t>ж</w:t>
            </w:r>
            <w:r w:rsidR="00ED02E8" w:rsidRPr="00ED02E8">
              <w:rPr>
                <w:sz w:val="22"/>
                <w:szCs w:val="22"/>
              </w:rPr>
              <w:t xml:space="preserve">данского общества в 2023 году.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rFonts w:eastAsia="Andale Sans UI"/>
                <w:kern w:val="2"/>
                <w:sz w:val="22"/>
                <w:szCs w:val="22"/>
              </w:rPr>
              <w:t>В апреле представ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>и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 xml:space="preserve">тели пяти СО НКО приняли участие </w:t>
            </w:r>
            <w:r w:rsidRPr="00ED02E8">
              <w:rPr>
                <w:sz w:val="22"/>
                <w:szCs w:val="22"/>
              </w:rPr>
              <w:t>в обучающих семин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рах по вопросам подготовки заявок социально ориент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рованными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мерческими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зациями для участия в конкурсе през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дентских грантов Российской Федер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ции.</w:t>
            </w:r>
          </w:p>
          <w:p w:rsidR="0049006B" w:rsidRDefault="00ED02E8" w:rsidP="0046030F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В июле 2023 года </w:t>
            </w:r>
            <w:r w:rsidRPr="00ED02E8">
              <w:rPr>
                <w:rFonts w:eastAsia="Andale Sans UI"/>
                <w:kern w:val="2"/>
                <w:sz w:val="22"/>
                <w:szCs w:val="22"/>
              </w:rPr>
              <w:t xml:space="preserve">представители пяти СО НКО приняли участие в </w:t>
            </w:r>
            <w:r w:rsidRPr="00ED02E8">
              <w:rPr>
                <w:sz w:val="22"/>
                <w:szCs w:val="22"/>
              </w:rPr>
              <w:t>анкетир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вании по теме «Эле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торальные настро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и прогнозы: и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бирательная ка</w:t>
            </w:r>
          </w:p>
          <w:p w:rsidR="00ED02E8" w:rsidRDefault="00ED02E8" w:rsidP="0046030F">
            <w:pPr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мпания 2023 г.».</w:t>
            </w:r>
          </w:p>
          <w:p w:rsidR="0046030F" w:rsidRPr="00ED02E8" w:rsidRDefault="0046030F" w:rsidP="0046030F">
            <w:pPr>
              <w:ind w:right="-75"/>
              <w:rPr>
                <w:sz w:val="22"/>
                <w:szCs w:val="22"/>
              </w:rPr>
            </w:pPr>
          </w:p>
          <w:p w:rsidR="007463BB" w:rsidRDefault="00ED02E8" w:rsidP="00ED02E8">
            <w:pPr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В ежегодном фор</w:t>
            </w:r>
            <w:r w:rsidRPr="00ED02E8">
              <w:rPr>
                <w:color w:val="000000"/>
                <w:sz w:val="22"/>
                <w:szCs w:val="22"/>
              </w:rPr>
              <w:t>у</w:t>
            </w:r>
            <w:r w:rsidRPr="00ED02E8">
              <w:rPr>
                <w:color w:val="000000"/>
                <w:sz w:val="22"/>
                <w:szCs w:val="22"/>
              </w:rPr>
              <w:t xml:space="preserve">ме «Сильные </w:t>
            </w:r>
            <w:r w:rsidR="007463BB">
              <w:rPr>
                <w:color w:val="000000"/>
                <w:sz w:val="22"/>
                <w:szCs w:val="22"/>
              </w:rPr>
              <w:t>идеи для нового времени» принял</w:t>
            </w:r>
            <w:r w:rsidRPr="00ED02E8">
              <w:rPr>
                <w:color w:val="000000"/>
                <w:sz w:val="22"/>
                <w:szCs w:val="22"/>
              </w:rPr>
              <w:t xml:space="preserve"> участие д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lastRenderedPageBreak/>
              <w:t xml:space="preserve">ректор </w:t>
            </w:r>
            <w:r w:rsidR="007463BB" w:rsidRPr="007463BB">
              <w:rPr>
                <w:sz w:val="24"/>
                <w:szCs w:val="24"/>
              </w:rPr>
              <w:t>Автоном</w:t>
            </w:r>
            <w:r w:rsidR="007463BB">
              <w:rPr>
                <w:sz w:val="24"/>
                <w:szCs w:val="24"/>
              </w:rPr>
              <w:t>ной</w:t>
            </w:r>
            <w:r w:rsidR="007463BB" w:rsidRPr="007463BB">
              <w:rPr>
                <w:sz w:val="24"/>
                <w:szCs w:val="24"/>
              </w:rPr>
              <w:t xml:space="preserve"> некоммер</w:t>
            </w:r>
            <w:r w:rsidR="007463BB">
              <w:rPr>
                <w:sz w:val="24"/>
                <w:szCs w:val="24"/>
              </w:rPr>
              <w:t>ческой</w:t>
            </w:r>
            <w:r w:rsidR="007463BB" w:rsidRPr="007463BB">
              <w:rPr>
                <w:sz w:val="24"/>
                <w:szCs w:val="24"/>
              </w:rPr>
              <w:t xml:space="preserve"> органи</w:t>
            </w:r>
            <w:r w:rsidR="007463BB">
              <w:rPr>
                <w:sz w:val="24"/>
                <w:szCs w:val="24"/>
              </w:rPr>
              <w:t>зации</w:t>
            </w:r>
            <w:r w:rsidR="007463BB" w:rsidRPr="007463BB">
              <w:rPr>
                <w:sz w:val="24"/>
                <w:szCs w:val="24"/>
              </w:rPr>
              <w:t xml:space="preserve"> соц</w:t>
            </w:r>
            <w:r w:rsidR="007463BB" w:rsidRPr="007463BB">
              <w:rPr>
                <w:sz w:val="24"/>
                <w:szCs w:val="24"/>
              </w:rPr>
              <w:t>и</w:t>
            </w:r>
            <w:r w:rsidR="007463BB" w:rsidRPr="007463BB">
              <w:rPr>
                <w:sz w:val="24"/>
                <w:szCs w:val="24"/>
              </w:rPr>
              <w:t>ального обслуж</w:t>
            </w:r>
            <w:r w:rsidR="007463BB" w:rsidRPr="007463BB">
              <w:rPr>
                <w:sz w:val="24"/>
                <w:szCs w:val="24"/>
              </w:rPr>
              <w:t>и</w:t>
            </w:r>
            <w:r w:rsidR="007463BB" w:rsidRPr="007463BB">
              <w:rPr>
                <w:sz w:val="24"/>
                <w:szCs w:val="24"/>
              </w:rPr>
              <w:t>вания населения</w:t>
            </w:r>
            <w:r w:rsidR="007463BB">
              <w:rPr>
                <w:sz w:val="28"/>
                <w:szCs w:val="28"/>
              </w:rPr>
              <w:t xml:space="preserve"> </w:t>
            </w:r>
            <w:r w:rsidRPr="00ED02E8">
              <w:rPr>
                <w:color w:val="000000"/>
                <w:sz w:val="22"/>
                <w:szCs w:val="22"/>
              </w:rPr>
              <w:t xml:space="preserve">«С Любовью» </w:t>
            </w:r>
          </w:p>
          <w:p w:rsidR="00ED02E8" w:rsidRPr="00ED02E8" w:rsidRDefault="0049006B" w:rsidP="00ED02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Колосовская</w:t>
            </w:r>
            <w:r w:rsidR="00ED02E8" w:rsidRPr="00ED02E8">
              <w:rPr>
                <w:color w:val="000000"/>
                <w:sz w:val="22"/>
                <w:szCs w:val="22"/>
              </w:rPr>
              <w:t> </w:t>
            </w:r>
            <w:r w:rsidRPr="00ED02E8">
              <w:rPr>
                <w:color w:val="000000"/>
                <w:sz w:val="22"/>
                <w:szCs w:val="22"/>
              </w:rPr>
              <w:t>Л.В.</w:t>
            </w:r>
          </w:p>
          <w:p w:rsidR="00ED02E8" w:rsidRPr="00ED02E8" w:rsidRDefault="00ED02E8" w:rsidP="00ED02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02E8">
              <w:rPr>
                <w:kern w:val="36"/>
                <w:sz w:val="22"/>
                <w:szCs w:val="22"/>
              </w:rPr>
              <w:t>В октябре 2023 года в заседании диску</w:t>
            </w:r>
            <w:r w:rsidRPr="00ED02E8">
              <w:rPr>
                <w:kern w:val="36"/>
                <w:sz w:val="22"/>
                <w:szCs w:val="22"/>
              </w:rPr>
              <w:t>с</w:t>
            </w:r>
            <w:r w:rsidRPr="00ED02E8">
              <w:rPr>
                <w:kern w:val="36"/>
                <w:sz w:val="22"/>
                <w:szCs w:val="22"/>
              </w:rPr>
              <w:t>сионной площадки «Открытая триб</w:t>
            </w:r>
            <w:r w:rsidRPr="00ED02E8">
              <w:rPr>
                <w:kern w:val="36"/>
                <w:sz w:val="22"/>
                <w:szCs w:val="22"/>
              </w:rPr>
              <w:t>у</w:t>
            </w:r>
            <w:r w:rsidR="007463BB">
              <w:rPr>
                <w:kern w:val="36"/>
                <w:sz w:val="22"/>
                <w:szCs w:val="22"/>
              </w:rPr>
              <w:t>на», посвященном</w:t>
            </w:r>
            <w:r w:rsidRPr="00ED02E8">
              <w:rPr>
                <w:kern w:val="36"/>
                <w:sz w:val="22"/>
                <w:szCs w:val="22"/>
              </w:rPr>
              <w:t xml:space="preserve"> новым формам по</w:t>
            </w:r>
            <w:r w:rsidRPr="00ED02E8">
              <w:rPr>
                <w:kern w:val="36"/>
                <w:sz w:val="22"/>
                <w:szCs w:val="22"/>
              </w:rPr>
              <w:t>д</w:t>
            </w:r>
            <w:r w:rsidRPr="00ED02E8">
              <w:rPr>
                <w:kern w:val="36"/>
                <w:sz w:val="22"/>
                <w:szCs w:val="22"/>
              </w:rPr>
              <w:t>держки НКО</w:t>
            </w:r>
            <w:r w:rsidR="007463BB">
              <w:rPr>
                <w:kern w:val="36"/>
                <w:sz w:val="22"/>
                <w:szCs w:val="22"/>
              </w:rPr>
              <w:t>,</w:t>
            </w:r>
            <w:r w:rsidRPr="00ED02E8">
              <w:rPr>
                <w:kern w:val="36"/>
                <w:sz w:val="22"/>
                <w:szCs w:val="22"/>
              </w:rPr>
              <w:t xml:space="preserve"> уч</w:t>
            </w:r>
            <w:r w:rsidRPr="00ED02E8">
              <w:rPr>
                <w:kern w:val="36"/>
                <w:sz w:val="22"/>
                <w:szCs w:val="22"/>
              </w:rPr>
              <w:t>а</w:t>
            </w:r>
            <w:r w:rsidRPr="00ED02E8">
              <w:rPr>
                <w:kern w:val="36"/>
                <w:sz w:val="22"/>
                <w:szCs w:val="22"/>
              </w:rPr>
              <w:t>стие приняла одна некоммерческая организация.</w:t>
            </w:r>
            <w:r w:rsidRPr="00ED02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D02E8" w:rsidRPr="00ED02E8" w:rsidRDefault="00ED02E8" w:rsidP="00ED02E8">
            <w:pPr>
              <w:jc w:val="both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В ноябре в г. Каме</w:t>
            </w:r>
            <w:r w:rsidRPr="00ED02E8">
              <w:rPr>
                <w:color w:val="000000"/>
                <w:sz w:val="22"/>
                <w:szCs w:val="22"/>
              </w:rPr>
              <w:t>н</w:t>
            </w:r>
            <w:r w:rsidRPr="00ED02E8">
              <w:rPr>
                <w:color w:val="000000"/>
                <w:sz w:val="22"/>
                <w:szCs w:val="22"/>
              </w:rPr>
              <w:t>ск</w:t>
            </w:r>
            <w:r w:rsidR="007463BB">
              <w:rPr>
                <w:color w:val="000000"/>
                <w:sz w:val="22"/>
                <w:szCs w:val="22"/>
              </w:rPr>
              <w:t>е-Шахтинском</w:t>
            </w:r>
            <w:r w:rsidRPr="00ED02E8">
              <w:rPr>
                <w:color w:val="000000"/>
                <w:sz w:val="22"/>
                <w:szCs w:val="22"/>
              </w:rPr>
              <w:t xml:space="preserve"> состоялся семинар «Информационная открытость НКО. Бесплатные инстр</w:t>
            </w:r>
            <w:r w:rsidRPr="00ED02E8">
              <w:rPr>
                <w:color w:val="000000"/>
                <w:sz w:val="22"/>
                <w:szCs w:val="22"/>
              </w:rPr>
              <w:t>у</w:t>
            </w:r>
            <w:r w:rsidRPr="00ED02E8">
              <w:rPr>
                <w:color w:val="000000"/>
                <w:sz w:val="22"/>
                <w:szCs w:val="22"/>
              </w:rPr>
              <w:t>менты для попул</w:t>
            </w:r>
            <w:r w:rsidRPr="00ED02E8">
              <w:rPr>
                <w:color w:val="000000"/>
                <w:sz w:val="22"/>
                <w:szCs w:val="22"/>
              </w:rPr>
              <w:t>я</w:t>
            </w:r>
            <w:r w:rsidRPr="00ED02E8">
              <w:rPr>
                <w:color w:val="000000"/>
                <w:sz w:val="22"/>
                <w:szCs w:val="22"/>
              </w:rPr>
              <w:t>ризации деятельн</w:t>
            </w:r>
            <w:r w:rsidRPr="00ED02E8">
              <w:rPr>
                <w:color w:val="000000"/>
                <w:sz w:val="22"/>
                <w:szCs w:val="22"/>
              </w:rPr>
              <w:t>о</w:t>
            </w:r>
            <w:r w:rsidRPr="00ED02E8">
              <w:rPr>
                <w:color w:val="000000"/>
                <w:sz w:val="22"/>
                <w:szCs w:val="22"/>
              </w:rPr>
              <w:t>сти НКО». В мер</w:t>
            </w:r>
            <w:r w:rsidRPr="00ED02E8">
              <w:rPr>
                <w:color w:val="000000"/>
                <w:sz w:val="22"/>
                <w:szCs w:val="22"/>
              </w:rPr>
              <w:t>о</w:t>
            </w:r>
            <w:r w:rsidRPr="00ED02E8">
              <w:rPr>
                <w:color w:val="000000"/>
                <w:sz w:val="22"/>
                <w:szCs w:val="22"/>
              </w:rPr>
              <w:t>приятии приняли участие представ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тели пяти неко</w:t>
            </w:r>
            <w:r w:rsidRPr="00ED02E8">
              <w:rPr>
                <w:color w:val="000000"/>
                <w:sz w:val="22"/>
                <w:szCs w:val="22"/>
              </w:rPr>
              <w:t>м</w:t>
            </w:r>
            <w:r w:rsidRPr="00ED02E8">
              <w:rPr>
                <w:color w:val="000000"/>
                <w:sz w:val="22"/>
                <w:szCs w:val="22"/>
              </w:rPr>
              <w:t>мерческих орган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заций города.</w:t>
            </w:r>
          </w:p>
          <w:p w:rsidR="00ED02E8" w:rsidRPr="00ED02E8" w:rsidRDefault="00ED02E8" w:rsidP="00ED02E8">
            <w:pPr>
              <w:rPr>
                <w:sz w:val="28"/>
                <w:szCs w:val="28"/>
              </w:rPr>
            </w:pPr>
            <w:r w:rsidRPr="00ED02E8">
              <w:rPr>
                <w:sz w:val="22"/>
                <w:szCs w:val="22"/>
              </w:rPr>
              <w:t>В декабре отчетного года представителя четырех НКО пр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няли участие во Всероссийском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 xml:space="preserve">курсе гражданских </w:t>
            </w:r>
            <w:r w:rsidRPr="00ED02E8">
              <w:rPr>
                <w:sz w:val="22"/>
                <w:szCs w:val="22"/>
              </w:rPr>
              <w:lastRenderedPageBreak/>
              <w:t>инициатив,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зованном сторонн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ками партии «Ед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ная Россия»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43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ОМ. </w:t>
            </w:r>
            <w:r w:rsidR="00ED02E8" w:rsidRPr="00ED02E8">
              <w:rPr>
                <w:sz w:val="22"/>
                <w:szCs w:val="22"/>
              </w:rPr>
              <w:t>Обеспечение поддержки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="00ED02E8" w:rsidRPr="00ED02E8">
              <w:rPr>
                <w:sz w:val="22"/>
                <w:szCs w:val="22"/>
              </w:rPr>
              <w:t>Консультац</w:t>
            </w:r>
            <w:r w:rsidR="00ED02E8" w:rsidRPr="00ED02E8">
              <w:rPr>
                <w:sz w:val="22"/>
                <w:szCs w:val="22"/>
              </w:rPr>
              <w:t>и</w:t>
            </w:r>
            <w:r w:rsidR="00ED02E8" w:rsidRPr="00ED02E8">
              <w:rPr>
                <w:sz w:val="22"/>
                <w:szCs w:val="22"/>
              </w:rPr>
              <w:t>онная поддержка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Оказание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усиление роли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</w:t>
            </w:r>
            <w:r w:rsidRPr="00ED02E8">
              <w:rPr>
                <w:sz w:val="22"/>
                <w:szCs w:val="22"/>
              </w:rPr>
              <w:softHyphen/>
              <w:t>ских организаций в жизни общ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ства, укре</w:t>
            </w:r>
            <w:r w:rsidRPr="00ED02E8">
              <w:rPr>
                <w:sz w:val="22"/>
                <w:szCs w:val="22"/>
              </w:rPr>
              <w:t>п</w:t>
            </w:r>
            <w:r w:rsidRPr="00ED02E8">
              <w:rPr>
                <w:sz w:val="22"/>
                <w:szCs w:val="22"/>
              </w:rPr>
              <w:t>ление связи органов м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стного сам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управления с населением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главным специал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стом (секретарем комиссий правоо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ранительной н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правленности) А</w:t>
            </w: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министрации города проведено 15 ко</w:t>
            </w:r>
            <w:r w:rsidRPr="00ED02E8">
              <w:rPr>
                <w:sz w:val="22"/>
                <w:szCs w:val="22"/>
              </w:rPr>
              <w:t>н</w:t>
            </w:r>
            <w:r w:rsidRPr="00ED02E8">
              <w:rPr>
                <w:sz w:val="22"/>
                <w:szCs w:val="22"/>
              </w:rPr>
              <w:t>сультаций по вопр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сам участия в сем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нарах, проводимых Правительством Ростовской области;</w:t>
            </w:r>
          </w:p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общероссийских и областных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2.2.2.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D95386" w:rsidP="00E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</w:t>
            </w:r>
            <w:r w:rsidR="00ED02E8" w:rsidRPr="00ED02E8">
              <w:rPr>
                <w:sz w:val="22"/>
                <w:szCs w:val="22"/>
              </w:rPr>
              <w:t>Имуществе</w:t>
            </w:r>
            <w:r w:rsidR="00ED02E8" w:rsidRPr="00ED02E8">
              <w:rPr>
                <w:sz w:val="22"/>
                <w:szCs w:val="22"/>
              </w:rPr>
              <w:t>н</w:t>
            </w:r>
            <w:r w:rsidR="00ED02E8" w:rsidRPr="00ED02E8">
              <w:rPr>
                <w:sz w:val="22"/>
                <w:szCs w:val="22"/>
              </w:rPr>
              <w:t>ная поддержка СО 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Заключение договора аренды бе</w:t>
            </w:r>
            <w:r w:rsidRPr="00ED02E8">
              <w:rPr>
                <w:sz w:val="22"/>
                <w:szCs w:val="22"/>
              </w:rPr>
              <w:t>з</w:t>
            </w:r>
            <w:r w:rsidRPr="00ED02E8">
              <w:rPr>
                <w:sz w:val="22"/>
                <w:szCs w:val="22"/>
              </w:rPr>
              <w:t>возмездного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обеспечение СО НКО у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ловиями для осуществл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ния их де</w:t>
            </w:r>
            <w:r w:rsidRPr="00ED02E8">
              <w:rPr>
                <w:sz w:val="22"/>
                <w:szCs w:val="22"/>
              </w:rPr>
              <w:t>я</w:t>
            </w:r>
            <w:r w:rsidRPr="00ED02E8">
              <w:rPr>
                <w:sz w:val="22"/>
                <w:szCs w:val="22"/>
              </w:rPr>
              <w:t>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86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в целях оказания имущественной поддержки неко</w:t>
            </w:r>
            <w:r w:rsidRPr="00ED02E8">
              <w:rPr>
                <w:sz w:val="22"/>
                <w:szCs w:val="22"/>
              </w:rPr>
              <w:t>м</w:t>
            </w:r>
            <w:r w:rsidRPr="00ED02E8">
              <w:rPr>
                <w:sz w:val="22"/>
                <w:szCs w:val="22"/>
              </w:rPr>
              <w:t>мерческим орган</w:t>
            </w:r>
            <w:r w:rsidRPr="00ED02E8">
              <w:rPr>
                <w:sz w:val="22"/>
                <w:szCs w:val="22"/>
              </w:rPr>
              <w:t>и</w:t>
            </w:r>
            <w:r w:rsidRPr="00ED02E8">
              <w:rPr>
                <w:sz w:val="22"/>
                <w:szCs w:val="22"/>
              </w:rPr>
              <w:t>зациям в 2023 году предоставлено 50,4 кв. м площади в безвозмездное пол</w:t>
            </w:r>
            <w:r w:rsidRPr="00ED02E8">
              <w:rPr>
                <w:sz w:val="22"/>
                <w:szCs w:val="22"/>
              </w:rPr>
              <w:t>ь</w:t>
            </w:r>
            <w:r w:rsidRPr="00ED02E8">
              <w:rPr>
                <w:sz w:val="22"/>
                <w:szCs w:val="22"/>
              </w:rPr>
              <w:t>зование, в том чи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ле: 12 кв. м для р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гиональной общес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венной диабетич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ской организации инвалидов «Возр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 xml:space="preserve">ждение», </w:t>
            </w:r>
          </w:p>
          <w:p w:rsidR="00ED02E8" w:rsidRPr="00ED02E8" w:rsidRDefault="00ED02E8" w:rsidP="00ED02E8">
            <w:pPr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 xml:space="preserve">38,4 кв. м </w:t>
            </w:r>
            <w:r w:rsidR="00D95386">
              <w:rPr>
                <w:sz w:val="22"/>
                <w:szCs w:val="22"/>
              </w:rPr>
              <w:t xml:space="preserve">– </w:t>
            </w:r>
            <w:r w:rsidRPr="00ED02E8">
              <w:rPr>
                <w:sz w:val="22"/>
                <w:szCs w:val="22"/>
              </w:rPr>
              <w:t>для 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lastRenderedPageBreak/>
              <w:t>вошахтинской г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родской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 Ростовской о</w:t>
            </w:r>
            <w:r w:rsidRPr="00ED02E8">
              <w:rPr>
                <w:sz w:val="22"/>
                <w:szCs w:val="22"/>
              </w:rPr>
              <w:t>б</w:t>
            </w:r>
            <w:r w:rsidRPr="00ED02E8">
              <w:rPr>
                <w:sz w:val="22"/>
                <w:szCs w:val="22"/>
              </w:rPr>
              <w:t>ластной организ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ции общеросси</w:t>
            </w:r>
            <w:r w:rsidRPr="00ED02E8">
              <w:rPr>
                <w:sz w:val="22"/>
                <w:szCs w:val="22"/>
              </w:rPr>
              <w:t>й</w:t>
            </w:r>
            <w:r w:rsidRPr="00ED02E8">
              <w:rPr>
                <w:sz w:val="22"/>
                <w:szCs w:val="22"/>
              </w:rPr>
              <w:t>ской общественной организации «Вс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российское общес</w:t>
            </w:r>
            <w:r w:rsidRPr="00ED02E8">
              <w:rPr>
                <w:sz w:val="22"/>
                <w:szCs w:val="22"/>
              </w:rPr>
              <w:t>т</w:t>
            </w:r>
            <w:r w:rsidRPr="00ED02E8">
              <w:rPr>
                <w:sz w:val="22"/>
                <w:szCs w:val="22"/>
              </w:rPr>
              <w:t>во инвалидов»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15" w:right="-75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д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кабрь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Итого по пр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left="-107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  <w:tr w:rsidR="00ED02E8" w:rsidRPr="00ED02E8" w:rsidTr="00235F41">
        <w:trPr>
          <w:trHeight w:val="2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ind w:right="-78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Администр</w:t>
            </w:r>
            <w:r w:rsidRPr="00ED02E8">
              <w:rPr>
                <w:sz w:val="22"/>
                <w:szCs w:val="22"/>
              </w:rPr>
              <w:t>а</w:t>
            </w:r>
            <w:r w:rsidRPr="00ED02E8">
              <w:rPr>
                <w:sz w:val="22"/>
                <w:szCs w:val="22"/>
              </w:rPr>
              <w:t>ция города (главный сп</w:t>
            </w:r>
            <w:r w:rsidRPr="00ED02E8">
              <w:rPr>
                <w:sz w:val="22"/>
                <w:szCs w:val="22"/>
              </w:rPr>
              <w:t>е</w:t>
            </w:r>
            <w:r w:rsidRPr="00ED02E8">
              <w:rPr>
                <w:sz w:val="22"/>
                <w:szCs w:val="22"/>
              </w:rPr>
              <w:t>циалист (се</w:t>
            </w:r>
            <w:r w:rsidRPr="00ED02E8">
              <w:rPr>
                <w:sz w:val="22"/>
                <w:szCs w:val="22"/>
              </w:rPr>
              <w:t>к</w:t>
            </w:r>
            <w:r w:rsidRPr="00ED02E8">
              <w:rPr>
                <w:sz w:val="22"/>
                <w:szCs w:val="22"/>
              </w:rPr>
              <w:t>ретарь коми</w:t>
            </w:r>
            <w:r w:rsidRPr="00ED02E8">
              <w:rPr>
                <w:sz w:val="22"/>
                <w:szCs w:val="22"/>
              </w:rPr>
              <w:t>с</w:t>
            </w:r>
            <w:r w:rsidRPr="00ED02E8">
              <w:rPr>
                <w:sz w:val="22"/>
                <w:szCs w:val="22"/>
              </w:rPr>
              <w:t>сий правоо</w:t>
            </w:r>
            <w:r w:rsidRPr="00ED02E8">
              <w:rPr>
                <w:sz w:val="22"/>
                <w:szCs w:val="22"/>
              </w:rPr>
              <w:t>х</w:t>
            </w:r>
            <w:r w:rsidRPr="00ED02E8">
              <w:rPr>
                <w:sz w:val="22"/>
                <w:szCs w:val="22"/>
              </w:rPr>
              <w:t>ранительной направленн</w:t>
            </w:r>
            <w:r w:rsidRPr="00ED02E8">
              <w:rPr>
                <w:sz w:val="22"/>
                <w:szCs w:val="22"/>
              </w:rPr>
              <w:t>о</w:t>
            </w:r>
            <w:r w:rsidRPr="00ED02E8">
              <w:rPr>
                <w:sz w:val="22"/>
                <w:szCs w:val="22"/>
              </w:rPr>
              <w:t>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E8" w:rsidRPr="00ED02E8" w:rsidRDefault="00ED02E8" w:rsidP="00ED02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Х</w:t>
            </w:r>
          </w:p>
        </w:tc>
      </w:tr>
    </w:tbl>
    <w:p w:rsidR="00090547" w:rsidRDefault="00090547" w:rsidP="00D95386">
      <w:pPr>
        <w:ind w:left="-567" w:right="-737"/>
        <w:rPr>
          <w:sz w:val="28"/>
          <w:szCs w:val="28"/>
        </w:rPr>
      </w:pPr>
      <w:bookmarkStart w:id="2" w:name="Par1413"/>
      <w:bookmarkEnd w:id="2"/>
    </w:p>
    <w:p w:rsidR="00090547" w:rsidRDefault="00090547" w:rsidP="00D95386">
      <w:pPr>
        <w:ind w:left="-567" w:right="-737"/>
        <w:rPr>
          <w:sz w:val="28"/>
          <w:szCs w:val="28"/>
        </w:rPr>
      </w:pPr>
    </w:p>
    <w:p w:rsidR="00ED02E8" w:rsidRPr="00ED02E8" w:rsidRDefault="00ED02E8" w:rsidP="00090547">
      <w:pPr>
        <w:ind w:left="-709" w:right="-737"/>
        <w:rPr>
          <w:sz w:val="28"/>
          <w:szCs w:val="28"/>
        </w:rPr>
      </w:pPr>
      <w:r w:rsidRPr="00ED02E8">
        <w:rPr>
          <w:sz w:val="28"/>
          <w:szCs w:val="28"/>
        </w:rPr>
        <w:t xml:space="preserve">Управляющий делами  </w:t>
      </w:r>
    </w:p>
    <w:p w:rsidR="00ED02E8" w:rsidRPr="00ED02E8" w:rsidRDefault="00ED02E8" w:rsidP="00090547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ED02E8">
        <w:rPr>
          <w:sz w:val="28"/>
          <w:szCs w:val="28"/>
        </w:rPr>
        <w:t>Администрации города</w:t>
      </w:r>
      <w:r w:rsidRPr="00ED02E8">
        <w:rPr>
          <w:sz w:val="28"/>
          <w:szCs w:val="28"/>
        </w:rPr>
        <w:tab/>
        <w:t xml:space="preserve">                   </w:t>
      </w:r>
      <w:r w:rsidR="00D95386">
        <w:rPr>
          <w:sz w:val="28"/>
          <w:szCs w:val="28"/>
        </w:rPr>
        <w:t xml:space="preserve">        </w:t>
      </w:r>
      <w:r w:rsidRPr="00ED02E8">
        <w:rPr>
          <w:sz w:val="28"/>
          <w:szCs w:val="28"/>
        </w:rPr>
        <w:t>Ю.А. Лубенцов</w:t>
      </w: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090547" w:rsidRDefault="00090547" w:rsidP="00ED02E8">
      <w:pPr>
        <w:ind w:left="8647" w:right="-596"/>
        <w:jc w:val="center"/>
        <w:rPr>
          <w:sz w:val="28"/>
          <w:szCs w:val="28"/>
        </w:rPr>
      </w:pPr>
    </w:p>
    <w:p w:rsidR="00ED02E8" w:rsidRPr="00ED02E8" w:rsidRDefault="00ED02E8" w:rsidP="00ED02E8">
      <w:pPr>
        <w:ind w:left="8647" w:right="-596"/>
        <w:jc w:val="center"/>
        <w:rPr>
          <w:sz w:val="28"/>
          <w:szCs w:val="28"/>
        </w:rPr>
      </w:pPr>
      <w:r w:rsidRPr="00ED02E8">
        <w:rPr>
          <w:sz w:val="28"/>
          <w:szCs w:val="28"/>
        </w:rPr>
        <w:t>Приложение № 2</w:t>
      </w:r>
    </w:p>
    <w:p w:rsidR="00ED02E8" w:rsidRPr="00ED02E8" w:rsidRDefault="00ED02E8" w:rsidP="00ED02E8">
      <w:pPr>
        <w:widowControl w:val="0"/>
        <w:tabs>
          <w:tab w:val="left" w:pos="14940"/>
        </w:tabs>
        <w:autoSpaceDE w:val="0"/>
        <w:autoSpaceDN w:val="0"/>
        <w:adjustRightInd w:val="0"/>
        <w:ind w:left="8647" w:right="-596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tabs>
          <w:tab w:val="left" w:pos="14940"/>
        </w:tabs>
        <w:autoSpaceDE w:val="0"/>
        <w:autoSpaceDN w:val="0"/>
        <w:adjustRightInd w:val="0"/>
        <w:ind w:left="8647" w:right="-596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suppressAutoHyphens/>
        <w:ind w:left="8647" w:firstLine="274"/>
        <w:jc w:val="center"/>
        <w:outlineLvl w:val="2"/>
        <w:rPr>
          <w:sz w:val="28"/>
          <w:szCs w:val="28"/>
        </w:rPr>
      </w:pPr>
      <w:r w:rsidRPr="00ED02E8">
        <w:rPr>
          <w:sz w:val="28"/>
          <w:szCs w:val="28"/>
        </w:rPr>
        <w:t>«Содействие развитию и поддержка социально</w:t>
      </w:r>
    </w:p>
    <w:p w:rsidR="00ED02E8" w:rsidRPr="00ED02E8" w:rsidRDefault="00ED02E8" w:rsidP="00ED02E8">
      <w:pPr>
        <w:ind w:left="8647" w:right="-454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</w:rPr>
        <w:t>ориентированных некоммерческих организаций»</w:t>
      </w:r>
      <w:r w:rsidRPr="00ED02E8">
        <w:rPr>
          <w:sz w:val="28"/>
          <w:szCs w:val="28"/>
          <w:lang w:eastAsia="en-US"/>
        </w:rPr>
        <w:t xml:space="preserve"> </w:t>
      </w:r>
    </w:p>
    <w:p w:rsidR="00ED02E8" w:rsidRPr="00ED02E8" w:rsidRDefault="00ED02E8" w:rsidP="00ED02E8">
      <w:pPr>
        <w:ind w:left="8647" w:right="-454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за 2023 год</w:t>
      </w:r>
    </w:p>
    <w:p w:rsidR="00ED02E8" w:rsidRPr="00ED02E8" w:rsidRDefault="00ED02E8" w:rsidP="00ED02E8">
      <w:pPr>
        <w:ind w:left="9639" w:right="-454"/>
        <w:rPr>
          <w:sz w:val="16"/>
          <w:szCs w:val="16"/>
        </w:rPr>
      </w:pPr>
    </w:p>
    <w:p w:rsidR="00ED02E8" w:rsidRPr="00ED02E8" w:rsidRDefault="00ED02E8" w:rsidP="00ED02E8">
      <w:pPr>
        <w:ind w:left="9639" w:right="-454"/>
        <w:rPr>
          <w:sz w:val="16"/>
          <w:szCs w:val="16"/>
        </w:rPr>
      </w:pP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>СВЕДЕНИЯ</w:t>
      </w: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 xml:space="preserve">об использовании бюджетных ассигнований бюджета города, областного и федерального бюджетов, </w:t>
      </w:r>
    </w:p>
    <w:p w:rsidR="00ED02E8" w:rsidRPr="00ED02E8" w:rsidRDefault="00ED02E8" w:rsidP="00ED02E8">
      <w:pPr>
        <w:jc w:val="center"/>
        <w:rPr>
          <w:sz w:val="28"/>
          <w:szCs w:val="22"/>
        </w:rPr>
      </w:pPr>
      <w:r w:rsidRPr="00ED02E8">
        <w:rPr>
          <w:sz w:val="28"/>
          <w:szCs w:val="22"/>
        </w:rPr>
        <w:t xml:space="preserve">внебюджетных источников на реализацию программы </w:t>
      </w:r>
    </w:p>
    <w:p w:rsidR="00ED02E8" w:rsidRPr="00ED02E8" w:rsidRDefault="00ED02E8" w:rsidP="00ED02E8">
      <w:pPr>
        <w:jc w:val="center"/>
        <w:rPr>
          <w:sz w:val="6"/>
          <w:szCs w:val="22"/>
        </w:rPr>
      </w:pPr>
    </w:p>
    <w:p w:rsidR="00ED02E8" w:rsidRPr="00ED02E8" w:rsidRDefault="00ED02E8" w:rsidP="00ED02E8">
      <w:pPr>
        <w:jc w:val="center"/>
        <w:rPr>
          <w:sz w:val="22"/>
          <w:szCs w:val="22"/>
        </w:rPr>
      </w:pPr>
      <w:r w:rsidRPr="00ED02E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18"/>
        <w:gridCol w:w="709"/>
        <w:gridCol w:w="557"/>
        <w:gridCol w:w="567"/>
        <w:gridCol w:w="709"/>
        <w:gridCol w:w="719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D02E8" w:rsidRPr="00ED02E8" w:rsidTr="00235F41">
        <w:tc>
          <w:tcPr>
            <w:tcW w:w="567" w:type="dxa"/>
            <w:vMerge w:val="restart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№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п/п</w:t>
            </w:r>
          </w:p>
        </w:tc>
        <w:tc>
          <w:tcPr>
            <w:tcW w:w="2694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Наименование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программы,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подпрограмм </w:t>
            </w:r>
          </w:p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программы</w:t>
            </w:r>
          </w:p>
        </w:tc>
        <w:tc>
          <w:tcPr>
            <w:tcW w:w="12049" w:type="dxa"/>
            <w:gridSpan w:val="20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Объем ассигнований</w:t>
            </w:r>
          </w:p>
        </w:tc>
        <w:tc>
          <w:tcPr>
            <w:tcW w:w="708" w:type="dxa"/>
            <w:vMerge w:val="restart"/>
          </w:tcPr>
          <w:p w:rsidR="00ED02E8" w:rsidRPr="0049006B" w:rsidRDefault="00ED02E8" w:rsidP="00ED02E8">
            <w:pPr>
              <w:ind w:left="-108" w:right="-116"/>
              <w:jc w:val="center"/>
              <w:rPr>
                <w:sz w:val="22"/>
                <w:szCs w:val="22"/>
              </w:rPr>
            </w:pPr>
            <w:r w:rsidRPr="0049006B">
              <w:rPr>
                <w:sz w:val="22"/>
                <w:szCs w:val="22"/>
              </w:rPr>
              <w:t>Объ</w:t>
            </w:r>
            <w:r w:rsidRPr="0049006B">
              <w:rPr>
                <w:sz w:val="22"/>
                <w:szCs w:val="22"/>
              </w:rPr>
              <w:t>е</w:t>
            </w:r>
            <w:r w:rsidRPr="0049006B">
              <w:rPr>
                <w:sz w:val="22"/>
                <w:szCs w:val="22"/>
              </w:rPr>
              <w:t>мы нео</w:t>
            </w:r>
            <w:r w:rsidRPr="0049006B">
              <w:rPr>
                <w:sz w:val="22"/>
                <w:szCs w:val="22"/>
              </w:rPr>
              <w:t>с</w:t>
            </w:r>
            <w:r w:rsidRPr="0049006B">
              <w:rPr>
                <w:sz w:val="22"/>
                <w:szCs w:val="22"/>
              </w:rPr>
              <w:t>вое</w:t>
            </w:r>
            <w:r w:rsidRPr="0049006B">
              <w:rPr>
                <w:sz w:val="22"/>
                <w:szCs w:val="22"/>
              </w:rPr>
              <w:t>н</w:t>
            </w:r>
            <w:r w:rsidRPr="0049006B">
              <w:rPr>
                <w:sz w:val="22"/>
                <w:szCs w:val="22"/>
              </w:rPr>
              <w:t>ных сред-ств и прич</w:t>
            </w:r>
            <w:r w:rsidRPr="0049006B">
              <w:rPr>
                <w:sz w:val="22"/>
                <w:szCs w:val="22"/>
              </w:rPr>
              <w:t>и</w:t>
            </w:r>
            <w:r w:rsidRPr="0049006B">
              <w:rPr>
                <w:sz w:val="22"/>
                <w:szCs w:val="22"/>
              </w:rPr>
              <w:t>ны их не- осво</w:t>
            </w:r>
            <w:r w:rsidRPr="0049006B">
              <w:rPr>
                <w:sz w:val="22"/>
                <w:szCs w:val="22"/>
              </w:rPr>
              <w:t>е</w:t>
            </w:r>
            <w:r w:rsidRPr="0049006B">
              <w:rPr>
                <w:sz w:val="22"/>
                <w:szCs w:val="22"/>
              </w:rPr>
              <w:t>ния</w:t>
            </w:r>
          </w:p>
          <w:p w:rsidR="00ED02E8" w:rsidRDefault="00ED02E8" w:rsidP="00ED02E8">
            <w:pPr>
              <w:ind w:left="-108" w:right="-116"/>
              <w:jc w:val="center"/>
              <w:rPr>
                <w:sz w:val="18"/>
                <w:szCs w:val="18"/>
              </w:rPr>
            </w:pPr>
          </w:p>
          <w:p w:rsidR="00B50C63" w:rsidRPr="00ED02E8" w:rsidRDefault="00B50C63" w:rsidP="00ED02E8">
            <w:pPr>
              <w:ind w:left="-108" w:right="-116"/>
              <w:jc w:val="center"/>
              <w:rPr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0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предусмотрено программой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на весь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период реализации</w:t>
            </w:r>
          </w:p>
        </w:tc>
        <w:tc>
          <w:tcPr>
            <w:tcW w:w="3119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предусмотрено программой на 2023 г. реализации</w:t>
            </w:r>
          </w:p>
        </w:tc>
        <w:tc>
          <w:tcPr>
            <w:tcW w:w="2835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уточненный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план ассигнований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на 2023 г.</w:t>
            </w:r>
          </w:p>
        </w:tc>
        <w:tc>
          <w:tcPr>
            <w:tcW w:w="2835" w:type="dxa"/>
            <w:gridSpan w:val="5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 xml:space="preserve">исполнено </w:t>
            </w:r>
          </w:p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(кассовые расходы)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551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410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268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всего</w:t>
            </w:r>
          </w:p>
        </w:tc>
        <w:tc>
          <w:tcPr>
            <w:tcW w:w="2268" w:type="dxa"/>
            <w:gridSpan w:val="4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 том числе: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D02E8" w:rsidRPr="00ED02E8" w:rsidTr="00235F41"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2694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09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ральный бюджет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б</w:t>
            </w:r>
            <w:r w:rsidRPr="00ED02E8">
              <w:rPr>
                <w:sz w:val="22"/>
                <w:szCs w:val="18"/>
              </w:rPr>
              <w:t>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бюджет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709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ральный бюджет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1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фед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</w:t>
            </w:r>
            <w:r w:rsidRPr="00ED02E8">
              <w:rPr>
                <w:sz w:val="22"/>
                <w:szCs w:val="18"/>
              </w:rPr>
              <w:t>ь</w:t>
            </w:r>
            <w:r w:rsidRPr="00ED02E8">
              <w:rPr>
                <w:sz w:val="22"/>
                <w:szCs w:val="18"/>
              </w:rPr>
              <w:t>ный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567" w:type="dxa"/>
            <w:vMerge/>
          </w:tcPr>
          <w:p w:rsidR="00ED02E8" w:rsidRPr="00ED02E8" w:rsidRDefault="00ED02E8" w:rsidP="00ED02E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фед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рал</w:t>
            </w:r>
            <w:r w:rsidRPr="00ED02E8">
              <w:rPr>
                <w:sz w:val="22"/>
                <w:szCs w:val="18"/>
              </w:rPr>
              <w:t>ь</w:t>
            </w:r>
            <w:r w:rsidRPr="00ED02E8">
              <w:rPr>
                <w:sz w:val="22"/>
                <w:szCs w:val="18"/>
              </w:rPr>
              <w:t>ный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обл</w:t>
            </w:r>
            <w:r w:rsidRPr="00ED02E8">
              <w:rPr>
                <w:sz w:val="22"/>
                <w:szCs w:val="18"/>
              </w:rPr>
              <w:t>а</w:t>
            </w:r>
            <w:r w:rsidRPr="00ED02E8">
              <w:rPr>
                <w:sz w:val="22"/>
                <w:szCs w:val="18"/>
              </w:rPr>
              <w:t>стной 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жет  гор</w:t>
            </w:r>
            <w:r w:rsidRPr="00ED02E8">
              <w:rPr>
                <w:sz w:val="22"/>
                <w:szCs w:val="18"/>
              </w:rPr>
              <w:t>о</w:t>
            </w:r>
            <w:r w:rsidRPr="00ED02E8">
              <w:rPr>
                <w:sz w:val="22"/>
                <w:szCs w:val="18"/>
              </w:rPr>
              <w:t>да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18"/>
              <w:jc w:val="center"/>
              <w:rPr>
                <w:sz w:val="22"/>
                <w:szCs w:val="18"/>
              </w:rPr>
            </w:pPr>
            <w:r w:rsidRPr="00ED02E8">
              <w:rPr>
                <w:sz w:val="22"/>
                <w:szCs w:val="18"/>
              </w:rPr>
              <w:t>вн</w:t>
            </w:r>
            <w:r w:rsidRPr="00ED02E8">
              <w:rPr>
                <w:sz w:val="22"/>
                <w:szCs w:val="18"/>
              </w:rPr>
              <w:t>е</w:t>
            </w:r>
            <w:r w:rsidRPr="00ED02E8">
              <w:rPr>
                <w:sz w:val="22"/>
                <w:szCs w:val="18"/>
              </w:rPr>
              <w:t>бю</w:t>
            </w:r>
            <w:r w:rsidRPr="00ED02E8">
              <w:rPr>
                <w:sz w:val="22"/>
                <w:szCs w:val="18"/>
              </w:rPr>
              <w:t>д</w:t>
            </w:r>
            <w:r w:rsidRPr="00ED02E8">
              <w:rPr>
                <w:sz w:val="22"/>
                <w:szCs w:val="18"/>
              </w:rPr>
              <w:t>же</w:t>
            </w:r>
            <w:r w:rsidRPr="00ED02E8">
              <w:rPr>
                <w:sz w:val="22"/>
                <w:szCs w:val="18"/>
              </w:rPr>
              <w:t>т</w:t>
            </w:r>
            <w:r w:rsidRPr="00ED02E8">
              <w:rPr>
                <w:sz w:val="22"/>
                <w:szCs w:val="18"/>
              </w:rPr>
              <w:t>ные и</w:t>
            </w:r>
            <w:r w:rsidRPr="00ED02E8">
              <w:rPr>
                <w:sz w:val="22"/>
                <w:szCs w:val="18"/>
              </w:rPr>
              <w:t>с</w:t>
            </w:r>
            <w:r w:rsidRPr="00ED02E8">
              <w:rPr>
                <w:sz w:val="22"/>
                <w:szCs w:val="18"/>
              </w:rPr>
              <w:t>точ-ники</w:t>
            </w:r>
          </w:p>
        </w:tc>
        <w:tc>
          <w:tcPr>
            <w:tcW w:w="708" w:type="dxa"/>
            <w:vMerge/>
          </w:tcPr>
          <w:p w:rsidR="00ED02E8" w:rsidRPr="00ED02E8" w:rsidRDefault="00ED02E8" w:rsidP="00ED02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709"/>
        <w:gridCol w:w="718"/>
        <w:gridCol w:w="709"/>
        <w:gridCol w:w="557"/>
        <w:gridCol w:w="567"/>
        <w:gridCol w:w="709"/>
        <w:gridCol w:w="719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ED02E8" w:rsidRPr="00ED02E8" w:rsidTr="00235F41">
        <w:trPr>
          <w:tblHeader/>
        </w:trPr>
        <w:tc>
          <w:tcPr>
            <w:tcW w:w="567" w:type="dxa"/>
          </w:tcPr>
          <w:p w:rsidR="00ED02E8" w:rsidRPr="00ED02E8" w:rsidRDefault="00ED02E8" w:rsidP="00ED02E8">
            <w:pPr>
              <w:ind w:left="-5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9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ind w:left="-57" w:right="-57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23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sz w:val="22"/>
                <w:szCs w:val="22"/>
                <w:lang w:eastAsia="ar-SA"/>
              </w:rPr>
            </w:pPr>
            <w:r w:rsidRPr="00ED02E8">
              <w:rPr>
                <w:color w:val="000000"/>
                <w:sz w:val="22"/>
                <w:szCs w:val="22"/>
              </w:rPr>
              <w:t xml:space="preserve">Муниципальная программа города Новошахтинска </w:t>
            </w:r>
            <w:r w:rsidRPr="00ED02E8">
              <w:rPr>
                <w:sz w:val="22"/>
                <w:szCs w:val="22"/>
                <w:lang w:eastAsia="ar-SA"/>
              </w:rPr>
              <w:t>«Содействие развитию и поддержка социально ор</w:t>
            </w:r>
            <w:r w:rsidRPr="00ED02E8">
              <w:rPr>
                <w:sz w:val="22"/>
                <w:szCs w:val="22"/>
                <w:lang w:eastAsia="ar-SA"/>
              </w:rPr>
              <w:t>и</w:t>
            </w:r>
            <w:r w:rsidRPr="00ED02E8">
              <w:rPr>
                <w:sz w:val="22"/>
                <w:szCs w:val="22"/>
                <w:lang w:eastAsia="ar-SA"/>
              </w:rPr>
              <w:t>ентированных некомме</w:t>
            </w:r>
            <w:r w:rsidRPr="00ED02E8">
              <w:rPr>
                <w:sz w:val="22"/>
                <w:szCs w:val="22"/>
                <w:lang w:eastAsia="ar-SA"/>
              </w:rPr>
              <w:t>р</w:t>
            </w:r>
            <w:r w:rsidRPr="00ED02E8">
              <w:rPr>
                <w:sz w:val="22"/>
                <w:szCs w:val="22"/>
                <w:lang w:eastAsia="ar-SA"/>
              </w:rPr>
              <w:t xml:space="preserve">ческих организаций» 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ind w:left="-98" w:right="-117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Подпрограмма № 1 «Со</w:t>
            </w:r>
            <w:r w:rsidRPr="00ED02E8">
              <w:rPr>
                <w:color w:val="000000"/>
                <w:sz w:val="22"/>
                <w:szCs w:val="22"/>
              </w:rPr>
              <w:t>з</w:t>
            </w:r>
            <w:r w:rsidRPr="00ED02E8">
              <w:rPr>
                <w:color w:val="000000"/>
                <w:sz w:val="22"/>
                <w:szCs w:val="22"/>
              </w:rPr>
              <w:t>дание условий для пов</w:t>
            </w:r>
            <w:r w:rsidRPr="00ED02E8">
              <w:rPr>
                <w:color w:val="000000"/>
                <w:sz w:val="22"/>
                <w:szCs w:val="22"/>
              </w:rPr>
              <w:t>ы</w:t>
            </w:r>
            <w:r w:rsidRPr="00ED02E8">
              <w:rPr>
                <w:color w:val="000000"/>
                <w:sz w:val="22"/>
                <w:szCs w:val="22"/>
              </w:rPr>
              <w:t>шения эффективности де</w:t>
            </w:r>
            <w:r w:rsidRPr="00ED02E8">
              <w:rPr>
                <w:color w:val="000000"/>
                <w:sz w:val="22"/>
                <w:szCs w:val="22"/>
              </w:rPr>
              <w:t>я</w:t>
            </w:r>
            <w:r w:rsidRPr="00ED02E8">
              <w:rPr>
                <w:color w:val="000000"/>
                <w:sz w:val="22"/>
                <w:szCs w:val="22"/>
              </w:rPr>
              <w:t>тельности социально ор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ентированных некомме</w:t>
            </w:r>
            <w:r w:rsidRPr="00ED02E8">
              <w:rPr>
                <w:color w:val="000000"/>
                <w:sz w:val="22"/>
                <w:szCs w:val="22"/>
              </w:rPr>
              <w:t>р</w:t>
            </w:r>
            <w:r w:rsidRPr="00ED02E8">
              <w:rPr>
                <w:color w:val="000000"/>
                <w:sz w:val="22"/>
                <w:szCs w:val="22"/>
              </w:rPr>
              <w:t>ческих организаций»</w:t>
            </w:r>
          </w:p>
          <w:p w:rsidR="00ED02E8" w:rsidRPr="00ED02E8" w:rsidRDefault="00ED02E8" w:rsidP="00ED02E8">
            <w:pPr>
              <w:ind w:right="-108"/>
              <w:rPr>
                <w:color w:val="000000"/>
                <w:sz w:val="14"/>
                <w:szCs w:val="22"/>
              </w:rPr>
            </w:pP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  <w:tr w:rsidR="00ED02E8" w:rsidRPr="00ED02E8" w:rsidTr="00235F41">
        <w:tc>
          <w:tcPr>
            <w:tcW w:w="567" w:type="dxa"/>
          </w:tcPr>
          <w:p w:rsidR="00ED02E8" w:rsidRPr="00ED02E8" w:rsidRDefault="00ED02E8" w:rsidP="00ED02E8">
            <w:pPr>
              <w:ind w:left="-98" w:right="-117"/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Подпрограмма № 2 «Ра</w:t>
            </w:r>
            <w:r w:rsidRPr="00ED02E8">
              <w:rPr>
                <w:color w:val="000000"/>
                <w:sz w:val="22"/>
                <w:szCs w:val="22"/>
              </w:rPr>
              <w:t>з</w:t>
            </w:r>
            <w:r w:rsidRPr="00ED02E8">
              <w:rPr>
                <w:color w:val="000000"/>
                <w:sz w:val="22"/>
                <w:szCs w:val="22"/>
              </w:rPr>
              <w:t>витие социально ориент</w:t>
            </w:r>
            <w:r w:rsidRPr="00ED02E8">
              <w:rPr>
                <w:color w:val="000000"/>
                <w:sz w:val="22"/>
                <w:szCs w:val="22"/>
              </w:rPr>
              <w:t>и</w:t>
            </w:r>
            <w:r w:rsidRPr="00ED02E8">
              <w:rPr>
                <w:color w:val="000000"/>
                <w:sz w:val="22"/>
                <w:szCs w:val="22"/>
              </w:rPr>
              <w:t>рованных некоммерческих организаций»</w:t>
            </w:r>
          </w:p>
          <w:p w:rsidR="00ED02E8" w:rsidRPr="00ED02E8" w:rsidRDefault="00ED02E8" w:rsidP="00ED02E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719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5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8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ind w:left="-97" w:right="-108"/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D02E8" w:rsidRPr="00ED02E8" w:rsidRDefault="00ED02E8" w:rsidP="00ED02E8">
            <w:pPr>
              <w:jc w:val="center"/>
              <w:rPr>
                <w:color w:val="000000"/>
                <w:sz w:val="22"/>
                <w:szCs w:val="22"/>
              </w:rPr>
            </w:pPr>
            <w:r w:rsidRPr="00ED02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D02E8" w:rsidRPr="00ED02E8" w:rsidRDefault="00ED02E8" w:rsidP="00ED02E8">
            <w:pPr>
              <w:jc w:val="center"/>
              <w:rPr>
                <w:sz w:val="22"/>
                <w:szCs w:val="22"/>
              </w:rPr>
            </w:pPr>
            <w:r w:rsidRPr="00ED02E8">
              <w:rPr>
                <w:sz w:val="22"/>
                <w:szCs w:val="22"/>
              </w:rPr>
              <w:t>-</w:t>
            </w:r>
          </w:p>
        </w:tc>
      </w:tr>
    </w:tbl>
    <w:p w:rsidR="00ED02E8" w:rsidRPr="00ED02E8" w:rsidRDefault="00ED02E8" w:rsidP="00ED02E8">
      <w:pPr>
        <w:jc w:val="both"/>
        <w:rPr>
          <w:sz w:val="2"/>
          <w:szCs w:val="2"/>
        </w:rPr>
      </w:pPr>
    </w:p>
    <w:p w:rsidR="00ED02E8" w:rsidRPr="00ED02E8" w:rsidRDefault="00ED02E8" w:rsidP="00ED02E8">
      <w:pPr>
        <w:rPr>
          <w:sz w:val="28"/>
          <w:szCs w:val="28"/>
        </w:rPr>
      </w:pPr>
    </w:p>
    <w:p w:rsidR="00ED02E8" w:rsidRPr="00ED02E8" w:rsidRDefault="00ED02E8" w:rsidP="00ED02E8">
      <w:pPr>
        <w:rPr>
          <w:sz w:val="28"/>
          <w:szCs w:val="28"/>
        </w:rPr>
      </w:pPr>
    </w:p>
    <w:p w:rsidR="00ED02E8" w:rsidRPr="00ED02E8" w:rsidRDefault="00ED02E8" w:rsidP="00D95386">
      <w:pPr>
        <w:ind w:left="-709" w:right="-737"/>
        <w:rPr>
          <w:sz w:val="28"/>
          <w:szCs w:val="28"/>
        </w:rPr>
      </w:pPr>
      <w:r w:rsidRPr="00ED02E8">
        <w:rPr>
          <w:sz w:val="28"/>
          <w:szCs w:val="28"/>
        </w:rPr>
        <w:t xml:space="preserve">Управляющий делами </w:t>
      </w:r>
    </w:p>
    <w:p w:rsidR="00ED02E8" w:rsidRPr="00ED02E8" w:rsidRDefault="00ED02E8" w:rsidP="00D95386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  <w:r w:rsidRPr="00ED02E8">
        <w:rPr>
          <w:sz w:val="28"/>
          <w:szCs w:val="28"/>
        </w:rPr>
        <w:t>Администрации города</w:t>
      </w:r>
      <w:r w:rsidRPr="00ED02E8">
        <w:rPr>
          <w:sz w:val="28"/>
          <w:szCs w:val="28"/>
        </w:rPr>
        <w:tab/>
        <w:t xml:space="preserve">         </w:t>
      </w:r>
      <w:r w:rsidRPr="00ED02E8">
        <w:rPr>
          <w:sz w:val="28"/>
          <w:szCs w:val="28"/>
        </w:rPr>
        <w:tab/>
        <w:t xml:space="preserve">         </w:t>
      </w:r>
      <w:r w:rsidR="00D95386">
        <w:rPr>
          <w:sz w:val="28"/>
          <w:szCs w:val="28"/>
        </w:rPr>
        <w:t xml:space="preserve">        </w:t>
      </w:r>
      <w:r w:rsidRPr="00ED02E8">
        <w:rPr>
          <w:sz w:val="28"/>
          <w:szCs w:val="28"/>
        </w:rPr>
        <w:t>Ю.А. Лубенцов</w:t>
      </w:r>
    </w:p>
    <w:p w:rsidR="00ED02E8" w:rsidRPr="00ED02E8" w:rsidRDefault="00ED02E8" w:rsidP="00D95386">
      <w:pPr>
        <w:tabs>
          <w:tab w:val="left" w:pos="11280"/>
        </w:tabs>
        <w:ind w:left="-709" w:right="-737"/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ED02E8" w:rsidRPr="00ED02E8" w:rsidRDefault="00ED02E8" w:rsidP="00ED02E8">
      <w:pPr>
        <w:tabs>
          <w:tab w:val="left" w:pos="11280"/>
        </w:tabs>
        <w:jc w:val="both"/>
        <w:rPr>
          <w:sz w:val="28"/>
          <w:szCs w:val="28"/>
        </w:rPr>
      </w:pPr>
    </w:p>
    <w:p w:rsidR="00D95386" w:rsidRDefault="00D95386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090547" w:rsidRDefault="00090547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</w:rPr>
      </w:pP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 xml:space="preserve"> «Приложение № 3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к отчету о реализации муниципальной</w:t>
      </w:r>
    </w:p>
    <w:p w:rsidR="00ED02E8" w:rsidRPr="00ED02E8" w:rsidRDefault="00ED02E8" w:rsidP="00ED02E8">
      <w:pPr>
        <w:widowControl w:val="0"/>
        <w:autoSpaceDE w:val="0"/>
        <w:autoSpaceDN w:val="0"/>
        <w:adjustRightInd w:val="0"/>
        <w:ind w:left="8222" w:right="531"/>
        <w:jc w:val="center"/>
        <w:outlineLvl w:val="2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программы города Новошахтинска</w:t>
      </w:r>
    </w:p>
    <w:p w:rsidR="00ED02E8" w:rsidRPr="00ED02E8" w:rsidRDefault="00ED02E8" w:rsidP="00ED02E8">
      <w:pPr>
        <w:suppressAutoHyphens/>
        <w:ind w:left="8222"/>
        <w:jc w:val="center"/>
        <w:outlineLvl w:val="2"/>
        <w:rPr>
          <w:sz w:val="28"/>
          <w:szCs w:val="28"/>
        </w:rPr>
      </w:pPr>
      <w:r w:rsidRPr="00ED02E8">
        <w:rPr>
          <w:sz w:val="28"/>
          <w:szCs w:val="28"/>
        </w:rPr>
        <w:t>«Содействие развитию и поддержка социально</w:t>
      </w:r>
    </w:p>
    <w:p w:rsidR="00ED02E8" w:rsidRPr="00ED02E8" w:rsidRDefault="00ED02E8" w:rsidP="00ED02E8">
      <w:pPr>
        <w:tabs>
          <w:tab w:val="left" w:pos="11280"/>
        </w:tabs>
        <w:ind w:left="8222"/>
        <w:jc w:val="center"/>
        <w:rPr>
          <w:sz w:val="28"/>
          <w:szCs w:val="28"/>
        </w:rPr>
      </w:pPr>
      <w:r w:rsidRPr="00ED02E8">
        <w:rPr>
          <w:sz w:val="28"/>
          <w:szCs w:val="28"/>
        </w:rPr>
        <w:t xml:space="preserve">ориентированных некоммерческих организаций» </w:t>
      </w:r>
    </w:p>
    <w:p w:rsidR="00ED02E8" w:rsidRDefault="00ED02E8" w:rsidP="00ED02E8">
      <w:pPr>
        <w:tabs>
          <w:tab w:val="left" w:pos="11280"/>
        </w:tabs>
        <w:ind w:left="8222"/>
        <w:jc w:val="center"/>
        <w:rPr>
          <w:sz w:val="28"/>
          <w:szCs w:val="28"/>
          <w:lang w:eastAsia="en-US"/>
        </w:rPr>
      </w:pPr>
      <w:r w:rsidRPr="00ED02E8">
        <w:rPr>
          <w:sz w:val="28"/>
          <w:szCs w:val="28"/>
          <w:lang w:eastAsia="en-US"/>
        </w:rPr>
        <w:t>за 2023 год</w:t>
      </w:r>
    </w:p>
    <w:p w:rsidR="00D95386" w:rsidRPr="00D95386" w:rsidRDefault="00D95386" w:rsidP="00ED02E8">
      <w:pPr>
        <w:tabs>
          <w:tab w:val="left" w:pos="11280"/>
        </w:tabs>
        <w:ind w:left="8222"/>
        <w:jc w:val="center"/>
        <w:rPr>
          <w:sz w:val="22"/>
          <w:szCs w:val="28"/>
        </w:rPr>
      </w:pPr>
    </w:p>
    <w:p w:rsidR="00ED02E8" w:rsidRPr="00ED02E8" w:rsidRDefault="00ED02E8" w:rsidP="00ED0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  <w:lang w:eastAsia="en-US"/>
        </w:rPr>
      </w:pPr>
      <w:bookmarkStart w:id="3" w:name="Par1422"/>
      <w:bookmarkEnd w:id="3"/>
      <w:r w:rsidRPr="00ED02E8">
        <w:rPr>
          <w:sz w:val="28"/>
          <w:szCs w:val="22"/>
          <w:lang w:eastAsia="en-US"/>
        </w:rPr>
        <w:t xml:space="preserve">СВЕДЕНИЯ </w:t>
      </w:r>
    </w:p>
    <w:p w:rsidR="00ED02E8" w:rsidRPr="00ED02E8" w:rsidRDefault="00ED02E8" w:rsidP="00ED0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2"/>
          <w:lang w:eastAsia="en-US"/>
        </w:rPr>
      </w:pPr>
      <w:r w:rsidRPr="00ED02E8">
        <w:rPr>
          <w:sz w:val="28"/>
          <w:szCs w:val="22"/>
          <w:lang w:eastAsia="en-US"/>
        </w:rPr>
        <w:t xml:space="preserve">о достижении значений </w:t>
      </w:r>
      <w:bookmarkStart w:id="4" w:name="OLE_LINK1"/>
      <w:bookmarkStart w:id="5" w:name="OLE_LINK2"/>
      <w:r w:rsidRPr="00ED02E8">
        <w:rPr>
          <w:sz w:val="28"/>
          <w:szCs w:val="22"/>
          <w:lang w:eastAsia="en-US"/>
        </w:rPr>
        <w:t xml:space="preserve">показателей </w:t>
      </w:r>
    </w:p>
    <w:bookmarkEnd w:id="4"/>
    <w:bookmarkEnd w:id="5"/>
    <w:p w:rsidR="00ED02E8" w:rsidRPr="00ED02E8" w:rsidRDefault="00ED02E8" w:rsidP="00ED02E8">
      <w:pPr>
        <w:jc w:val="center"/>
        <w:rPr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21"/>
        <w:gridCol w:w="1701"/>
        <w:gridCol w:w="1418"/>
        <w:gridCol w:w="1134"/>
        <w:gridCol w:w="1134"/>
        <w:gridCol w:w="1701"/>
      </w:tblGrid>
      <w:tr w:rsidR="00ED02E8" w:rsidRPr="00991442" w:rsidTr="00235F41">
        <w:trPr>
          <w:trHeight w:val="480"/>
        </w:trPr>
        <w:tc>
          <w:tcPr>
            <w:tcW w:w="567" w:type="dxa"/>
            <w:vMerge w:val="restart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lastRenderedPageBreak/>
              <w:t>№</w:t>
            </w:r>
          </w:p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п/п</w:t>
            </w:r>
          </w:p>
        </w:tc>
        <w:tc>
          <w:tcPr>
            <w:tcW w:w="7621" w:type="dxa"/>
            <w:vMerge w:val="restart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Показатель</w:t>
            </w:r>
          </w:p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Единица </w:t>
            </w:r>
          </w:p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Значения показателей  </w:t>
            </w:r>
          </w:p>
          <w:p w:rsidR="00991442" w:rsidRDefault="00ED02E8" w:rsidP="009914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программы, подпрограмм </w:t>
            </w:r>
          </w:p>
          <w:p w:rsidR="00ED02E8" w:rsidRPr="00991442" w:rsidRDefault="00ED02E8" w:rsidP="009914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Обоснование отклонений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значений пок</w:t>
            </w:r>
            <w:r w:rsidRPr="00991442">
              <w:rPr>
                <w:sz w:val="24"/>
                <w:szCs w:val="24"/>
              </w:rPr>
              <w:t>а</w:t>
            </w:r>
            <w:r w:rsidRPr="00991442">
              <w:rPr>
                <w:sz w:val="24"/>
                <w:szCs w:val="24"/>
              </w:rPr>
              <w:t xml:space="preserve">зателя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на конец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 xml:space="preserve">отчетного года </w:t>
            </w:r>
          </w:p>
          <w:p w:rsidR="00ED02E8" w:rsidRPr="00991442" w:rsidRDefault="00ED02E8" w:rsidP="00ED02E8">
            <w:pPr>
              <w:ind w:left="-108" w:right="-51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(при наличии)</w:t>
            </w:r>
          </w:p>
        </w:tc>
      </w:tr>
      <w:tr w:rsidR="00ED02E8" w:rsidRPr="00991442" w:rsidTr="00235F41">
        <w:trPr>
          <w:trHeight w:val="236"/>
        </w:trPr>
        <w:tc>
          <w:tcPr>
            <w:tcW w:w="567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240"/>
        </w:trPr>
        <w:tc>
          <w:tcPr>
            <w:tcW w:w="567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21"/>
        <w:gridCol w:w="1701"/>
        <w:gridCol w:w="1843"/>
        <w:gridCol w:w="850"/>
        <w:gridCol w:w="993"/>
        <w:gridCol w:w="1701"/>
      </w:tblGrid>
      <w:tr w:rsidR="00ED02E8" w:rsidRPr="00991442" w:rsidTr="00235F41">
        <w:trPr>
          <w:tblHeader/>
        </w:trPr>
        <w:tc>
          <w:tcPr>
            <w:tcW w:w="567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7</w:t>
            </w:r>
          </w:p>
        </w:tc>
      </w:tr>
      <w:tr w:rsidR="00ED02E8" w:rsidRPr="00991442" w:rsidTr="00991442">
        <w:trPr>
          <w:trHeight w:val="716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suppressAutoHyphens/>
              <w:ind w:left="-23"/>
              <w:jc w:val="center"/>
              <w:outlineLvl w:val="2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Муниципальная программа города Новошахтинска «Содействие развитию и поддержка социально</w:t>
            </w:r>
          </w:p>
          <w:p w:rsidR="00ED02E8" w:rsidRPr="00991442" w:rsidRDefault="00ED02E8" w:rsidP="00ED02E8">
            <w:pPr>
              <w:spacing w:after="240"/>
              <w:ind w:left="-23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ориентированных некоммерческих организаций»</w:t>
            </w:r>
          </w:p>
        </w:tc>
      </w:tr>
      <w:tr w:rsidR="00ED02E8" w:rsidRPr="00991442" w:rsidTr="00991442">
        <w:trPr>
          <w:trHeight w:val="354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Доля граждан, принимающих участие в деятельности СО НКО на те</w:t>
            </w:r>
            <w:r w:rsidRPr="00991442">
              <w:rPr>
                <w:sz w:val="24"/>
                <w:szCs w:val="24"/>
                <w:lang w:eastAsia="en-US"/>
              </w:rPr>
              <w:t>р</w:t>
            </w:r>
            <w:r w:rsidRPr="00991442">
              <w:rPr>
                <w:sz w:val="24"/>
                <w:szCs w:val="24"/>
                <w:lang w:eastAsia="en-US"/>
              </w:rPr>
              <w:t>ритории города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1,4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128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 xml:space="preserve">Подпрограмма № 1 «Создание условий для повышения эффективности деятельности </w:t>
            </w:r>
          </w:p>
          <w:p w:rsidR="00ED02E8" w:rsidRPr="00991442" w:rsidRDefault="00ED02E8" w:rsidP="00ED02E8">
            <w:pPr>
              <w:spacing w:after="24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социально ориентированных некоммерческих организаций»</w:t>
            </w:r>
          </w:p>
        </w:tc>
      </w:tr>
      <w:tr w:rsidR="00ED02E8" w:rsidRPr="00991442" w:rsidTr="00235F41"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СО НКО, включенных в реестр СО НКО, осуществляющих деятельность на территории города</w:t>
            </w:r>
            <w:r w:rsidRPr="00991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10</w:t>
            </w:r>
          </w:p>
          <w:p w:rsidR="00ED02E8" w:rsidRPr="00991442" w:rsidRDefault="00ED02E8" w:rsidP="00ED02E8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sz w:val="24"/>
                <w:szCs w:val="24"/>
              </w:rPr>
            </w:pPr>
          </w:p>
        </w:tc>
      </w:tr>
      <w:tr w:rsidR="00ED02E8" w:rsidRPr="00991442" w:rsidTr="00991442">
        <w:trPr>
          <w:trHeight w:val="428"/>
        </w:trPr>
        <w:tc>
          <w:tcPr>
            <w:tcW w:w="15276" w:type="dxa"/>
            <w:gridSpan w:val="7"/>
          </w:tcPr>
          <w:p w:rsidR="00ED02E8" w:rsidRPr="00991442" w:rsidRDefault="00ED02E8" w:rsidP="00ED02E8">
            <w:pPr>
              <w:spacing w:after="24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  <w:lang w:eastAsia="en-US"/>
              </w:rPr>
              <w:t xml:space="preserve">Подпрограмма № 2 </w:t>
            </w:r>
            <w:r w:rsidRPr="00991442">
              <w:rPr>
                <w:color w:val="000000"/>
                <w:sz w:val="24"/>
                <w:szCs w:val="24"/>
                <w:lang w:eastAsia="en-US"/>
              </w:rPr>
              <w:t xml:space="preserve">«Развитие </w:t>
            </w:r>
            <w:r w:rsidRPr="00991442">
              <w:rPr>
                <w:sz w:val="24"/>
                <w:szCs w:val="24"/>
                <w:lang w:eastAsia="en-US"/>
              </w:rPr>
              <w:t>социально ориентированных некоммерческих организаций»</w:t>
            </w:r>
          </w:p>
        </w:tc>
      </w:tr>
      <w:tr w:rsidR="00ED02E8" w:rsidRPr="00991442" w:rsidTr="00235F41">
        <w:trPr>
          <w:trHeight w:val="600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3.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suppressAutoHyphens/>
              <w:spacing w:after="240"/>
              <w:ind w:right="-104"/>
              <w:outlineLvl w:val="2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мероприятий, направленных на популяризацию деятельности СО НКО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color w:val="FF0000"/>
                <w:sz w:val="24"/>
                <w:szCs w:val="24"/>
              </w:rPr>
            </w:pPr>
          </w:p>
        </w:tc>
      </w:tr>
      <w:tr w:rsidR="00ED02E8" w:rsidRPr="00991442" w:rsidTr="00235F41">
        <w:trPr>
          <w:trHeight w:val="240"/>
        </w:trPr>
        <w:tc>
          <w:tcPr>
            <w:tcW w:w="567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4.</w:t>
            </w:r>
          </w:p>
        </w:tc>
        <w:tc>
          <w:tcPr>
            <w:tcW w:w="7621" w:type="dxa"/>
          </w:tcPr>
          <w:p w:rsidR="00ED02E8" w:rsidRPr="00991442" w:rsidRDefault="00ED02E8" w:rsidP="00ED02E8">
            <w:pPr>
              <w:suppressAutoHyphens/>
              <w:spacing w:after="240"/>
              <w:ind w:right="-104"/>
              <w:outlineLvl w:val="2"/>
              <w:rPr>
                <w:sz w:val="24"/>
                <w:szCs w:val="24"/>
                <w:lang w:eastAsia="en-US"/>
              </w:rPr>
            </w:pPr>
            <w:r w:rsidRPr="00991442">
              <w:rPr>
                <w:sz w:val="24"/>
                <w:szCs w:val="24"/>
                <w:lang w:eastAsia="en-US"/>
              </w:rPr>
              <w:t>Количество работников и добровольцев СО НКО, прошедших обучение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widowControl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единица</w:t>
            </w:r>
          </w:p>
        </w:tc>
        <w:tc>
          <w:tcPr>
            <w:tcW w:w="1843" w:type="dxa"/>
          </w:tcPr>
          <w:p w:rsidR="00ED02E8" w:rsidRPr="00991442" w:rsidRDefault="00ED02E8" w:rsidP="00ED0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442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D02E8" w:rsidRPr="00991442" w:rsidRDefault="00ED02E8" w:rsidP="00ED02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D02E8" w:rsidRPr="00991442" w:rsidRDefault="00ED02E8" w:rsidP="00ED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1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D02E8" w:rsidRPr="00991442" w:rsidRDefault="00ED02E8" w:rsidP="00ED02E8">
            <w:pPr>
              <w:rPr>
                <w:strike/>
                <w:color w:val="FF0000"/>
                <w:sz w:val="24"/>
                <w:szCs w:val="24"/>
              </w:rPr>
            </w:pPr>
          </w:p>
        </w:tc>
      </w:tr>
    </w:tbl>
    <w:p w:rsidR="00ED02E8" w:rsidRPr="00ED02E8" w:rsidRDefault="00ED02E8" w:rsidP="00ED02E8">
      <w:pPr>
        <w:jc w:val="center"/>
        <w:rPr>
          <w:sz w:val="2"/>
          <w:szCs w:val="2"/>
        </w:rPr>
      </w:pPr>
    </w:p>
    <w:p w:rsidR="00ED02E8" w:rsidRPr="00991442" w:rsidRDefault="00ED02E8" w:rsidP="00ED02E8">
      <w:pPr>
        <w:rPr>
          <w:sz w:val="28"/>
          <w:szCs w:val="28"/>
        </w:rPr>
      </w:pPr>
    </w:p>
    <w:p w:rsidR="001811EF" w:rsidRDefault="001811EF" w:rsidP="001811EF">
      <w:pPr>
        <w:ind w:left="-142" w:right="-596"/>
        <w:rPr>
          <w:sz w:val="28"/>
          <w:szCs w:val="28"/>
        </w:rPr>
      </w:pPr>
    </w:p>
    <w:p w:rsidR="00ED02E8" w:rsidRPr="00ED02E8" w:rsidRDefault="00ED02E8" w:rsidP="001811EF">
      <w:pPr>
        <w:ind w:left="-142" w:right="-596"/>
        <w:rPr>
          <w:sz w:val="28"/>
          <w:szCs w:val="28"/>
        </w:rPr>
      </w:pPr>
      <w:r w:rsidRPr="00ED02E8">
        <w:rPr>
          <w:sz w:val="28"/>
          <w:szCs w:val="28"/>
        </w:rPr>
        <w:t>Управляющий делами</w:t>
      </w:r>
    </w:p>
    <w:p w:rsidR="00E715E8" w:rsidRPr="008F314B" w:rsidRDefault="00ED02E8" w:rsidP="001811EF">
      <w:pPr>
        <w:ind w:left="-142" w:right="-596"/>
        <w:rPr>
          <w:sz w:val="28"/>
          <w:szCs w:val="28"/>
        </w:rPr>
      </w:pPr>
      <w:r w:rsidRPr="00ED02E8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1811EF">
        <w:rPr>
          <w:sz w:val="28"/>
          <w:szCs w:val="28"/>
        </w:rPr>
        <w:t xml:space="preserve">          </w:t>
      </w:r>
      <w:r w:rsidRPr="00ED02E8">
        <w:rPr>
          <w:sz w:val="28"/>
          <w:szCs w:val="28"/>
        </w:rPr>
        <w:t>Ю.А. Лубенцов</w:t>
      </w:r>
    </w:p>
    <w:sectPr w:rsidR="00E715E8" w:rsidRPr="008F314B" w:rsidSect="00090547">
      <w:pgSz w:w="16840" w:h="11907" w:orient="landscape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B8" w:rsidRDefault="00B533B8">
      <w:r>
        <w:separator/>
      </w:r>
    </w:p>
  </w:endnote>
  <w:endnote w:type="continuationSeparator" w:id="0">
    <w:p w:rsidR="00B533B8" w:rsidRDefault="00B5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B8" w:rsidRDefault="00B533B8">
      <w:r>
        <w:separator/>
      </w:r>
    </w:p>
  </w:footnote>
  <w:footnote w:type="continuationSeparator" w:id="0">
    <w:p w:rsidR="00B533B8" w:rsidRDefault="00B5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0BD7"/>
    <w:multiLevelType w:val="hybridMultilevel"/>
    <w:tmpl w:val="9E06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547"/>
    <w:rsid w:val="000A1472"/>
    <w:rsid w:val="001811EF"/>
    <w:rsid w:val="001B0A63"/>
    <w:rsid w:val="00235F41"/>
    <w:rsid w:val="00301A3F"/>
    <w:rsid w:val="00323152"/>
    <w:rsid w:val="00336E4F"/>
    <w:rsid w:val="00345513"/>
    <w:rsid w:val="00353C1E"/>
    <w:rsid w:val="0036475A"/>
    <w:rsid w:val="00370B68"/>
    <w:rsid w:val="00372C31"/>
    <w:rsid w:val="003765F4"/>
    <w:rsid w:val="003B4407"/>
    <w:rsid w:val="003C5DB6"/>
    <w:rsid w:val="00423174"/>
    <w:rsid w:val="0046030F"/>
    <w:rsid w:val="0049006B"/>
    <w:rsid w:val="004B0852"/>
    <w:rsid w:val="004C0D50"/>
    <w:rsid w:val="004C406E"/>
    <w:rsid w:val="00522ABA"/>
    <w:rsid w:val="00530350"/>
    <w:rsid w:val="00596E22"/>
    <w:rsid w:val="005E1256"/>
    <w:rsid w:val="00700E37"/>
    <w:rsid w:val="00701558"/>
    <w:rsid w:val="00711876"/>
    <w:rsid w:val="007453BF"/>
    <w:rsid w:val="007463BB"/>
    <w:rsid w:val="00775781"/>
    <w:rsid w:val="00777DC1"/>
    <w:rsid w:val="007C4D06"/>
    <w:rsid w:val="007C4EE3"/>
    <w:rsid w:val="008042E9"/>
    <w:rsid w:val="00846F6C"/>
    <w:rsid w:val="008B45EA"/>
    <w:rsid w:val="008F314B"/>
    <w:rsid w:val="00937ACC"/>
    <w:rsid w:val="009548F1"/>
    <w:rsid w:val="0098534D"/>
    <w:rsid w:val="00991442"/>
    <w:rsid w:val="009A6B75"/>
    <w:rsid w:val="009F6FFC"/>
    <w:rsid w:val="00A537B3"/>
    <w:rsid w:val="00A92983"/>
    <w:rsid w:val="00AA6DF5"/>
    <w:rsid w:val="00AC3EC3"/>
    <w:rsid w:val="00AC73FC"/>
    <w:rsid w:val="00B17E06"/>
    <w:rsid w:val="00B50C63"/>
    <w:rsid w:val="00B533B8"/>
    <w:rsid w:val="00B6281A"/>
    <w:rsid w:val="00B74C01"/>
    <w:rsid w:val="00BE0157"/>
    <w:rsid w:val="00BE3B38"/>
    <w:rsid w:val="00C07A5E"/>
    <w:rsid w:val="00C614FE"/>
    <w:rsid w:val="00C917FC"/>
    <w:rsid w:val="00CB25D1"/>
    <w:rsid w:val="00D01D70"/>
    <w:rsid w:val="00D50CAF"/>
    <w:rsid w:val="00D95386"/>
    <w:rsid w:val="00DD03DD"/>
    <w:rsid w:val="00DD26EE"/>
    <w:rsid w:val="00E06450"/>
    <w:rsid w:val="00E715E8"/>
    <w:rsid w:val="00EA3025"/>
    <w:rsid w:val="00ED02E8"/>
    <w:rsid w:val="00EE6278"/>
    <w:rsid w:val="00F6307F"/>
    <w:rsid w:val="00F91708"/>
    <w:rsid w:val="00F96757"/>
    <w:rsid w:val="00FB3EA1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E22"/>
  </w:style>
  <w:style w:type="paragraph" w:styleId="1">
    <w:name w:val="heading 1"/>
    <w:basedOn w:val="a"/>
    <w:link w:val="10"/>
    <w:uiPriority w:val="9"/>
    <w:qFormat/>
    <w:rsid w:val="00ED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voice">
    <w:name w:val="voice"/>
    <w:basedOn w:val="a"/>
    <w:rsid w:val="00AC73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2E8"/>
    <w:rPr>
      <w:b/>
      <w:bCs/>
      <w:kern w:val="36"/>
      <w:sz w:val="48"/>
      <w:szCs w:val="48"/>
      <w:lang/>
    </w:rPr>
  </w:style>
  <w:style w:type="paragraph" w:customStyle="1" w:styleId="ConsPlusCell">
    <w:name w:val="ConsPlusCell"/>
    <w:uiPriority w:val="99"/>
    <w:rsid w:val="00ED02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earchdesc">
    <w:name w:val="search_desc"/>
    <w:uiPriority w:val="99"/>
    <w:rsid w:val="00ED02E8"/>
  </w:style>
  <w:style w:type="character" w:customStyle="1" w:styleId="Heading1Char">
    <w:name w:val="Heading 1 Char"/>
    <w:uiPriority w:val="99"/>
    <w:locked/>
    <w:rsid w:val="00ED02E8"/>
    <w:rPr>
      <w:rFonts w:eastAsia="Times New Roman"/>
      <w:b/>
      <w:sz w:val="28"/>
      <w:lang w:val="ru-RU" w:eastAsia="en-US"/>
    </w:rPr>
  </w:style>
  <w:style w:type="character" w:customStyle="1" w:styleId="a5">
    <w:name w:val="Гипертекстовая ссылка"/>
    <w:uiPriority w:val="99"/>
    <w:rsid w:val="00ED02E8"/>
    <w:rPr>
      <w:color w:val="auto"/>
      <w:sz w:val="26"/>
    </w:rPr>
  </w:style>
  <w:style w:type="paragraph" w:styleId="a6">
    <w:name w:val="Normal (Web)"/>
    <w:basedOn w:val="a"/>
    <w:uiPriority w:val="99"/>
    <w:unhideWhenUsed/>
    <w:rsid w:val="00ED02E8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"/>
    <w:basedOn w:val="a"/>
    <w:rsid w:val="00ED02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8">
    <w:name w:val="Hyperlink"/>
    <w:uiPriority w:val="99"/>
    <w:unhideWhenUsed/>
    <w:rsid w:val="00ED02E8"/>
    <w:rPr>
      <w:color w:val="0000FF"/>
      <w:u w:val="single"/>
    </w:rPr>
  </w:style>
  <w:style w:type="paragraph" w:styleId="a9">
    <w:name w:val="Balloon Text"/>
    <w:basedOn w:val="a"/>
    <w:link w:val="aa"/>
    <w:rsid w:val="00ED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0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voice">
    <w:name w:val="voice"/>
    <w:basedOn w:val="a"/>
    <w:rsid w:val="00AC73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02E8"/>
    <w:rPr>
      <w:b/>
      <w:bCs/>
      <w:kern w:val="36"/>
      <w:sz w:val="48"/>
      <w:szCs w:val="48"/>
      <w:lang w:val="x-none" w:eastAsia="x-none"/>
    </w:rPr>
  </w:style>
  <w:style w:type="paragraph" w:customStyle="1" w:styleId="ConsPlusCell">
    <w:name w:val="ConsPlusCell"/>
    <w:uiPriority w:val="99"/>
    <w:rsid w:val="00ED02E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earchdesc">
    <w:name w:val="search_desc"/>
    <w:uiPriority w:val="99"/>
    <w:rsid w:val="00ED02E8"/>
  </w:style>
  <w:style w:type="character" w:customStyle="1" w:styleId="Heading1Char">
    <w:name w:val="Heading 1 Char"/>
    <w:uiPriority w:val="99"/>
    <w:locked/>
    <w:rsid w:val="00ED02E8"/>
    <w:rPr>
      <w:rFonts w:eastAsia="Times New Roman"/>
      <w:b/>
      <w:sz w:val="28"/>
      <w:lang w:val="ru-RU" w:eastAsia="en-US"/>
    </w:rPr>
  </w:style>
  <w:style w:type="character" w:customStyle="1" w:styleId="a5">
    <w:name w:val="Гипертекстовая ссылка"/>
    <w:uiPriority w:val="99"/>
    <w:rsid w:val="00ED02E8"/>
    <w:rPr>
      <w:color w:val="auto"/>
      <w:sz w:val="26"/>
    </w:rPr>
  </w:style>
  <w:style w:type="paragraph" w:styleId="a6">
    <w:name w:val="Normal (Web)"/>
    <w:basedOn w:val="a"/>
    <w:uiPriority w:val="99"/>
    <w:unhideWhenUsed/>
    <w:rsid w:val="00ED02E8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"/>
    <w:basedOn w:val="a"/>
    <w:rsid w:val="00ED02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8">
    <w:name w:val="Hyperlink"/>
    <w:uiPriority w:val="99"/>
    <w:unhideWhenUsed/>
    <w:rsid w:val="00ED02E8"/>
    <w:rPr>
      <w:color w:val="0000FF"/>
      <w:u w:val="single"/>
    </w:rPr>
  </w:style>
  <w:style w:type="paragraph" w:styleId="a9">
    <w:name w:val="Balloon Text"/>
    <w:basedOn w:val="a"/>
    <w:link w:val="aa"/>
    <w:rsid w:val="00ED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2024-03-15T09:48:00Z</cp:lastPrinted>
  <dcterms:created xsi:type="dcterms:W3CDTF">2024-03-25T11:45:00Z</dcterms:created>
  <dcterms:modified xsi:type="dcterms:W3CDTF">2024-03-25T11:45:00Z</dcterms:modified>
</cp:coreProperties>
</file>