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B71DB4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1427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9F6FFC" w:rsidRPr="004852A1" w:rsidRDefault="00DD26EE" w:rsidP="004852A1">
      <w:pPr>
        <w:rPr>
          <w:sz w:val="16"/>
          <w:szCs w:val="28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</w:t>
      </w:r>
    </w:p>
    <w:p w:rsidR="004852A1" w:rsidRPr="004852A1" w:rsidRDefault="004852A1" w:rsidP="004852A1">
      <w:pPr>
        <w:jc w:val="center"/>
        <w:rPr>
          <w:b/>
          <w:sz w:val="16"/>
          <w:szCs w:val="16"/>
        </w:rPr>
      </w:pPr>
    </w:p>
    <w:p w:rsidR="004852A1" w:rsidRPr="00CF10A7" w:rsidRDefault="004852A1" w:rsidP="004852A1">
      <w:pPr>
        <w:jc w:val="center"/>
        <w:rPr>
          <w:b/>
          <w:sz w:val="28"/>
          <w:szCs w:val="28"/>
        </w:rPr>
      </w:pPr>
      <w:r w:rsidRPr="00CF10A7">
        <w:rPr>
          <w:b/>
          <w:sz w:val="28"/>
          <w:szCs w:val="28"/>
        </w:rPr>
        <w:t>О внесении изменений в постановление</w:t>
      </w:r>
    </w:p>
    <w:p w:rsidR="004852A1" w:rsidRDefault="004852A1" w:rsidP="004852A1">
      <w:pPr>
        <w:jc w:val="center"/>
        <w:rPr>
          <w:b/>
          <w:sz w:val="28"/>
          <w:szCs w:val="28"/>
        </w:rPr>
      </w:pPr>
      <w:r w:rsidRPr="00CF10A7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07</w:t>
      </w:r>
      <w:r w:rsidRPr="00CF10A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CF10A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CF10A7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230</w:t>
      </w:r>
    </w:p>
    <w:p w:rsidR="004852A1" w:rsidRPr="00CF10A7" w:rsidRDefault="004852A1" w:rsidP="004852A1">
      <w:pPr>
        <w:jc w:val="center"/>
        <w:rPr>
          <w:b/>
          <w:sz w:val="28"/>
          <w:szCs w:val="28"/>
        </w:rPr>
      </w:pPr>
    </w:p>
    <w:p w:rsidR="004852A1" w:rsidRDefault="004852A1" w:rsidP="004852A1">
      <w:pPr>
        <w:spacing w:line="276" w:lineRule="auto"/>
        <w:jc w:val="both"/>
        <w:rPr>
          <w:sz w:val="28"/>
          <w:szCs w:val="28"/>
        </w:rPr>
      </w:pPr>
      <w:r w:rsidRPr="00CF10A7">
        <w:rPr>
          <w:sz w:val="28"/>
          <w:szCs w:val="28"/>
        </w:rPr>
        <w:tab/>
        <w:t>В связи с изменениями объемов финансирования муниципальной пр</w:t>
      </w:r>
      <w:r w:rsidRPr="00CF10A7">
        <w:rPr>
          <w:sz w:val="28"/>
          <w:szCs w:val="28"/>
        </w:rPr>
        <w:t>о</w:t>
      </w:r>
      <w:r w:rsidRPr="00CF10A7">
        <w:rPr>
          <w:sz w:val="28"/>
          <w:szCs w:val="28"/>
        </w:rPr>
        <w:t xml:space="preserve">граммы города Новошахтинска «Управление муниципальными финансами» </w:t>
      </w:r>
    </w:p>
    <w:p w:rsidR="004852A1" w:rsidRPr="00CF10A7" w:rsidRDefault="004852A1" w:rsidP="004852A1">
      <w:pPr>
        <w:jc w:val="center"/>
        <w:rPr>
          <w:sz w:val="28"/>
          <w:szCs w:val="28"/>
        </w:rPr>
      </w:pPr>
    </w:p>
    <w:p w:rsidR="004852A1" w:rsidRPr="00CF10A7" w:rsidRDefault="004852A1" w:rsidP="004852A1">
      <w:pPr>
        <w:jc w:val="center"/>
        <w:rPr>
          <w:sz w:val="28"/>
          <w:szCs w:val="28"/>
        </w:rPr>
      </w:pPr>
      <w:r w:rsidRPr="00CF10A7">
        <w:rPr>
          <w:sz w:val="28"/>
          <w:szCs w:val="28"/>
        </w:rPr>
        <w:t>ПОСТАНОВЛЯЮ:</w:t>
      </w:r>
    </w:p>
    <w:p w:rsidR="004852A1" w:rsidRPr="00CF10A7" w:rsidRDefault="004852A1" w:rsidP="004852A1">
      <w:pPr>
        <w:jc w:val="both"/>
        <w:rPr>
          <w:sz w:val="28"/>
          <w:szCs w:val="28"/>
        </w:rPr>
      </w:pPr>
    </w:p>
    <w:p w:rsidR="004852A1" w:rsidRDefault="004852A1" w:rsidP="004852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10A7">
        <w:rPr>
          <w:sz w:val="28"/>
          <w:szCs w:val="28"/>
        </w:rPr>
        <w:t>Внести изменения в приложение к постановлению Администрации г</w:t>
      </w:r>
      <w:r w:rsidRPr="00CF10A7">
        <w:rPr>
          <w:sz w:val="28"/>
          <w:szCs w:val="28"/>
        </w:rPr>
        <w:t>о</w:t>
      </w:r>
      <w:r w:rsidRPr="00CF10A7">
        <w:rPr>
          <w:sz w:val="28"/>
          <w:szCs w:val="28"/>
        </w:rPr>
        <w:t xml:space="preserve">рода от </w:t>
      </w:r>
      <w:r>
        <w:rPr>
          <w:sz w:val="28"/>
          <w:szCs w:val="28"/>
        </w:rPr>
        <w:t>07</w:t>
      </w:r>
      <w:r w:rsidRPr="00CF10A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F10A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F10A7">
        <w:rPr>
          <w:sz w:val="28"/>
          <w:szCs w:val="28"/>
        </w:rPr>
        <w:t xml:space="preserve"> № 1</w:t>
      </w:r>
      <w:r>
        <w:rPr>
          <w:sz w:val="28"/>
          <w:szCs w:val="28"/>
        </w:rPr>
        <w:t>230</w:t>
      </w:r>
      <w:r w:rsidRPr="00CF10A7">
        <w:rPr>
          <w:sz w:val="28"/>
          <w:szCs w:val="28"/>
        </w:rPr>
        <w:t xml:space="preserve"> «Об утверждении муниципальной программы гор</w:t>
      </w:r>
      <w:r w:rsidRPr="00CF10A7">
        <w:rPr>
          <w:sz w:val="28"/>
          <w:szCs w:val="28"/>
        </w:rPr>
        <w:t>о</w:t>
      </w:r>
      <w:r w:rsidRPr="00CF10A7">
        <w:rPr>
          <w:sz w:val="28"/>
          <w:szCs w:val="28"/>
        </w:rPr>
        <w:t>да Новошахтинска «Управление муниципальными финансами» согласно пр</w:t>
      </w:r>
      <w:r w:rsidRPr="00CF10A7">
        <w:rPr>
          <w:sz w:val="28"/>
          <w:szCs w:val="28"/>
        </w:rPr>
        <w:t>и</w:t>
      </w:r>
      <w:r w:rsidRPr="00CF10A7">
        <w:rPr>
          <w:sz w:val="28"/>
          <w:szCs w:val="28"/>
        </w:rPr>
        <w:t>ложению.</w:t>
      </w:r>
    </w:p>
    <w:p w:rsidR="004852A1" w:rsidRDefault="004852A1" w:rsidP="004852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от 03.11.2023 № 1173 «О внесении изменений в постановление Администрации города от 07.12.2018 № 1230».</w:t>
      </w:r>
    </w:p>
    <w:p w:rsidR="004852A1" w:rsidRPr="00CF10A7" w:rsidRDefault="004852A1" w:rsidP="004852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10A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F10A7">
        <w:rPr>
          <w:sz w:val="28"/>
          <w:szCs w:val="28"/>
        </w:rPr>
        <w:t xml:space="preserve"> его официального опубликования и подлежит размещению на официальном сайте Администр</w:t>
      </w:r>
      <w:r w:rsidRPr="00CF10A7">
        <w:rPr>
          <w:sz w:val="28"/>
          <w:szCs w:val="28"/>
        </w:rPr>
        <w:t>а</w:t>
      </w:r>
      <w:r w:rsidRPr="00CF10A7">
        <w:rPr>
          <w:sz w:val="28"/>
          <w:szCs w:val="28"/>
        </w:rPr>
        <w:t xml:space="preserve">ции города Новошахтинска в сети Интернет. </w:t>
      </w:r>
    </w:p>
    <w:p w:rsidR="004852A1" w:rsidRPr="00CF10A7" w:rsidRDefault="004852A1" w:rsidP="00485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F10A7">
        <w:rPr>
          <w:sz w:val="28"/>
          <w:szCs w:val="28"/>
        </w:rPr>
        <w:t xml:space="preserve">. </w:t>
      </w:r>
      <w:proofErr w:type="gramStart"/>
      <w:r w:rsidRPr="00CF10A7">
        <w:rPr>
          <w:sz w:val="28"/>
          <w:szCs w:val="28"/>
        </w:rPr>
        <w:t>Контроль за</w:t>
      </w:r>
      <w:proofErr w:type="gramEnd"/>
      <w:r w:rsidRPr="00CF10A7">
        <w:rPr>
          <w:sz w:val="28"/>
          <w:szCs w:val="28"/>
        </w:rPr>
        <w:t xml:space="preserve"> исполнением постановления возложить на заместителя Главы Администрации города – начальника финансового управления Коденц</w:t>
      </w:r>
      <w:r w:rsidRPr="00CF10A7">
        <w:rPr>
          <w:sz w:val="28"/>
          <w:szCs w:val="28"/>
        </w:rPr>
        <w:t>о</w:t>
      </w:r>
      <w:r w:rsidRPr="00CF10A7">
        <w:rPr>
          <w:sz w:val="28"/>
          <w:szCs w:val="28"/>
        </w:rPr>
        <w:t>ву Т.В.</w:t>
      </w:r>
    </w:p>
    <w:p w:rsidR="004852A1" w:rsidRDefault="004852A1" w:rsidP="004852A1">
      <w:pPr>
        <w:rPr>
          <w:sz w:val="28"/>
          <w:szCs w:val="28"/>
        </w:rPr>
      </w:pPr>
    </w:p>
    <w:p w:rsidR="004852A1" w:rsidRDefault="004852A1" w:rsidP="004852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852A1" w:rsidRDefault="004852A1" w:rsidP="004852A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С.А. Бондаренко</w:t>
      </w:r>
      <w:r w:rsidRPr="00CF10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CF10A7">
        <w:rPr>
          <w:sz w:val="28"/>
          <w:szCs w:val="28"/>
        </w:rPr>
        <w:t xml:space="preserve">   </w:t>
      </w:r>
    </w:p>
    <w:p w:rsidR="004852A1" w:rsidRDefault="004852A1" w:rsidP="004852A1">
      <w:pPr>
        <w:jc w:val="both"/>
        <w:rPr>
          <w:sz w:val="28"/>
          <w:szCs w:val="28"/>
        </w:rPr>
      </w:pPr>
    </w:p>
    <w:p w:rsidR="004852A1" w:rsidRDefault="004852A1" w:rsidP="004852A1">
      <w:pPr>
        <w:jc w:val="both"/>
        <w:rPr>
          <w:sz w:val="28"/>
          <w:szCs w:val="28"/>
        </w:rPr>
      </w:pPr>
    </w:p>
    <w:p w:rsidR="004852A1" w:rsidRDefault="004852A1" w:rsidP="004852A1">
      <w:pPr>
        <w:jc w:val="both"/>
        <w:rPr>
          <w:sz w:val="28"/>
          <w:szCs w:val="28"/>
        </w:rPr>
      </w:pPr>
    </w:p>
    <w:p w:rsidR="00B71990" w:rsidRDefault="00B71990" w:rsidP="004852A1">
      <w:pPr>
        <w:jc w:val="both"/>
        <w:rPr>
          <w:sz w:val="28"/>
          <w:szCs w:val="28"/>
        </w:rPr>
      </w:pPr>
    </w:p>
    <w:p w:rsidR="00B71990" w:rsidRDefault="00B71990" w:rsidP="004852A1">
      <w:pPr>
        <w:jc w:val="both"/>
        <w:rPr>
          <w:sz w:val="28"/>
          <w:szCs w:val="28"/>
        </w:rPr>
      </w:pPr>
    </w:p>
    <w:p w:rsidR="00B71990" w:rsidRPr="00CF10A7" w:rsidRDefault="00B71990" w:rsidP="004852A1">
      <w:pPr>
        <w:jc w:val="both"/>
        <w:rPr>
          <w:sz w:val="28"/>
          <w:szCs w:val="28"/>
        </w:rPr>
      </w:pPr>
    </w:p>
    <w:p w:rsidR="004852A1" w:rsidRPr="00CF10A7" w:rsidRDefault="004852A1" w:rsidP="004852A1">
      <w:pPr>
        <w:jc w:val="both"/>
        <w:rPr>
          <w:sz w:val="28"/>
          <w:szCs w:val="28"/>
        </w:rPr>
      </w:pPr>
      <w:r w:rsidRPr="00CF10A7">
        <w:rPr>
          <w:sz w:val="28"/>
          <w:szCs w:val="28"/>
        </w:rPr>
        <w:t>Постановление вносит</w:t>
      </w:r>
    </w:p>
    <w:p w:rsidR="004852A1" w:rsidRPr="00CF10A7" w:rsidRDefault="004852A1" w:rsidP="004852A1">
      <w:pPr>
        <w:jc w:val="both"/>
        <w:rPr>
          <w:sz w:val="28"/>
          <w:szCs w:val="28"/>
        </w:rPr>
      </w:pPr>
      <w:r w:rsidRPr="00CF10A7">
        <w:rPr>
          <w:sz w:val="28"/>
          <w:szCs w:val="28"/>
        </w:rPr>
        <w:t>Финансовое управление</w:t>
      </w:r>
    </w:p>
    <w:p w:rsidR="004852A1" w:rsidRDefault="004852A1" w:rsidP="004852A1">
      <w:pPr>
        <w:jc w:val="both"/>
        <w:rPr>
          <w:sz w:val="28"/>
          <w:szCs w:val="28"/>
        </w:rPr>
      </w:pPr>
      <w:r w:rsidRPr="00CF10A7">
        <w:rPr>
          <w:sz w:val="28"/>
          <w:szCs w:val="28"/>
        </w:rPr>
        <w:t>Администрации города</w:t>
      </w:r>
    </w:p>
    <w:p w:rsidR="00B71990" w:rsidRPr="00CF10A7" w:rsidRDefault="00B71990" w:rsidP="00EF0A4B">
      <w:pPr>
        <w:ind w:left="6237"/>
        <w:jc w:val="center"/>
        <w:rPr>
          <w:sz w:val="28"/>
          <w:szCs w:val="28"/>
        </w:rPr>
      </w:pPr>
      <w:r w:rsidRPr="00CF10A7">
        <w:rPr>
          <w:sz w:val="28"/>
          <w:szCs w:val="28"/>
        </w:rPr>
        <w:t>Приложение</w:t>
      </w:r>
    </w:p>
    <w:p w:rsidR="00B71990" w:rsidRPr="00CF10A7" w:rsidRDefault="00B71990" w:rsidP="00EF0A4B">
      <w:pPr>
        <w:ind w:left="6237"/>
        <w:jc w:val="center"/>
        <w:rPr>
          <w:sz w:val="28"/>
          <w:szCs w:val="28"/>
        </w:rPr>
      </w:pPr>
      <w:r w:rsidRPr="00CF10A7">
        <w:rPr>
          <w:sz w:val="28"/>
          <w:szCs w:val="28"/>
        </w:rPr>
        <w:t>к постановлению</w:t>
      </w:r>
    </w:p>
    <w:p w:rsidR="00B71990" w:rsidRPr="00CF10A7" w:rsidRDefault="00B71990" w:rsidP="00EF0A4B">
      <w:pPr>
        <w:ind w:left="6237"/>
        <w:jc w:val="center"/>
        <w:rPr>
          <w:sz w:val="28"/>
          <w:szCs w:val="28"/>
        </w:rPr>
      </w:pPr>
      <w:r w:rsidRPr="00CF10A7">
        <w:rPr>
          <w:sz w:val="28"/>
          <w:szCs w:val="28"/>
        </w:rPr>
        <w:t>Администрации города</w:t>
      </w:r>
    </w:p>
    <w:p w:rsidR="00B71990" w:rsidRPr="00CF10A7" w:rsidRDefault="00B71990" w:rsidP="00EF0A4B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10A7">
        <w:rPr>
          <w:sz w:val="28"/>
          <w:szCs w:val="28"/>
        </w:rPr>
        <w:t xml:space="preserve">от </w:t>
      </w:r>
      <w:r w:rsidR="00B71DB4">
        <w:rPr>
          <w:sz w:val="28"/>
          <w:szCs w:val="28"/>
        </w:rPr>
        <w:t xml:space="preserve">29.12.2023  </w:t>
      </w:r>
      <w:r w:rsidRPr="00CF10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71DB4">
        <w:rPr>
          <w:sz w:val="28"/>
          <w:szCs w:val="28"/>
        </w:rPr>
        <w:t>1427</w:t>
      </w:r>
      <w:r>
        <w:rPr>
          <w:sz w:val="28"/>
          <w:szCs w:val="28"/>
        </w:rPr>
        <w:t xml:space="preserve">      </w:t>
      </w:r>
    </w:p>
    <w:p w:rsidR="00B71990" w:rsidRDefault="00B71990" w:rsidP="00EF0A4B">
      <w:pPr>
        <w:ind w:left="6237"/>
        <w:jc w:val="center"/>
        <w:rPr>
          <w:sz w:val="28"/>
          <w:szCs w:val="28"/>
        </w:rPr>
      </w:pPr>
    </w:p>
    <w:p w:rsidR="00B71990" w:rsidRPr="00CF10A7" w:rsidRDefault="00B71990" w:rsidP="00B71990">
      <w:pPr>
        <w:rPr>
          <w:sz w:val="28"/>
          <w:szCs w:val="28"/>
        </w:rPr>
      </w:pPr>
    </w:p>
    <w:p w:rsidR="00B71990" w:rsidRDefault="00B71990" w:rsidP="00B7199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71990" w:rsidRDefault="00B71990" w:rsidP="00B71990">
      <w:pPr>
        <w:jc w:val="center"/>
        <w:rPr>
          <w:sz w:val="28"/>
          <w:szCs w:val="28"/>
        </w:rPr>
      </w:pPr>
      <w:r w:rsidRPr="00CF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вносимые в приложение к постановлению Администрации города от 07.12.2018  № 1230 «Об утверждении </w:t>
      </w:r>
      <w:r w:rsidRPr="00CF10A7">
        <w:rPr>
          <w:sz w:val="28"/>
          <w:szCs w:val="28"/>
        </w:rPr>
        <w:t xml:space="preserve">муниципальной программы города </w:t>
      </w:r>
    </w:p>
    <w:p w:rsidR="00B71990" w:rsidRDefault="00B71990" w:rsidP="00B71990">
      <w:pPr>
        <w:jc w:val="center"/>
        <w:rPr>
          <w:sz w:val="28"/>
          <w:szCs w:val="28"/>
        </w:rPr>
      </w:pPr>
      <w:r w:rsidRPr="00CF10A7">
        <w:rPr>
          <w:sz w:val="28"/>
          <w:szCs w:val="28"/>
        </w:rPr>
        <w:t>Новошахтинска «Управление муниципальными финансами</w:t>
      </w:r>
      <w:r>
        <w:rPr>
          <w:sz w:val="28"/>
          <w:szCs w:val="28"/>
        </w:rPr>
        <w:t>»</w:t>
      </w:r>
    </w:p>
    <w:p w:rsidR="00B71990" w:rsidRDefault="00B71990" w:rsidP="00B71990">
      <w:pPr>
        <w:jc w:val="center"/>
        <w:rPr>
          <w:sz w:val="28"/>
          <w:szCs w:val="28"/>
        </w:rPr>
      </w:pPr>
    </w:p>
    <w:p w:rsidR="00B71990" w:rsidRDefault="00B71990" w:rsidP="00B71990">
      <w:pPr>
        <w:ind w:firstLine="709"/>
        <w:jc w:val="both"/>
        <w:rPr>
          <w:sz w:val="28"/>
          <w:szCs w:val="28"/>
        </w:rPr>
      </w:pPr>
      <w:r w:rsidRPr="00E84129">
        <w:rPr>
          <w:sz w:val="28"/>
          <w:szCs w:val="28"/>
        </w:rPr>
        <w:t>1.</w:t>
      </w:r>
      <w:r>
        <w:rPr>
          <w:sz w:val="28"/>
          <w:szCs w:val="28"/>
        </w:rPr>
        <w:t xml:space="preserve"> В паспорте муниципальной программы города Новошахтинска «Управление муниципальными финансами» пункт «Ресурсное обеспечение программы» изложить в редакции:</w:t>
      </w:r>
    </w:p>
    <w:p w:rsidR="00B71990" w:rsidRDefault="00B71990" w:rsidP="00B71990">
      <w:pPr>
        <w:ind w:firstLine="709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378"/>
        <w:gridCol w:w="6096"/>
      </w:tblGrid>
      <w:tr w:rsidR="00EF0A4B" w:rsidRPr="0003370C" w:rsidTr="00EF0A4B">
        <w:tc>
          <w:tcPr>
            <w:tcW w:w="3369" w:type="dxa"/>
            <w:shd w:val="clear" w:color="auto" w:fill="auto"/>
          </w:tcPr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«</w:t>
            </w:r>
            <w:r w:rsidRPr="0003370C">
              <w:rPr>
                <w:color w:val="0D0D0D"/>
                <w:sz w:val="28"/>
                <w:szCs w:val="28"/>
              </w:rPr>
              <w:t>Ресурсное обеспечение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– общий объем средств, необходимы</w:t>
            </w:r>
            <w:r>
              <w:rPr>
                <w:color w:val="0D0D0D"/>
                <w:sz w:val="28"/>
                <w:szCs w:val="28"/>
              </w:rPr>
              <w:t>х</w:t>
            </w:r>
            <w:r w:rsidRPr="0003370C">
              <w:rPr>
                <w:color w:val="0D0D0D"/>
                <w:sz w:val="28"/>
                <w:szCs w:val="28"/>
              </w:rPr>
              <w:t xml:space="preserve"> для      финансирования программы в 201</w:t>
            </w:r>
            <w:r>
              <w:rPr>
                <w:color w:val="0D0D0D"/>
                <w:sz w:val="28"/>
                <w:szCs w:val="28"/>
              </w:rPr>
              <w:t xml:space="preserve">9 – </w:t>
            </w: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</w:t>
            </w:r>
            <w:r w:rsidRPr="0003370C">
              <w:rPr>
                <w:color w:val="0D0D0D"/>
                <w:sz w:val="28"/>
                <w:szCs w:val="28"/>
              </w:rPr>
              <w:t xml:space="preserve">0 годах,   составляет </w:t>
            </w:r>
            <w:r w:rsidRPr="00E67D5C">
              <w:rPr>
                <w:color w:val="0D0D0D"/>
                <w:sz w:val="28"/>
                <w:szCs w:val="28"/>
              </w:rPr>
              <w:t xml:space="preserve">всего </w:t>
            </w:r>
            <w:r w:rsidRPr="009F0608">
              <w:rPr>
                <w:color w:val="0D0D0D"/>
                <w:sz w:val="28"/>
                <w:szCs w:val="28"/>
              </w:rPr>
              <w:t>2</w:t>
            </w:r>
            <w:r>
              <w:rPr>
                <w:color w:val="0D0D0D"/>
                <w:sz w:val="28"/>
                <w:szCs w:val="28"/>
              </w:rPr>
              <w:t>99</w:t>
            </w:r>
            <w:r w:rsidRPr="009F0608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556</w:t>
            </w:r>
            <w:r w:rsidRPr="009F0608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9F0608">
              <w:rPr>
                <w:color w:val="0D0D0D"/>
                <w:sz w:val="28"/>
                <w:szCs w:val="28"/>
              </w:rPr>
              <w:t xml:space="preserve"> тыс</w:t>
            </w:r>
            <w:r w:rsidRPr="006207BA">
              <w:rPr>
                <w:color w:val="0D0D0D"/>
                <w:sz w:val="28"/>
                <w:szCs w:val="28"/>
              </w:rPr>
              <w:t>. руб.,</w:t>
            </w:r>
            <w:r w:rsidRPr="0003370C">
              <w:rPr>
                <w:color w:val="0D0D0D"/>
                <w:sz w:val="28"/>
                <w:szCs w:val="28"/>
              </w:rPr>
              <w:t xml:space="preserve"> в том числе по годам реализации программы:</w:t>
            </w:r>
          </w:p>
          <w:p w:rsidR="00EF0A4B" w:rsidRPr="00E970DA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E970DA">
              <w:rPr>
                <w:color w:val="0D0D0D"/>
                <w:sz w:val="28"/>
                <w:szCs w:val="28"/>
              </w:rPr>
              <w:t xml:space="preserve">2019 год – </w:t>
            </w:r>
            <w:r>
              <w:rPr>
                <w:color w:val="0D0D0D"/>
                <w:sz w:val="28"/>
                <w:szCs w:val="28"/>
              </w:rPr>
              <w:t>21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095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1</w:t>
            </w:r>
            <w:r w:rsidRPr="00E970DA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A7270F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A7270F">
              <w:rPr>
                <w:color w:val="0D0D0D"/>
                <w:sz w:val="28"/>
                <w:szCs w:val="28"/>
              </w:rPr>
              <w:t>2020 год – 20 004,7 тыс. руб.;</w:t>
            </w:r>
          </w:p>
          <w:p w:rsidR="00EF0A4B" w:rsidRPr="00D17750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A62DCF">
              <w:rPr>
                <w:color w:val="0D0D0D"/>
                <w:sz w:val="28"/>
                <w:szCs w:val="28"/>
              </w:rPr>
              <w:t xml:space="preserve">2021 год </w:t>
            </w:r>
            <w:r w:rsidRPr="00E34912">
              <w:rPr>
                <w:color w:val="0D0D0D"/>
                <w:sz w:val="28"/>
                <w:szCs w:val="28"/>
              </w:rPr>
              <w:t>– 19 </w:t>
            </w:r>
            <w:r>
              <w:rPr>
                <w:color w:val="0D0D0D"/>
                <w:sz w:val="28"/>
                <w:szCs w:val="28"/>
              </w:rPr>
              <w:t>037</w:t>
            </w:r>
            <w:r w:rsidRPr="00E34912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5</w:t>
            </w:r>
            <w:r w:rsidRPr="00E34912">
              <w:rPr>
                <w:color w:val="0D0D0D"/>
                <w:sz w:val="28"/>
                <w:szCs w:val="28"/>
              </w:rPr>
              <w:t xml:space="preserve"> тыс.</w:t>
            </w:r>
            <w:r w:rsidRPr="00A62DCF">
              <w:rPr>
                <w:color w:val="0D0D0D"/>
                <w:sz w:val="28"/>
                <w:szCs w:val="28"/>
              </w:rPr>
              <w:t xml:space="preserve"> руб.;</w:t>
            </w:r>
          </w:p>
          <w:p w:rsidR="00EF0A4B" w:rsidRPr="00B55D7F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B55D7F">
              <w:rPr>
                <w:color w:val="0D0D0D"/>
                <w:sz w:val="28"/>
                <w:szCs w:val="28"/>
              </w:rPr>
              <w:t>2022 год – 2</w:t>
            </w:r>
            <w:r>
              <w:rPr>
                <w:color w:val="0D0D0D"/>
                <w:sz w:val="28"/>
                <w:szCs w:val="28"/>
              </w:rPr>
              <w:t>2</w:t>
            </w:r>
            <w:r w:rsidRPr="00B55D7F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675</w:t>
            </w:r>
            <w:r w:rsidRPr="00B55D7F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5</w:t>
            </w:r>
            <w:r w:rsidRPr="00B55D7F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 xml:space="preserve">2023 год – </w:t>
            </w:r>
            <w:r>
              <w:rPr>
                <w:color w:val="0D0D0D"/>
                <w:sz w:val="28"/>
                <w:szCs w:val="28"/>
              </w:rPr>
              <w:t>24</w:t>
            </w:r>
            <w:r w:rsidRPr="00635697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328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0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2024 год – 29 </w:t>
            </w:r>
            <w:r>
              <w:rPr>
                <w:color w:val="0D0D0D"/>
                <w:sz w:val="28"/>
                <w:szCs w:val="28"/>
              </w:rPr>
              <w:t>853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2025 год – 3</w:t>
            </w:r>
            <w:r>
              <w:rPr>
                <w:color w:val="0D0D0D"/>
                <w:sz w:val="28"/>
                <w:szCs w:val="28"/>
              </w:rPr>
              <w:t>5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40</w:t>
            </w:r>
            <w:r w:rsidRPr="00635697">
              <w:rPr>
                <w:color w:val="0D0D0D"/>
                <w:sz w:val="28"/>
                <w:szCs w:val="28"/>
              </w:rPr>
              <w:t>9,</w:t>
            </w:r>
            <w:r>
              <w:rPr>
                <w:color w:val="0D0D0D"/>
                <w:sz w:val="28"/>
                <w:szCs w:val="28"/>
              </w:rPr>
              <w:t>3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26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36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423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7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27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21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268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1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</w:t>
            </w:r>
            <w:r>
              <w:rPr>
                <w:color w:val="0D0D0D"/>
                <w:sz w:val="28"/>
                <w:szCs w:val="28"/>
              </w:rPr>
              <w:t>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28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22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168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3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29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23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131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30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24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161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из них: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 xml:space="preserve">средства бюджета города </w:t>
            </w:r>
            <w:r w:rsidRPr="00635697">
              <w:rPr>
                <w:color w:val="0D0D0D"/>
                <w:sz w:val="28"/>
                <w:szCs w:val="28"/>
              </w:rPr>
              <w:t xml:space="preserve">– </w:t>
            </w:r>
            <w:r w:rsidRPr="00B75D8A">
              <w:rPr>
                <w:color w:val="0D0D0D"/>
                <w:sz w:val="28"/>
                <w:szCs w:val="28"/>
              </w:rPr>
              <w:t>2</w:t>
            </w:r>
            <w:r>
              <w:rPr>
                <w:color w:val="0D0D0D"/>
                <w:sz w:val="28"/>
                <w:szCs w:val="28"/>
              </w:rPr>
              <w:t>99</w:t>
            </w:r>
            <w:r w:rsidRPr="00B75D8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556</w:t>
            </w:r>
            <w:r w:rsidRPr="00B75D8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B75D8A">
              <w:rPr>
                <w:color w:val="0D0D0D"/>
                <w:sz w:val="28"/>
                <w:szCs w:val="28"/>
              </w:rPr>
              <w:t xml:space="preserve"> тыс.</w:t>
            </w:r>
            <w:r w:rsidRPr="00A721C6">
              <w:rPr>
                <w:color w:val="0D0D0D"/>
                <w:sz w:val="28"/>
                <w:szCs w:val="28"/>
              </w:rPr>
              <w:t xml:space="preserve"> руб</w:t>
            </w:r>
            <w:r w:rsidRPr="0003370C">
              <w:rPr>
                <w:color w:val="0D0D0D"/>
                <w:sz w:val="28"/>
                <w:szCs w:val="28"/>
              </w:rPr>
              <w:t>.</w:t>
            </w:r>
            <w:r>
              <w:rPr>
                <w:color w:val="0D0D0D"/>
                <w:sz w:val="28"/>
                <w:szCs w:val="28"/>
              </w:rPr>
              <w:t>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на реализацию подпрограмм программы в период ее реализации планируется направить:</w:t>
            </w:r>
          </w:p>
          <w:p w:rsidR="00EF0A4B" w:rsidRPr="0003370C" w:rsidRDefault="00EF0A4B" w:rsidP="00A207A8">
            <w:pPr>
              <w:pStyle w:val="ConsPlusCell"/>
              <w:suppressAutoHyphens/>
              <w:rPr>
                <w:color w:val="0D0D0D"/>
              </w:rPr>
            </w:pPr>
            <w:r w:rsidRPr="0003370C">
              <w:rPr>
                <w:color w:val="0D0D0D"/>
              </w:rPr>
              <w:t>подпрограмма №</w:t>
            </w:r>
            <w:r>
              <w:rPr>
                <w:color w:val="0D0D0D"/>
              </w:rPr>
              <w:t xml:space="preserve"> </w:t>
            </w:r>
            <w:r w:rsidRPr="0003370C">
              <w:rPr>
                <w:color w:val="0D0D0D"/>
              </w:rPr>
              <w:t>1 «Долгосрочное финансовое планирование» – 0,0 тыс. руб.;</w:t>
            </w:r>
          </w:p>
          <w:p w:rsidR="00EF0A4B" w:rsidRPr="0003370C" w:rsidRDefault="00EF0A4B" w:rsidP="00A207A8">
            <w:pPr>
              <w:pStyle w:val="ConsPlusCell"/>
              <w:tabs>
                <w:tab w:val="left" w:pos="34"/>
              </w:tabs>
              <w:suppressAutoHyphens/>
              <w:rPr>
                <w:color w:val="0D0D0D"/>
              </w:rPr>
            </w:pPr>
            <w:r w:rsidRPr="0003370C">
              <w:rPr>
                <w:color w:val="0D0D0D"/>
              </w:rPr>
              <w:t>подпрограмма №</w:t>
            </w:r>
            <w:r>
              <w:rPr>
                <w:color w:val="0D0D0D"/>
              </w:rPr>
              <w:t xml:space="preserve"> </w:t>
            </w:r>
            <w:r w:rsidRPr="0003370C">
              <w:rPr>
                <w:color w:val="0D0D0D"/>
              </w:rPr>
              <w:t xml:space="preserve">2 «Нормативно-методическое обеспечение </w:t>
            </w:r>
            <w:r w:rsidRPr="00903F51">
              <w:rPr>
                <w:color w:val="0D0D0D"/>
              </w:rPr>
              <w:t xml:space="preserve">и организация </w:t>
            </w:r>
            <w:proofErr w:type="gramStart"/>
            <w:r w:rsidRPr="00903F51">
              <w:rPr>
                <w:color w:val="0D0D0D"/>
              </w:rPr>
              <w:t>бюджетного</w:t>
            </w:r>
            <w:proofErr w:type="gramEnd"/>
            <w:r w:rsidRPr="00903F51">
              <w:rPr>
                <w:color w:val="0D0D0D"/>
              </w:rPr>
              <w:t xml:space="preserve"> </w:t>
            </w:r>
            <w:proofErr w:type="spellStart"/>
            <w:r w:rsidRPr="00903F51">
              <w:rPr>
                <w:color w:val="0D0D0D"/>
              </w:rPr>
              <w:t>процес</w:t>
            </w:r>
            <w:r>
              <w:rPr>
                <w:color w:val="0D0D0D"/>
              </w:rPr>
              <w:t>-</w:t>
            </w:r>
            <w:r w:rsidRPr="00903F51">
              <w:rPr>
                <w:color w:val="0D0D0D"/>
              </w:rPr>
              <w:t>са</w:t>
            </w:r>
            <w:proofErr w:type="spellEnd"/>
            <w:r w:rsidRPr="00903F51">
              <w:rPr>
                <w:color w:val="0D0D0D"/>
              </w:rPr>
              <w:t xml:space="preserve">» </w:t>
            </w:r>
            <w:r w:rsidRPr="00C62A35">
              <w:rPr>
                <w:color w:val="0D0D0D"/>
              </w:rPr>
              <w:t>–</w:t>
            </w:r>
            <w:r>
              <w:rPr>
                <w:color w:val="0D0D0D"/>
              </w:rPr>
              <w:t xml:space="preserve"> </w:t>
            </w:r>
            <w:r w:rsidRPr="00391049">
              <w:rPr>
                <w:color w:val="0D0D0D"/>
              </w:rPr>
              <w:t>2</w:t>
            </w:r>
            <w:r>
              <w:rPr>
                <w:color w:val="0D0D0D"/>
              </w:rPr>
              <w:t>33</w:t>
            </w:r>
            <w:r w:rsidRPr="00391049">
              <w:rPr>
                <w:color w:val="0D0D0D"/>
              </w:rPr>
              <w:t> </w:t>
            </w:r>
            <w:r>
              <w:rPr>
                <w:color w:val="0D0D0D"/>
              </w:rPr>
              <w:t>724</w:t>
            </w:r>
            <w:r w:rsidRPr="00391049">
              <w:rPr>
                <w:color w:val="0D0D0D"/>
              </w:rPr>
              <w:t>,</w:t>
            </w:r>
            <w:r>
              <w:rPr>
                <w:color w:val="0D0D0D"/>
              </w:rPr>
              <w:t>0</w:t>
            </w:r>
            <w:r w:rsidRPr="00391049">
              <w:rPr>
                <w:color w:val="0D0D0D"/>
              </w:rPr>
              <w:t xml:space="preserve"> тыс</w:t>
            </w:r>
            <w:r w:rsidRPr="00390B08">
              <w:rPr>
                <w:color w:val="0D0D0D"/>
              </w:rPr>
              <w:t>. руб</w:t>
            </w:r>
            <w:r w:rsidRPr="00A62DCF">
              <w:rPr>
                <w:color w:val="0D0D0D"/>
              </w:rPr>
              <w:t>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подпрограмма №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 xml:space="preserve">3 «Управление муниципальным долгом города Новошахтинска» </w:t>
            </w:r>
            <w:r w:rsidRPr="009C41C4">
              <w:rPr>
                <w:color w:val="0D0D0D"/>
                <w:sz w:val="28"/>
                <w:szCs w:val="28"/>
              </w:rPr>
              <w:t xml:space="preserve">– </w:t>
            </w:r>
            <w:r>
              <w:rPr>
                <w:color w:val="0D0D0D"/>
                <w:sz w:val="28"/>
                <w:szCs w:val="28"/>
              </w:rPr>
              <w:t>65</w:t>
            </w:r>
            <w:r w:rsidRPr="00391049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832</w:t>
            </w:r>
            <w:r w:rsidRPr="00391049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391049">
              <w:rPr>
                <w:color w:val="0D0D0D"/>
                <w:sz w:val="28"/>
                <w:szCs w:val="28"/>
              </w:rPr>
              <w:t xml:space="preserve"> тыс</w:t>
            </w:r>
            <w:r w:rsidRPr="00390B08">
              <w:rPr>
                <w:color w:val="0D0D0D"/>
                <w:sz w:val="28"/>
                <w:szCs w:val="28"/>
              </w:rPr>
              <w:t>. руб.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».</w:t>
            </w:r>
          </w:p>
        </w:tc>
      </w:tr>
    </w:tbl>
    <w:p w:rsidR="00B71990" w:rsidRPr="0003370C" w:rsidRDefault="00B71990" w:rsidP="00B71990">
      <w:pPr>
        <w:widowControl w:val="0"/>
        <w:suppressAutoHyphens/>
        <w:autoSpaceDE w:val="0"/>
        <w:autoSpaceDN w:val="0"/>
        <w:adjustRightInd w:val="0"/>
        <w:outlineLvl w:val="1"/>
        <w:rPr>
          <w:color w:val="0D0D0D"/>
          <w:sz w:val="28"/>
          <w:szCs w:val="28"/>
        </w:rPr>
      </w:pPr>
    </w:p>
    <w:p w:rsidR="00B71990" w:rsidRPr="0003370C" w:rsidRDefault="00B71990" w:rsidP="00B71990">
      <w:pPr>
        <w:rPr>
          <w:vanish/>
          <w:sz w:val="28"/>
          <w:szCs w:val="28"/>
        </w:rPr>
      </w:pPr>
    </w:p>
    <w:p w:rsidR="00B71990" w:rsidRDefault="00B71990" w:rsidP="002459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2.</w:t>
      </w:r>
      <w:r w:rsidR="0024590E">
        <w:rPr>
          <w:color w:val="0D0D0D"/>
          <w:sz w:val="28"/>
          <w:szCs w:val="28"/>
        </w:rPr>
        <w:t xml:space="preserve"> </w:t>
      </w:r>
      <w:r w:rsidR="002459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паспорте подпрограммы № 2 «Нормативно-методическое </w:t>
      </w:r>
      <w:proofErr w:type="spellStart"/>
      <w:proofErr w:type="gramStart"/>
      <w:r>
        <w:rPr>
          <w:sz w:val="28"/>
          <w:szCs w:val="28"/>
        </w:rPr>
        <w:t>обес</w:t>
      </w:r>
      <w:r w:rsidR="0024590E">
        <w:rPr>
          <w:sz w:val="28"/>
          <w:szCs w:val="28"/>
        </w:rPr>
        <w:t>пе-</w:t>
      </w:r>
      <w:r>
        <w:rPr>
          <w:sz w:val="28"/>
          <w:szCs w:val="28"/>
        </w:rPr>
        <w:t>чение</w:t>
      </w:r>
      <w:proofErr w:type="spellEnd"/>
      <w:proofErr w:type="gramEnd"/>
      <w:r>
        <w:rPr>
          <w:sz w:val="28"/>
          <w:szCs w:val="28"/>
        </w:rPr>
        <w:t xml:space="preserve"> и организация бюджетного процесса» пункт «Ресурсное обеспечение подпрограммы № 2» изложить в редакции:</w:t>
      </w:r>
    </w:p>
    <w:p w:rsidR="00B71990" w:rsidRPr="0003370C" w:rsidRDefault="00B71990" w:rsidP="00B71990">
      <w:pPr>
        <w:widowControl w:val="0"/>
        <w:suppressAutoHyphens/>
        <w:autoSpaceDE w:val="0"/>
        <w:autoSpaceDN w:val="0"/>
        <w:adjustRightInd w:val="0"/>
        <w:ind w:firstLine="709"/>
        <w:rPr>
          <w:color w:val="0D0D0D"/>
          <w:sz w:val="28"/>
          <w:szCs w:val="28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378"/>
        <w:gridCol w:w="6378"/>
      </w:tblGrid>
      <w:tr w:rsidR="00EF0A4B" w:rsidRPr="0003370C" w:rsidTr="00EF0A4B">
        <w:tc>
          <w:tcPr>
            <w:tcW w:w="3369" w:type="dxa"/>
            <w:shd w:val="clear" w:color="auto" w:fill="auto"/>
          </w:tcPr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«</w:t>
            </w:r>
            <w:r w:rsidRPr="0003370C">
              <w:rPr>
                <w:color w:val="0D0D0D"/>
                <w:sz w:val="28"/>
                <w:szCs w:val="28"/>
              </w:rPr>
              <w:t>Ресурсное обеспечение подпрограммы №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 xml:space="preserve">2   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04992">
              <w:rPr>
                <w:color w:val="0D0D0D"/>
                <w:sz w:val="28"/>
                <w:szCs w:val="28"/>
              </w:rPr>
              <w:t>–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общий объем средств, необходимы</w:t>
            </w:r>
            <w:r>
              <w:rPr>
                <w:color w:val="0D0D0D"/>
                <w:sz w:val="28"/>
                <w:szCs w:val="28"/>
              </w:rPr>
              <w:t>х</w:t>
            </w:r>
            <w:r w:rsidRPr="0003370C">
              <w:rPr>
                <w:color w:val="0D0D0D"/>
                <w:sz w:val="28"/>
                <w:szCs w:val="28"/>
              </w:rPr>
              <w:t xml:space="preserve"> для финансирования </w:t>
            </w:r>
            <w:r>
              <w:rPr>
                <w:color w:val="0D0D0D"/>
                <w:sz w:val="28"/>
                <w:szCs w:val="28"/>
              </w:rPr>
              <w:t>под</w:t>
            </w:r>
            <w:r w:rsidRPr="0003370C">
              <w:rPr>
                <w:color w:val="0D0D0D"/>
                <w:sz w:val="28"/>
                <w:szCs w:val="28"/>
              </w:rPr>
              <w:t xml:space="preserve">программы </w:t>
            </w:r>
            <w:r>
              <w:rPr>
                <w:color w:val="0D0D0D"/>
                <w:sz w:val="28"/>
                <w:szCs w:val="28"/>
              </w:rPr>
              <w:t xml:space="preserve">№ 2 </w:t>
            </w:r>
            <w:r w:rsidRPr="0003370C">
              <w:rPr>
                <w:color w:val="0D0D0D"/>
                <w:sz w:val="28"/>
                <w:szCs w:val="28"/>
              </w:rPr>
              <w:t>в 201</w:t>
            </w:r>
            <w:r>
              <w:rPr>
                <w:color w:val="0D0D0D"/>
                <w:sz w:val="28"/>
                <w:szCs w:val="28"/>
              </w:rPr>
              <w:t xml:space="preserve">9 </w:t>
            </w:r>
            <w:r w:rsidRPr="00604992">
              <w:rPr>
                <w:color w:val="0D0D0D"/>
                <w:sz w:val="28"/>
                <w:szCs w:val="28"/>
              </w:rPr>
              <w:t>–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</w:t>
            </w:r>
            <w:r w:rsidRPr="0003370C">
              <w:rPr>
                <w:color w:val="0D0D0D"/>
                <w:sz w:val="28"/>
                <w:szCs w:val="28"/>
              </w:rPr>
              <w:t xml:space="preserve">0 годах, составляет всего </w:t>
            </w:r>
            <w:r w:rsidRPr="007C1506">
              <w:rPr>
                <w:color w:val="0D0D0D"/>
                <w:sz w:val="28"/>
                <w:szCs w:val="28"/>
              </w:rPr>
              <w:t>2</w:t>
            </w:r>
            <w:r>
              <w:rPr>
                <w:color w:val="0D0D0D"/>
                <w:sz w:val="28"/>
                <w:szCs w:val="28"/>
              </w:rPr>
              <w:t>33</w:t>
            </w:r>
            <w:r w:rsidRPr="007C1506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724</w:t>
            </w:r>
            <w:r w:rsidRPr="007C1506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0</w:t>
            </w:r>
            <w:r w:rsidRPr="00A721C6">
              <w:rPr>
                <w:color w:val="0D0D0D"/>
                <w:sz w:val="28"/>
                <w:szCs w:val="28"/>
              </w:rPr>
              <w:t xml:space="preserve"> тыс.</w:t>
            </w:r>
            <w:r w:rsidRPr="0003370C">
              <w:rPr>
                <w:color w:val="0D0D0D"/>
                <w:sz w:val="28"/>
                <w:szCs w:val="28"/>
              </w:rPr>
              <w:t xml:space="preserve"> руб., в том числе по годам реализации подпрограммы № 2:</w:t>
            </w:r>
          </w:p>
          <w:p w:rsidR="00EF0A4B" w:rsidRPr="00E970DA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E970DA">
              <w:rPr>
                <w:color w:val="0D0D0D"/>
                <w:sz w:val="28"/>
                <w:szCs w:val="28"/>
              </w:rPr>
              <w:lastRenderedPageBreak/>
              <w:t>2019 год – 1</w:t>
            </w:r>
            <w:r>
              <w:rPr>
                <w:color w:val="0D0D0D"/>
                <w:sz w:val="28"/>
                <w:szCs w:val="28"/>
              </w:rPr>
              <w:t>5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430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7</w:t>
            </w:r>
            <w:r w:rsidRPr="00E970DA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A7270F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A7270F">
              <w:rPr>
                <w:color w:val="0D0D0D"/>
                <w:sz w:val="28"/>
                <w:szCs w:val="28"/>
              </w:rPr>
              <w:t>2020 год – 14 578,7 тыс. руб.;</w:t>
            </w:r>
          </w:p>
          <w:p w:rsidR="00EF0A4B" w:rsidRPr="00D17750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17750">
              <w:rPr>
                <w:color w:val="0D0D0D"/>
                <w:sz w:val="28"/>
                <w:szCs w:val="28"/>
              </w:rPr>
              <w:t>2021 год – 1</w:t>
            </w:r>
            <w:r>
              <w:rPr>
                <w:color w:val="0D0D0D"/>
                <w:sz w:val="28"/>
                <w:szCs w:val="28"/>
              </w:rPr>
              <w:t>5</w:t>
            </w:r>
            <w:r w:rsidRPr="00D17750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091</w:t>
            </w:r>
            <w:r w:rsidRPr="00D17750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D17750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17750">
              <w:rPr>
                <w:color w:val="0D0D0D"/>
                <w:sz w:val="28"/>
                <w:szCs w:val="28"/>
              </w:rPr>
              <w:t xml:space="preserve">2022 год – </w:t>
            </w:r>
            <w:r>
              <w:rPr>
                <w:color w:val="0D0D0D"/>
                <w:sz w:val="28"/>
                <w:szCs w:val="28"/>
              </w:rPr>
              <w:t>20</w:t>
            </w:r>
            <w:r w:rsidRPr="00D17750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236</w:t>
            </w:r>
            <w:r w:rsidRPr="00D17750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7</w:t>
            </w:r>
            <w:r w:rsidRPr="00D17750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2023 год – 2</w:t>
            </w:r>
            <w:r>
              <w:rPr>
                <w:color w:val="0D0D0D"/>
                <w:sz w:val="28"/>
                <w:szCs w:val="28"/>
              </w:rPr>
              <w:t>1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273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8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2024 год – 2</w:t>
            </w:r>
            <w:r>
              <w:rPr>
                <w:color w:val="0D0D0D"/>
                <w:sz w:val="28"/>
                <w:szCs w:val="28"/>
              </w:rPr>
              <w:t>4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463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2025 год – 2</w:t>
            </w:r>
            <w:r>
              <w:rPr>
                <w:color w:val="0D0D0D"/>
                <w:sz w:val="28"/>
                <w:szCs w:val="28"/>
              </w:rPr>
              <w:t>2</w:t>
            </w:r>
            <w:r w:rsidRPr="00635697">
              <w:rPr>
                <w:color w:val="0D0D0D"/>
                <w:sz w:val="28"/>
                <w:szCs w:val="28"/>
              </w:rPr>
              <w:t> 9</w:t>
            </w:r>
            <w:r>
              <w:rPr>
                <w:color w:val="0D0D0D"/>
                <w:sz w:val="28"/>
                <w:szCs w:val="28"/>
              </w:rPr>
              <w:t>57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9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6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22</w:t>
            </w:r>
            <w:r w:rsidRPr="00E970DA">
              <w:rPr>
                <w:color w:val="0D0D0D"/>
                <w:sz w:val="28"/>
                <w:szCs w:val="28"/>
              </w:rPr>
              <w:t> 9</w:t>
            </w:r>
            <w:r>
              <w:rPr>
                <w:color w:val="0D0D0D"/>
                <w:sz w:val="28"/>
                <w:szCs w:val="28"/>
              </w:rPr>
              <w:t>62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E970DA"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7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 w:rsidRPr="00E970DA">
              <w:rPr>
                <w:color w:val="0D0D0D"/>
                <w:sz w:val="28"/>
                <w:szCs w:val="28"/>
              </w:rPr>
              <w:t>1</w:t>
            </w:r>
            <w:r>
              <w:rPr>
                <w:color w:val="0D0D0D"/>
                <w:sz w:val="28"/>
                <w:szCs w:val="28"/>
              </w:rPr>
              <w:t>7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768</w:t>
            </w:r>
            <w:r w:rsidRPr="00E970DA">
              <w:rPr>
                <w:color w:val="0D0D0D"/>
                <w:sz w:val="28"/>
                <w:szCs w:val="28"/>
              </w:rPr>
              <w:t xml:space="preserve">,1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8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 w:rsidRPr="00E970DA">
              <w:rPr>
                <w:color w:val="0D0D0D"/>
                <w:sz w:val="28"/>
                <w:szCs w:val="28"/>
              </w:rPr>
              <w:t>1</w:t>
            </w:r>
            <w:r>
              <w:rPr>
                <w:color w:val="0D0D0D"/>
                <w:sz w:val="28"/>
                <w:szCs w:val="28"/>
              </w:rPr>
              <w:t>8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668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3</w:t>
            </w:r>
            <w:r w:rsidRPr="00E970DA"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9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 w:rsidRPr="00E970DA">
              <w:rPr>
                <w:color w:val="0D0D0D"/>
                <w:sz w:val="28"/>
                <w:szCs w:val="28"/>
              </w:rPr>
              <w:t>1</w:t>
            </w:r>
            <w:r>
              <w:rPr>
                <w:color w:val="0D0D0D"/>
                <w:sz w:val="28"/>
                <w:szCs w:val="28"/>
              </w:rPr>
              <w:t>9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631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E970DA"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30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20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661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E970DA"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из них: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 xml:space="preserve">средства бюджета города </w:t>
            </w:r>
            <w:r w:rsidRPr="00390B08">
              <w:rPr>
                <w:color w:val="0D0D0D"/>
                <w:sz w:val="28"/>
                <w:szCs w:val="28"/>
              </w:rPr>
              <w:t>– 2</w:t>
            </w:r>
            <w:r>
              <w:rPr>
                <w:color w:val="0D0D0D"/>
                <w:sz w:val="28"/>
                <w:szCs w:val="28"/>
              </w:rPr>
              <w:t>33</w:t>
            </w:r>
            <w:r w:rsidRPr="00390B08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724</w:t>
            </w:r>
            <w:r w:rsidRPr="00390B08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0</w:t>
            </w:r>
            <w:r w:rsidRPr="00390B08">
              <w:rPr>
                <w:color w:val="0D0D0D"/>
                <w:sz w:val="28"/>
                <w:szCs w:val="28"/>
              </w:rPr>
              <w:t xml:space="preserve"> тыс</w:t>
            </w:r>
            <w:r w:rsidRPr="007C1506">
              <w:rPr>
                <w:color w:val="0D0D0D"/>
                <w:sz w:val="28"/>
                <w:szCs w:val="28"/>
              </w:rPr>
              <w:t>.</w:t>
            </w:r>
            <w:r w:rsidRPr="00A721C6">
              <w:rPr>
                <w:color w:val="0D0D0D"/>
                <w:sz w:val="28"/>
                <w:szCs w:val="28"/>
              </w:rPr>
              <w:t xml:space="preserve"> руб</w:t>
            </w:r>
            <w:r w:rsidRPr="0003370C">
              <w:rPr>
                <w:color w:val="0D0D0D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Pr="00604992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».</w:t>
            </w:r>
          </w:p>
        </w:tc>
      </w:tr>
    </w:tbl>
    <w:p w:rsidR="00B71990" w:rsidRDefault="00B71990" w:rsidP="00B71990">
      <w:pPr>
        <w:pStyle w:val="ConsPlusNormal"/>
        <w:suppressAutoHyphens/>
        <w:ind w:firstLine="851"/>
        <w:jc w:val="both"/>
        <w:rPr>
          <w:sz w:val="28"/>
          <w:szCs w:val="28"/>
        </w:rPr>
      </w:pPr>
    </w:p>
    <w:p w:rsidR="00B71990" w:rsidRPr="007427AE" w:rsidRDefault="00B71990" w:rsidP="00B71990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 В паспорте подпрограммы № 3 «Управление муниципальным долгом города Новошахтинска» пункт «Ресурсное обеспечение подпрограммы № 3» изложить в редакции:</w:t>
      </w:r>
    </w:p>
    <w:p w:rsidR="00B71990" w:rsidRPr="007427AE" w:rsidRDefault="00B71990" w:rsidP="00B71990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378"/>
        <w:gridCol w:w="6378"/>
      </w:tblGrid>
      <w:tr w:rsidR="00EF0A4B" w:rsidRPr="007427AE" w:rsidTr="00EF0A4B">
        <w:tc>
          <w:tcPr>
            <w:tcW w:w="3369" w:type="dxa"/>
            <w:shd w:val="clear" w:color="auto" w:fill="auto"/>
          </w:tcPr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«</w:t>
            </w:r>
            <w:r w:rsidRPr="007427AE">
              <w:rPr>
                <w:color w:val="0D0D0D"/>
                <w:sz w:val="28"/>
                <w:szCs w:val="28"/>
              </w:rPr>
              <w:t>Ресурсное обеспечение подпрограммы №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7427AE">
              <w:rPr>
                <w:color w:val="0D0D0D"/>
                <w:sz w:val="28"/>
                <w:szCs w:val="28"/>
              </w:rPr>
              <w:t xml:space="preserve">3   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04992">
              <w:rPr>
                <w:color w:val="0D0D0D"/>
                <w:sz w:val="28"/>
                <w:szCs w:val="28"/>
              </w:rPr>
              <w:t>–</w:t>
            </w:r>
            <w:r w:rsidRPr="007427AE">
              <w:rPr>
                <w:color w:val="0D0D0D"/>
                <w:sz w:val="28"/>
                <w:szCs w:val="28"/>
              </w:rPr>
              <w:t xml:space="preserve"> общий объем средств, необходимы</w:t>
            </w:r>
            <w:r>
              <w:rPr>
                <w:color w:val="0D0D0D"/>
                <w:sz w:val="28"/>
                <w:szCs w:val="28"/>
              </w:rPr>
              <w:t>х</w:t>
            </w:r>
            <w:r w:rsidRPr="007427AE">
              <w:rPr>
                <w:color w:val="0D0D0D"/>
                <w:sz w:val="28"/>
                <w:szCs w:val="28"/>
              </w:rPr>
              <w:t xml:space="preserve"> для финансирования </w:t>
            </w:r>
            <w:r>
              <w:rPr>
                <w:color w:val="0D0D0D"/>
                <w:sz w:val="28"/>
                <w:szCs w:val="28"/>
              </w:rPr>
              <w:t>под</w:t>
            </w:r>
            <w:r w:rsidRPr="007427AE">
              <w:rPr>
                <w:color w:val="0D0D0D"/>
                <w:sz w:val="28"/>
                <w:szCs w:val="28"/>
              </w:rPr>
              <w:t>программы</w:t>
            </w:r>
            <w:r>
              <w:rPr>
                <w:color w:val="0D0D0D"/>
                <w:sz w:val="28"/>
                <w:szCs w:val="28"/>
              </w:rPr>
              <w:t xml:space="preserve"> № 3</w:t>
            </w:r>
            <w:r w:rsidRPr="007427AE">
              <w:rPr>
                <w:color w:val="0D0D0D"/>
                <w:sz w:val="28"/>
                <w:szCs w:val="28"/>
              </w:rPr>
              <w:t xml:space="preserve"> в 201</w:t>
            </w:r>
            <w:r>
              <w:rPr>
                <w:color w:val="0D0D0D"/>
                <w:sz w:val="28"/>
                <w:szCs w:val="28"/>
              </w:rPr>
              <w:t xml:space="preserve">9 </w:t>
            </w:r>
            <w:r w:rsidRPr="00604992">
              <w:rPr>
                <w:color w:val="0D0D0D"/>
                <w:sz w:val="28"/>
                <w:szCs w:val="28"/>
              </w:rPr>
              <w:t>–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</w:t>
            </w:r>
            <w:r w:rsidRPr="007427AE">
              <w:rPr>
                <w:color w:val="0D0D0D"/>
                <w:sz w:val="28"/>
                <w:szCs w:val="28"/>
              </w:rPr>
              <w:t xml:space="preserve">0 годах, составляет всего </w:t>
            </w:r>
            <w:r>
              <w:rPr>
                <w:color w:val="0D0D0D"/>
                <w:sz w:val="28"/>
                <w:szCs w:val="28"/>
              </w:rPr>
              <w:t>65</w:t>
            </w:r>
            <w:r w:rsidRPr="00EC4F6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832</w:t>
            </w:r>
            <w:r w:rsidRPr="00EC4F6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7C1506">
              <w:rPr>
                <w:color w:val="0D0D0D"/>
                <w:sz w:val="28"/>
                <w:szCs w:val="28"/>
              </w:rPr>
              <w:t xml:space="preserve"> тыс</w:t>
            </w:r>
            <w:r w:rsidRPr="007427AE">
              <w:rPr>
                <w:color w:val="0D0D0D"/>
                <w:sz w:val="28"/>
                <w:szCs w:val="28"/>
              </w:rPr>
              <w:t xml:space="preserve">. руб., в том числе по годам реализации </w:t>
            </w:r>
            <w:r>
              <w:rPr>
                <w:color w:val="0D0D0D"/>
                <w:sz w:val="28"/>
                <w:szCs w:val="28"/>
              </w:rPr>
              <w:t>под</w:t>
            </w:r>
            <w:r w:rsidRPr="007427AE">
              <w:rPr>
                <w:color w:val="0D0D0D"/>
                <w:sz w:val="28"/>
                <w:szCs w:val="28"/>
              </w:rPr>
              <w:t>программы</w:t>
            </w:r>
            <w:r>
              <w:rPr>
                <w:color w:val="0D0D0D"/>
                <w:sz w:val="28"/>
                <w:szCs w:val="28"/>
              </w:rPr>
              <w:t xml:space="preserve"> № 3</w:t>
            </w:r>
            <w:r w:rsidRPr="007427AE">
              <w:rPr>
                <w:color w:val="0D0D0D"/>
                <w:sz w:val="28"/>
                <w:szCs w:val="28"/>
              </w:rPr>
              <w:t>:</w:t>
            </w:r>
          </w:p>
          <w:p w:rsidR="00EF0A4B" w:rsidRPr="003825C1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3825C1">
              <w:rPr>
                <w:color w:val="0D0D0D"/>
                <w:sz w:val="28"/>
                <w:szCs w:val="28"/>
              </w:rPr>
              <w:t xml:space="preserve">2019 год – </w:t>
            </w:r>
            <w:r>
              <w:rPr>
                <w:color w:val="0D0D0D"/>
                <w:sz w:val="28"/>
                <w:szCs w:val="28"/>
              </w:rPr>
              <w:t>5</w:t>
            </w:r>
            <w:r w:rsidRPr="003825C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664</w:t>
            </w:r>
            <w:r w:rsidRPr="003825C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4</w:t>
            </w:r>
            <w:r w:rsidRPr="003825C1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3825C1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3825C1">
              <w:rPr>
                <w:color w:val="0D0D0D"/>
                <w:sz w:val="28"/>
                <w:szCs w:val="28"/>
              </w:rPr>
              <w:t xml:space="preserve">2020 год – </w:t>
            </w:r>
            <w:r>
              <w:rPr>
                <w:color w:val="0D0D0D"/>
                <w:sz w:val="28"/>
                <w:szCs w:val="28"/>
              </w:rPr>
              <w:t>5</w:t>
            </w:r>
            <w:r w:rsidRPr="003825C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426</w:t>
            </w:r>
            <w:r w:rsidRPr="003825C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0</w:t>
            </w:r>
            <w:r w:rsidRPr="003825C1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E34912">
              <w:rPr>
                <w:color w:val="0D0D0D"/>
                <w:sz w:val="28"/>
                <w:szCs w:val="28"/>
              </w:rPr>
              <w:t xml:space="preserve">2021 год – </w:t>
            </w:r>
            <w:r>
              <w:rPr>
                <w:color w:val="0D0D0D"/>
                <w:sz w:val="28"/>
                <w:szCs w:val="28"/>
              </w:rPr>
              <w:t>3</w:t>
            </w:r>
            <w:r w:rsidRPr="00E34912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945</w:t>
            </w:r>
            <w:r w:rsidRPr="00E34912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9</w:t>
            </w:r>
            <w:r w:rsidRPr="00E34912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2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2 438</w:t>
            </w:r>
            <w:r w:rsidRPr="003825C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8</w:t>
            </w:r>
            <w:r w:rsidRPr="003825C1">
              <w:rPr>
                <w:color w:val="0D0D0D"/>
                <w:sz w:val="28"/>
                <w:szCs w:val="28"/>
              </w:rPr>
              <w:t xml:space="preserve">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 xml:space="preserve">2023 год – </w:t>
            </w:r>
            <w:r>
              <w:rPr>
                <w:color w:val="0D0D0D"/>
                <w:sz w:val="28"/>
                <w:szCs w:val="28"/>
              </w:rPr>
              <w:t>3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054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 xml:space="preserve">2024 год – </w:t>
            </w:r>
            <w:r>
              <w:rPr>
                <w:color w:val="0D0D0D"/>
                <w:sz w:val="28"/>
                <w:szCs w:val="28"/>
              </w:rPr>
              <w:t>5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390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4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 xml:space="preserve">2025 год – </w:t>
            </w:r>
            <w:r>
              <w:rPr>
                <w:color w:val="0D0D0D"/>
                <w:sz w:val="28"/>
                <w:szCs w:val="28"/>
              </w:rPr>
              <w:t>12</w:t>
            </w:r>
            <w:r w:rsidRPr="00635697">
              <w:rPr>
                <w:color w:val="0D0D0D"/>
                <w:sz w:val="28"/>
                <w:szCs w:val="28"/>
              </w:rPr>
              <w:t> 4</w:t>
            </w:r>
            <w:r>
              <w:rPr>
                <w:color w:val="0D0D0D"/>
                <w:sz w:val="28"/>
                <w:szCs w:val="28"/>
              </w:rPr>
              <w:t>51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4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26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13</w:t>
            </w:r>
            <w:r w:rsidRPr="003825C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461</w:t>
            </w:r>
            <w:r w:rsidRPr="003825C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5</w:t>
            </w:r>
            <w:r w:rsidRPr="003825C1">
              <w:rPr>
                <w:color w:val="0D0D0D"/>
                <w:sz w:val="28"/>
                <w:szCs w:val="28"/>
              </w:rPr>
              <w:t xml:space="preserve">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27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 w:rsidRPr="003825C1">
              <w:rPr>
                <w:color w:val="0D0D0D"/>
                <w:sz w:val="28"/>
                <w:szCs w:val="28"/>
              </w:rPr>
              <w:t xml:space="preserve">3 500,0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28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 w:rsidRPr="003825C1">
              <w:rPr>
                <w:color w:val="0D0D0D"/>
                <w:sz w:val="28"/>
                <w:szCs w:val="28"/>
              </w:rPr>
              <w:t xml:space="preserve">3 500,0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29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 w:rsidRPr="003825C1">
              <w:rPr>
                <w:color w:val="0D0D0D"/>
                <w:sz w:val="28"/>
                <w:szCs w:val="28"/>
              </w:rPr>
              <w:t xml:space="preserve">3 500,0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</w:t>
            </w:r>
            <w:r w:rsidRPr="007427AE">
              <w:rPr>
                <w:color w:val="0D0D0D"/>
                <w:sz w:val="28"/>
                <w:szCs w:val="28"/>
              </w:rPr>
              <w:t xml:space="preserve">0 год – </w:t>
            </w:r>
            <w:r w:rsidRPr="003825C1">
              <w:rPr>
                <w:color w:val="0D0D0D"/>
                <w:sz w:val="28"/>
                <w:szCs w:val="28"/>
              </w:rPr>
              <w:t xml:space="preserve">3 500,0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из них: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 xml:space="preserve">средства бюджета города </w:t>
            </w:r>
            <w:r w:rsidRPr="00EC4F61">
              <w:rPr>
                <w:color w:val="0D0D0D"/>
                <w:sz w:val="28"/>
                <w:szCs w:val="28"/>
              </w:rPr>
              <w:t xml:space="preserve">– </w:t>
            </w:r>
            <w:r>
              <w:rPr>
                <w:color w:val="0D0D0D"/>
                <w:sz w:val="28"/>
                <w:szCs w:val="28"/>
              </w:rPr>
              <w:t>65</w:t>
            </w:r>
            <w:r w:rsidRPr="00EC4F6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832</w:t>
            </w:r>
            <w:r w:rsidRPr="00EC4F6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7C1506">
              <w:rPr>
                <w:color w:val="0D0D0D"/>
                <w:sz w:val="28"/>
                <w:szCs w:val="28"/>
              </w:rPr>
              <w:t xml:space="preserve"> тыс.</w:t>
            </w:r>
            <w:r w:rsidRPr="00AA7747">
              <w:rPr>
                <w:color w:val="0D0D0D"/>
                <w:sz w:val="28"/>
                <w:szCs w:val="28"/>
              </w:rPr>
              <w:t xml:space="preserve"> руб.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Pr="00604992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».</w:t>
            </w:r>
          </w:p>
        </w:tc>
      </w:tr>
    </w:tbl>
    <w:p w:rsidR="00A207A8" w:rsidRDefault="00A207A8" w:rsidP="009F6FFC">
      <w:pPr>
        <w:tabs>
          <w:tab w:val="left" w:pos="11280"/>
        </w:tabs>
        <w:jc w:val="both"/>
        <w:rPr>
          <w:sz w:val="28"/>
          <w:szCs w:val="28"/>
        </w:rPr>
        <w:sectPr w:rsidR="00A207A8" w:rsidSect="00B71990">
          <w:pgSz w:w="11907" w:h="16840"/>
          <w:pgMar w:top="1134" w:right="624" w:bottom="284" w:left="1701" w:header="720" w:footer="720" w:gutter="0"/>
          <w:cols w:space="720"/>
        </w:sectPr>
      </w:pPr>
    </w:p>
    <w:p w:rsidR="00D56BE5" w:rsidRDefault="00D56BE5" w:rsidP="00F12137">
      <w:pPr>
        <w:widowControl w:val="0"/>
        <w:suppressAutoHyphens/>
        <w:autoSpaceDE w:val="0"/>
        <w:autoSpaceDN w:val="0"/>
        <w:adjustRightInd w:val="0"/>
        <w:ind w:left="284" w:right="-738" w:firstLine="992"/>
        <w:jc w:val="both"/>
        <w:rPr>
          <w:sz w:val="28"/>
          <w:szCs w:val="28"/>
        </w:rPr>
      </w:pPr>
      <w:bookmarkStart w:id="1" w:name="_Hlk5288738"/>
    </w:p>
    <w:p w:rsidR="00C23AA7" w:rsidRDefault="00A207A8" w:rsidP="00F12137">
      <w:pPr>
        <w:widowControl w:val="0"/>
        <w:suppressAutoHyphens/>
        <w:autoSpaceDE w:val="0"/>
        <w:autoSpaceDN w:val="0"/>
        <w:adjustRightInd w:val="0"/>
        <w:ind w:left="284" w:right="-738" w:firstLine="992"/>
        <w:jc w:val="both"/>
        <w:rPr>
          <w:sz w:val="28"/>
          <w:szCs w:val="28"/>
        </w:rPr>
      </w:pPr>
      <w:r w:rsidRPr="00A207A8">
        <w:rPr>
          <w:sz w:val="28"/>
          <w:szCs w:val="28"/>
        </w:rPr>
        <w:t xml:space="preserve">4. Приложение № 1 к муниципальной программе города Новошахтинска «Управление муниципальными финансами» </w:t>
      </w:r>
      <w:r w:rsidR="00C23AA7">
        <w:rPr>
          <w:sz w:val="28"/>
          <w:szCs w:val="28"/>
        </w:rPr>
        <w:t xml:space="preserve">    </w:t>
      </w:r>
    </w:p>
    <w:p w:rsidR="00A207A8" w:rsidRPr="00A207A8" w:rsidRDefault="00C23AA7" w:rsidP="00F12137">
      <w:pPr>
        <w:widowControl w:val="0"/>
        <w:suppressAutoHyphens/>
        <w:autoSpaceDE w:val="0"/>
        <w:autoSpaceDN w:val="0"/>
        <w:adjustRightInd w:val="0"/>
        <w:ind w:left="567" w:hanging="567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137">
        <w:rPr>
          <w:sz w:val="28"/>
          <w:szCs w:val="28"/>
        </w:rPr>
        <w:t xml:space="preserve">    </w:t>
      </w:r>
      <w:r w:rsidR="00A207A8" w:rsidRPr="00A207A8">
        <w:rPr>
          <w:sz w:val="28"/>
          <w:szCs w:val="28"/>
        </w:rPr>
        <w:t>изложить в редакции:</w:t>
      </w:r>
    </w:p>
    <w:p w:rsidR="00A207A8" w:rsidRPr="00A207A8" w:rsidRDefault="00A207A8" w:rsidP="00A207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«Приложение № 1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 xml:space="preserve">к муниципальной </w:t>
      </w:r>
      <w:bookmarkStart w:id="2" w:name="_Hlk528071388"/>
      <w:r w:rsidRPr="00A207A8">
        <w:rPr>
          <w:sz w:val="28"/>
          <w:szCs w:val="28"/>
        </w:rPr>
        <w:t xml:space="preserve">программе 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 xml:space="preserve">города Новошахтинска «Управление 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rPr>
          <w:sz w:val="28"/>
          <w:szCs w:val="28"/>
        </w:rPr>
      </w:pPr>
      <w:r w:rsidRPr="00A207A8">
        <w:rPr>
          <w:sz w:val="28"/>
          <w:szCs w:val="28"/>
        </w:rPr>
        <w:t>муниципальными финансами</w:t>
      </w:r>
      <w:bookmarkEnd w:id="2"/>
      <w:r w:rsidRPr="00A207A8">
        <w:rPr>
          <w:sz w:val="28"/>
          <w:szCs w:val="28"/>
        </w:rPr>
        <w:t>»</w:t>
      </w:r>
    </w:p>
    <w:p w:rsidR="00A207A8" w:rsidRPr="00A207A8" w:rsidRDefault="00A207A8" w:rsidP="00A207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07A8" w:rsidRPr="00A207A8" w:rsidRDefault="00A207A8" w:rsidP="00A20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07A8">
        <w:rPr>
          <w:bCs/>
          <w:sz w:val="28"/>
          <w:szCs w:val="28"/>
        </w:rPr>
        <w:t>СВЕДЕНИЯ</w:t>
      </w:r>
    </w:p>
    <w:p w:rsidR="00A207A8" w:rsidRPr="00A207A8" w:rsidRDefault="00A207A8" w:rsidP="00A20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07A8">
        <w:rPr>
          <w:bCs/>
          <w:sz w:val="28"/>
          <w:szCs w:val="28"/>
        </w:rPr>
        <w:t>о показателях программы, подпрограмм программы и их значениях</w:t>
      </w:r>
    </w:p>
    <w:p w:rsidR="00A207A8" w:rsidRPr="00A207A8" w:rsidRDefault="00A207A8" w:rsidP="00A207A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709"/>
        <w:gridCol w:w="709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207A8" w:rsidRPr="00A207A8" w:rsidTr="00C23AA7">
        <w:trPr>
          <w:trHeight w:val="289"/>
        </w:trPr>
        <w:tc>
          <w:tcPr>
            <w:tcW w:w="425" w:type="dxa"/>
            <w:vMerge w:val="restart"/>
            <w:shd w:val="clear" w:color="auto" w:fill="auto"/>
          </w:tcPr>
          <w:p w:rsidR="0024590E" w:rsidRDefault="00A207A8" w:rsidP="00A207A8">
            <w:pPr>
              <w:autoSpaceDE w:val="0"/>
              <w:autoSpaceDN w:val="0"/>
              <w:adjustRightInd w:val="0"/>
              <w:ind w:left="-111" w:right="-112"/>
              <w:jc w:val="center"/>
            </w:pPr>
            <w:bookmarkStart w:id="3" w:name="_Hlk528075930"/>
            <w:r w:rsidRPr="00A207A8">
              <w:t xml:space="preserve">№ 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11" w:right="-112"/>
              <w:jc w:val="center"/>
              <w:rPr>
                <w:bCs/>
              </w:rPr>
            </w:pPr>
            <w:proofErr w:type="gramStart"/>
            <w:r w:rsidRPr="00A207A8">
              <w:t>п</w:t>
            </w:r>
            <w:proofErr w:type="gramEnd"/>
            <w:r w:rsidRPr="00A207A8"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Показатель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21"/>
              <w:jc w:val="center"/>
              <w:rPr>
                <w:bCs/>
              </w:rPr>
            </w:pPr>
            <w:r w:rsidRPr="00A207A8">
              <w:t>(наименование)</w:t>
            </w:r>
          </w:p>
        </w:tc>
        <w:tc>
          <w:tcPr>
            <w:tcW w:w="709" w:type="dxa"/>
            <w:vMerge w:val="restart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10" w:right="-108"/>
              <w:jc w:val="center"/>
            </w:pPr>
            <w:r w:rsidRPr="00A207A8">
              <w:t>Вид показ</w:t>
            </w:r>
            <w:r w:rsidRPr="00A207A8">
              <w:t>а</w:t>
            </w:r>
            <w:r w:rsidRPr="00A207A8">
              <w:t>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4" w:right="-108"/>
              <w:jc w:val="center"/>
              <w:rPr>
                <w:bCs/>
              </w:rPr>
            </w:pPr>
            <w:r w:rsidRPr="00A207A8">
              <w:rPr>
                <w:bCs/>
              </w:rPr>
              <w:t>Един</w:t>
            </w:r>
            <w:r w:rsidRPr="00A207A8">
              <w:rPr>
                <w:bCs/>
              </w:rPr>
              <w:t>и</w:t>
            </w:r>
            <w:r w:rsidRPr="00A207A8">
              <w:rPr>
                <w:bCs/>
              </w:rPr>
              <w:t>ца измер</w:t>
            </w:r>
            <w:r w:rsidRPr="00A207A8">
              <w:rPr>
                <w:bCs/>
              </w:rPr>
              <w:t>е</w:t>
            </w:r>
            <w:r w:rsidRPr="00A207A8">
              <w:rPr>
                <w:bCs/>
              </w:rPr>
              <w:t>ния</w:t>
            </w:r>
          </w:p>
        </w:tc>
        <w:tc>
          <w:tcPr>
            <w:tcW w:w="1701" w:type="dxa"/>
            <w:gridSpan w:val="2"/>
          </w:tcPr>
          <w:p w:rsidR="00A207A8" w:rsidRPr="00A207A8" w:rsidRDefault="00A207A8" w:rsidP="00A207A8">
            <w:pPr>
              <w:jc w:val="center"/>
              <w:rPr>
                <w:bCs/>
              </w:rPr>
            </w:pPr>
            <w:r w:rsidRPr="00A207A8">
              <w:rPr>
                <w:kern w:val="2"/>
              </w:rPr>
              <w:t>Данные для ра</w:t>
            </w:r>
            <w:r w:rsidRPr="00A207A8">
              <w:rPr>
                <w:kern w:val="2"/>
              </w:rPr>
              <w:t>с</w:t>
            </w:r>
            <w:r w:rsidRPr="00A207A8">
              <w:rPr>
                <w:kern w:val="2"/>
              </w:rPr>
              <w:t>чета значений показателя</w:t>
            </w:r>
          </w:p>
        </w:tc>
        <w:tc>
          <w:tcPr>
            <w:tcW w:w="10347" w:type="dxa"/>
            <w:gridSpan w:val="12"/>
          </w:tcPr>
          <w:p w:rsidR="00A207A8" w:rsidRPr="00A207A8" w:rsidRDefault="00A207A8" w:rsidP="00A207A8">
            <w:pPr>
              <w:jc w:val="center"/>
              <w:rPr>
                <w:bCs/>
              </w:rPr>
            </w:pPr>
            <w:r w:rsidRPr="00A207A8">
              <w:rPr>
                <w:bCs/>
              </w:rPr>
              <w:t>Значение показателей по годам</w:t>
            </w:r>
          </w:p>
        </w:tc>
      </w:tr>
      <w:tr w:rsidR="00A207A8" w:rsidRPr="00A207A8" w:rsidTr="00C23AA7">
        <w:trPr>
          <w:trHeight w:val="292"/>
        </w:trPr>
        <w:tc>
          <w:tcPr>
            <w:tcW w:w="425" w:type="dxa"/>
            <w:vMerge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A207A8" w:rsidRPr="00A207A8" w:rsidRDefault="00A207A8" w:rsidP="00A207A8">
            <w:pPr>
              <w:ind w:left="-108" w:right="-108"/>
              <w:jc w:val="center"/>
            </w:pPr>
            <w:r w:rsidRPr="00A207A8">
              <w:t>2017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ind w:left="-108" w:right="-108"/>
              <w:jc w:val="center"/>
            </w:pPr>
            <w:r w:rsidRPr="00A207A8">
              <w:t>2018</w:t>
            </w:r>
          </w:p>
        </w:tc>
        <w:tc>
          <w:tcPr>
            <w:tcW w:w="992" w:type="dxa"/>
          </w:tcPr>
          <w:p w:rsidR="00A207A8" w:rsidRPr="00A207A8" w:rsidRDefault="00A207A8" w:rsidP="00A207A8">
            <w:pPr>
              <w:ind w:left="-108" w:right="-108"/>
              <w:jc w:val="center"/>
            </w:pPr>
            <w:r w:rsidRPr="00A207A8">
              <w:t>2019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ind w:left="-108" w:right="-108"/>
              <w:jc w:val="center"/>
            </w:pPr>
            <w:r w:rsidRPr="00A207A8">
              <w:t>2020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2021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2022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2023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2024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2025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2026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2027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2028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2029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2030</w:t>
            </w:r>
          </w:p>
        </w:tc>
      </w:tr>
      <w:bookmarkEnd w:id="3"/>
    </w:tbl>
    <w:p w:rsidR="00A207A8" w:rsidRPr="00A207A8" w:rsidRDefault="00A207A8" w:rsidP="00A207A8">
      <w:pPr>
        <w:autoSpaceDE w:val="0"/>
        <w:autoSpaceDN w:val="0"/>
        <w:adjustRightInd w:val="0"/>
        <w:rPr>
          <w:bCs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708"/>
        <w:gridCol w:w="709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207A8" w:rsidRPr="00A207A8" w:rsidTr="00C23AA7">
        <w:trPr>
          <w:trHeight w:val="228"/>
          <w:tblHeader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bookmarkStart w:id="4" w:name="_Hlk528075746"/>
            <w:r w:rsidRPr="00A207A8">
              <w:t>1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2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4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5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6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7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8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10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11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12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13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14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15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17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18</w:t>
            </w:r>
          </w:p>
        </w:tc>
      </w:tr>
      <w:tr w:rsidR="00A207A8" w:rsidRPr="00A207A8" w:rsidTr="00C23AA7">
        <w:trPr>
          <w:trHeight w:val="228"/>
        </w:trPr>
        <w:tc>
          <w:tcPr>
            <w:tcW w:w="15876" w:type="dxa"/>
            <w:gridSpan w:val="18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Муниципальная программа города Новошахтинска «Управление муниципальными финансами»</w:t>
            </w:r>
          </w:p>
        </w:tc>
      </w:tr>
      <w:tr w:rsidR="00A207A8" w:rsidRPr="00A207A8" w:rsidTr="00C23AA7">
        <w:trPr>
          <w:trHeight w:val="925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08"/>
            </w:pPr>
            <w:r w:rsidRPr="00A207A8">
              <w:t>Наличие долгосрочной бюджетной стратегии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4" w:right="-109"/>
              <w:jc w:val="center"/>
            </w:pPr>
            <w:r w:rsidRPr="00A207A8">
              <w:t>да/нет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112"/>
              <w:jc w:val="center"/>
            </w:pPr>
            <w:r w:rsidRPr="00A207A8">
              <w:t>да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95"/>
              <w:jc w:val="center"/>
            </w:pPr>
            <w:r w:rsidRPr="00A207A8">
              <w:t>да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</w:tr>
      <w:tr w:rsidR="00A207A8" w:rsidRPr="00A207A8" w:rsidTr="00C23AA7">
        <w:trPr>
          <w:trHeight w:val="1821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2.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08"/>
            </w:pPr>
            <w:r w:rsidRPr="00A207A8">
              <w:t>Качество управления бюджетным проце</w:t>
            </w:r>
            <w:r w:rsidRPr="00A207A8">
              <w:t>с</w:t>
            </w:r>
            <w:r w:rsidRPr="00A207A8">
              <w:t>сом муниципального образования «Город Новошахтинск», определяемое мин</w:t>
            </w:r>
            <w:r w:rsidRPr="00A207A8">
              <w:t>и</w:t>
            </w:r>
            <w:r w:rsidRPr="00A207A8">
              <w:t>стерством финансов Ростовской области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ст</w:t>
            </w:r>
            <w:r w:rsidRPr="00A207A8">
              <w:t>е</w:t>
            </w:r>
            <w:r w:rsidRPr="00A207A8">
              <w:t>пень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I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I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251" w:firstLine="251"/>
              <w:jc w:val="center"/>
            </w:pPr>
            <w:r w:rsidRPr="00A207A8">
              <w:t>I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I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</w:tr>
      <w:tr w:rsidR="00A207A8" w:rsidRPr="00A207A8" w:rsidTr="00C23AA7">
        <w:trPr>
          <w:trHeight w:val="228"/>
        </w:trPr>
        <w:tc>
          <w:tcPr>
            <w:tcW w:w="15876" w:type="dxa"/>
            <w:gridSpan w:val="18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Подпрограмма № 1 «Долгосрочное финансовое планирование»</w:t>
            </w:r>
          </w:p>
        </w:tc>
      </w:tr>
      <w:tr w:rsidR="00A207A8" w:rsidRPr="00A207A8" w:rsidTr="00C23AA7">
        <w:trPr>
          <w:trHeight w:val="928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Объем налоговых и неналоговых доходов бюджета города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тыс. руб.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471 676,1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478</w:t>
            </w:r>
            <w:r w:rsidRPr="00A207A8">
              <w:t xml:space="preserve"> </w:t>
            </w:r>
            <w:r w:rsidRPr="00A207A8">
              <w:rPr>
                <w:lang w:val="en-US"/>
              </w:rPr>
              <w:t>921</w:t>
            </w:r>
            <w:r w:rsidRPr="00A207A8">
              <w:t>,</w:t>
            </w:r>
            <w:r w:rsidRPr="00A207A8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528 917,6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549 918,4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13" w:right="-104"/>
              <w:jc w:val="center"/>
            </w:pPr>
            <w:r w:rsidRPr="00A207A8">
              <w:t>645 319,0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711 102,8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4" w:right="-111"/>
            </w:pPr>
            <w:r w:rsidRPr="00A207A8">
              <w:t>800 523,5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14"/>
            </w:pPr>
            <w:r w:rsidRPr="00A207A8">
              <w:t>780 219,0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44" w:right="-114"/>
            </w:pPr>
            <w:r w:rsidRPr="00A207A8">
              <w:t xml:space="preserve"> 811 536,6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</w:pPr>
            <w:r w:rsidRPr="00A207A8">
              <w:t>702 587,1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12"/>
            </w:pPr>
            <w:r w:rsidRPr="00A207A8">
              <w:t>737 687,1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6"/>
            </w:pPr>
            <w:r w:rsidRPr="00A207A8">
              <w:t>775 257,1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10"/>
            </w:pPr>
            <w:r w:rsidRPr="00A207A8">
              <w:t>815 447,1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4"/>
            </w:pPr>
            <w:r w:rsidRPr="00A207A8">
              <w:t>858 457,1</w:t>
            </w:r>
          </w:p>
        </w:tc>
      </w:tr>
      <w:tr w:rsidR="00A207A8" w:rsidRPr="00A207A8" w:rsidTr="00C23AA7">
        <w:trPr>
          <w:trHeight w:val="1454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Доля расходов бюдж</w:t>
            </w:r>
            <w:r w:rsidRPr="00A207A8">
              <w:t>е</w:t>
            </w:r>
            <w:r w:rsidRPr="00A207A8">
              <w:t>та города, формиру</w:t>
            </w:r>
            <w:r w:rsidRPr="00A207A8">
              <w:t>е</w:t>
            </w:r>
            <w:r w:rsidRPr="00A207A8">
              <w:t>мых в рамках муниц</w:t>
            </w:r>
            <w:r w:rsidRPr="00A207A8">
              <w:t>и</w:t>
            </w:r>
            <w:r w:rsidRPr="00A207A8">
              <w:t>пальных программ, в общем объеме расх</w:t>
            </w:r>
            <w:r w:rsidRPr="00A207A8">
              <w:t>о</w:t>
            </w:r>
            <w:r w:rsidRPr="00A207A8">
              <w:t>дов бюджета города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пр</w:t>
            </w:r>
            <w:r w:rsidRPr="00A207A8">
              <w:t>о</w:t>
            </w:r>
            <w:r w:rsidRPr="00A207A8">
              <w:t>цент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92,2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93</w:t>
            </w:r>
            <w:r w:rsidRPr="00A207A8">
              <w:t>,</w:t>
            </w:r>
            <w:r w:rsidRPr="00A207A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99,6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98,8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97,7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99,6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99,6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99,6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</w:tr>
      <w:tr w:rsidR="00A207A8" w:rsidRPr="00A207A8" w:rsidTr="00C23AA7">
        <w:trPr>
          <w:trHeight w:val="228"/>
        </w:trPr>
        <w:tc>
          <w:tcPr>
            <w:tcW w:w="15876" w:type="dxa"/>
            <w:gridSpan w:val="18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 xml:space="preserve"> Подпрограмма № 2 «Нормативно-методическое обеспечение и организация бюджетного процесса»</w:t>
            </w:r>
          </w:p>
        </w:tc>
      </w:tr>
      <w:tr w:rsidR="00A207A8" w:rsidRPr="00A207A8" w:rsidTr="00C23AA7">
        <w:trPr>
          <w:trHeight w:val="856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5.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Исполнение расхо</w:t>
            </w:r>
            <w:r w:rsidRPr="00A207A8">
              <w:t>д</w:t>
            </w:r>
            <w:r w:rsidRPr="00A207A8">
              <w:t>ных обязательств города Новошахтинска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пр</w:t>
            </w:r>
            <w:r w:rsidRPr="00A207A8">
              <w:t>о</w:t>
            </w:r>
            <w:r w:rsidRPr="00A207A8">
              <w:t>цент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98,1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t>9</w:t>
            </w:r>
            <w:r w:rsidRPr="00A207A8">
              <w:rPr>
                <w:lang w:val="en-US"/>
              </w:rPr>
              <w:t>7</w:t>
            </w:r>
            <w:r w:rsidRPr="00A207A8">
              <w:t>,</w:t>
            </w:r>
            <w:r w:rsidRPr="00A207A8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95,6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</w:tr>
      <w:tr w:rsidR="00A207A8" w:rsidRPr="00A207A8" w:rsidTr="00C23AA7">
        <w:trPr>
          <w:trHeight w:val="228"/>
        </w:trPr>
        <w:tc>
          <w:tcPr>
            <w:tcW w:w="15876" w:type="dxa"/>
            <w:gridSpan w:val="18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Подпрограмма № 3 «Управление муниципальным долгом  города  Новошахтинска»</w:t>
            </w:r>
          </w:p>
        </w:tc>
      </w:tr>
      <w:tr w:rsidR="00A207A8" w:rsidRPr="00A207A8" w:rsidTr="00C23AA7">
        <w:trPr>
          <w:trHeight w:val="1835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6.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Отношение объема муниципального долга города Новошахтинска к общему годовому объему доходов бю</w:t>
            </w:r>
            <w:r w:rsidRPr="00A207A8">
              <w:t>д</w:t>
            </w:r>
            <w:r w:rsidRPr="00A207A8">
              <w:t>жета города без учета объема безвозмездных поступлений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пр</w:t>
            </w:r>
            <w:r w:rsidRPr="00A207A8">
              <w:t>о</w:t>
            </w:r>
            <w:r w:rsidRPr="00A207A8">
              <w:t>цент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13,5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13</w:t>
            </w:r>
            <w:r w:rsidRPr="00A207A8">
              <w:t>,</w:t>
            </w:r>
            <w:r w:rsidRPr="00A207A8"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35,6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34,9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32,0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31,6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30,2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6,2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7,2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23,8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22,6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21,5</w:t>
            </w:r>
          </w:p>
        </w:tc>
      </w:tr>
      <w:tr w:rsidR="00A207A8" w:rsidRPr="00A207A8" w:rsidTr="00C23AA7">
        <w:trPr>
          <w:cantSplit/>
          <w:trHeight w:val="2010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7.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Доля расходов на обслуживание мун</w:t>
            </w:r>
            <w:r w:rsidRPr="00A207A8">
              <w:t>и</w:t>
            </w:r>
            <w:r w:rsidRPr="00A207A8">
              <w:t>ципального долга города Новошахтинска в объеме расходов бюджета города, за исключением объема расходов, которые осуществляются за счет субвенций, пр</w:t>
            </w:r>
            <w:r w:rsidRPr="00A207A8">
              <w:t>е</w:t>
            </w:r>
            <w:r w:rsidRPr="00A207A8">
              <w:t>доставляемых из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пр</w:t>
            </w:r>
            <w:r w:rsidRPr="00A207A8">
              <w:t>о</w:t>
            </w:r>
            <w:r w:rsidRPr="00A207A8">
              <w:t>цент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t>0,</w:t>
            </w:r>
            <w:r w:rsidRPr="00A207A8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0,27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0,35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0,39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0,35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0,35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0,72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1,01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0,32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0,29</w:t>
            </w:r>
          </w:p>
        </w:tc>
      </w:tr>
      <w:bookmarkEnd w:id="4"/>
    </w:tbl>
    <w:p w:rsidR="00A207A8" w:rsidRPr="00A207A8" w:rsidRDefault="00A207A8" w:rsidP="00A207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7A8" w:rsidRPr="00A207A8" w:rsidRDefault="0080396C" w:rsidP="0080396C">
      <w:pPr>
        <w:autoSpaceDE w:val="0"/>
        <w:autoSpaceDN w:val="0"/>
        <w:adjustRightInd w:val="0"/>
        <w:ind w:right="-738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  <w:r w:rsidR="00A207A8" w:rsidRPr="00A207A8">
        <w:rPr>
          <w:color w:val="0D0D0D"/>
          <w:sz w:val="28"/>
          <w:szCs w:val="28"/>
        </w:rPr>
        <w:t>Управляющий делами</w:t>
      </w:r>
      <w:r w:rsidR="00A207A8" w:rsidRPr="00A207A8">
        <w:rPr>
          <w:color w:val="0D0D0D"/>
          <w:sz w:val="28"/>
          <w:szCs w:val="28"/>
        </w:rPr>
        <w:br/>
      </w:r>
      <w:r>
        <w:rPr>
          <w:color w:val="0D0D0D"/>
          <w:sz w:val="28"/>
          <w:szCs w:val="28"/>
        </w:rPr>
        <w:t xml:space="preserve">    </w:t>
      </w:r>
      <w:r w:rsidR="00A207A8" w:rsidRPr="00A207A8">
        <w:rPr>
          <w:color w:val="0D0D0D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</w:t>
      </w:r>
      <w:r>
        <w:rPr>
          <w:color w:val="0D0D0D"/>
          <w:sz w:val="28"/>
          <w:szCs w:val="28"/>
        </w:rPr>
        <w:t xml:space="preserve">                   </w:t>
      </w:r>
      <w:r w:rsidR="00A207A8" w:rsidRPr="00A207A8">
        <w:rPr>
          <w:color w:val="0D0D0D"/>
          <w:sz w:val="28"/>
          <w:szCs w:val="28"/>
        </w:rPr>
        <w:t xml:space="preserve">  Ю.А. Лубенцов».</w:t>
      </w:r>
    </w:p>
    <w:p w:rsidR="00A207A8" w:rsidRPr="00A207A8" w:rsidRDefault="00A207A8" w:rsidP="00A207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7A8" w:rsidRPr="00A207A8" w:rsidRDefault="00A207A8" w:rsidP="00F12137">
      <w:pPr>
        <w:autoSpaceDE w:val="0"/>
        <w:autoSpaceDN w:val="0"/>
        <w:adjustRightInd w:val="0"/>
        <w:ind w:left="567" w:right="-1" w:firstLine="709"/>
        <w:jc w:val="both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lastRenderedPageBreak/>
        <w:t>5. Приложение № 3 к муниципальной программе города Новошахтинска «Управление муниципальными финансами» и</w:t>
      </w:r>
      <w:r w:rsidRPr="00A207A8">
        <w:rPr>
          <w:sz w:val="28"/>
          <w:szCs w:val="28"/>
        </w:rPr>
        <w:t>з</w:t>
      </w:r>
      <w:r w:rsidRPr="00A207A8">
        <w:rPr>
          <w:sz w:val="28"/>
          <w:szCs w:val="28"/>
        </w:rPr>
        <w:t>ложить в редакции:</w:t>
      </w:r>
    </w:p>
    <w:bookmarkEnd w:id="1"/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«Приложение № 3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к муниципальной программе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города Новошахтинска «Управление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муниципальными финансами»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207A8">
        <w:rPr>
          <w:rFonts w:eastAsia="Calibri"/>
          <w:sz w:val="28"/>
          <w:szCs w:val="28"/>
          <w:lang w:eastAsia="en-US"/>
        </w:rPr>
        <w:t>РАСХОДЫ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207A8">
        <w:rPr>
          <w:rFonts w:eastAsia="Calibri"/>
          <w:sz w:val="28"/>
          <w:szCs w:val="28"/>
          <w:lang w:eastAsia="en-US"/>
        </w:rPr>
        <w:t>бюджета города на реализацию программы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highlight w:val="yellow"/>
          <w:lang w:eastAsia="en-US"/>
        </w:rPr>
      </w:pP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276"/>
        <w:gridCol w:w="567"/>
        <w:gridCol w:w="567"/>
        <w:gridCol w:w="1276"/>
        <w:gridCol w:w="567"/>
        <w:gridCol w:w="992"/>
        <w:gridCol w:w="709"/>
        <w:gridCol w:w="850"/>
        <w:gridCol w:w="709"/>
        <w:gridCol w:w="850"/>
        <w:gridCol w:w="709"/>
        <w:gridCol w:w="851"/>
        <w:gridCol w:w="708"/>
        <w:gridCol w:w="709"/>
        <w:gridCol w:w="851"/>
        <w:gridCol w:w="708"/>
        <w:gridCol w:w="851"/>
        <w:gridCol w:w="709"/>
      </w:tblGrid>
      <w:tr w:rsidR="00A207A8" w:rsidRPr="00A207A8" w:rsidTr="00360478">
        <w:trPr>
          <w:trHeight w:val="85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9"/>
              <w:jc w:val="center"/>
            </w:pPr>
            <w:r w:rsidRPr="00A207A8">
              <w:t>Номер и наимен</w:t>
            </w:r>
            <w:r w:rsidRPr="00A207A8">
              <w:t>о</w:t>
            </w:r>
            <w:r w:rsidRPr="00A207A8">
              <w:t>вание программы,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9"/>
              <w:jc w:val="center"/>
            </w:pPr>
            <w:r w:rsidRPr="00A207A8">
              <w:t>подпрограммы пр</w:t>
            </w:r>
            <w:r w:rsidRPr="00A207A8">
              <w:t>о</w:t>
            </w:r>
            <w:r w:rsidRPr="00A207A8">
              <w:t>граммы,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9"/>
              <w:jc w:val="center"/>
            </w:pPr>
            <w:r w:rsidRPr="00A207A8">
              <w:t>основного мер</w:t>
            </w:r>
            <w:r w:rsidRPr="00A207A8">
              <w:t>о</w:t>
            </w:r>
            <w:r w:rsidRPr="00A207A8">
              <w:t>приятия,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9"/>
              <w:jc w:val="center"/>
            </w:pPr>
            <w:r w:rsidRPr="00A207A8">
              <w:t>мероприятия   по</w:t>
            </w:r>
            <w:r w:rsidRPr="00A207A8">
              <w:t>д</w:t>
            </w:r>
            <w:r w:rsidRPr="00A207A8"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Ответстве</w:t>
            </w:r>
            <w:r w:rsidRPr="00A207A8">
              <w:t>н</w:t>
            </w:r>
            <w:r w:rsidRPr="00A207A8">
              <w:t xml:space="preserve">ный  </w:t>
            </w:r>
            <w:r w:rsidRPr="00A207A8">
              <w:br/>
              <w:t>исполн</w:t>
            </w:r>
            <w:r w:rsidRPr="00A207A8">
              <w:t>и</w:t>
            </w:r>
            <w:r w:rsidRPr="00A207A8">
              <w:t>тель,</w:t>
            </w:r>
            <w:r w:rsidRPr="00A207A8">
              <w:br/>
              <w:t>соисполн</w:t>
            </w:r>
            <w:r w:rsidRPr="00A207A8">
              <w:t>и</w:t>
            </w:r>
            <w:r w:rsidRPr="00A207A8">
              <w:t xml:space="preserve">тели,  </w:t>
            </w:r>
            <w:r w:rsidRPr="00A207A8">
              <w:br/>
              <w:t>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 xml:space="preserve">Код </w:t>
            </w:r>
            <w:proofErr w:type="gramStart"/>
            <w:r w:rsidRPr="00A207A8">
              <w:t>бюджетной</w:t>
            </w:r>
            <w:proofErr w:type="gramEnd"/>
            <w:r w:rsidRPr="00A207A8">
              <w:t xml:space="preserve">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 xml:space="preserve"> классификации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 xml:space="preserve">Объем расходов, 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всего</w:t>
            </w:r>
            <w:r w:rsidRPr="00A207A8">
              <w:br/>
              <w:t>(тыс. руб.)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В том числе по годам реализации программы</w:t>
            </w:r>
          </w:p>
        </w:tc>
      </w:tr>
      <w:tr w:rsidR="00360478" w:rsidRPr="00A207A8" w:rsidTr="00360478">
        <w:trPr>
          <w:cantSplit/>
          <w:trHeight w:val="9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8" w:hanging="51"/>
              <w:jc w:val="center"/>
            </w:pPr>
            <w:r w:rsidRPr="00A207A8">
              <w:t xml:space="preserve"> 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r w:rsidRPr="00A207A8"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7"/>
              <w:jc w:val="center"/>
            </w:pPr>
            <w:r w:rsidRPr="00A207A8"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2030</w:t>
            </w:r>
          </w:p>
        </w:tc>
      </w:tr>
    </w:tbl>
    <w:p w:rsidR="00A207A8" w:rsidRPr="00A207A8" w:rsidRDefault="00A207A8" w:rsidP="00A207A8">
      <w:pPr>
        <w:spacing w:line="0" w:lineRule="atLeast"/>
      </w:pP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1858"/>
        <w:gridCol w:w="1285"/>
        <w:gridCol w:w="543"/>
        <w:gridCol w:w="567"/>
        <w:gridCol w:w="1276"/>
        <w:gridCol w:w="567"/>
        <w:gridCol w:w="992"/>
        <w:gridCol w:w="709"/>
        <w:gridCol w:w="851"/>
        <w:gridCol w:w="708"/>
        <w:gridCol w:w="850"/>
        <w:gridCol w:w="710"/>
        <w:gridCol w:w="850"/>
        <w:gridCol w:w="708"/>
        <w:gridCol w:w="709"/>
        <w:gridCol w:w="851"/>
        <w:gridCol w:w="708"/>
        <w:gridCol w:w="851"/>
        <w:gridCol w:w="709"/>
      </w:tblGrid>
      <w:tr w:rsidR="00A207A8" w:rsidRPr="00A207A8" w:rsidTr="00360478">
        <w:trPr>
          <w:trHeight w:val="272"/>
          <w:tblHeader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_Hlk528156536"/>
            <w:r w:rsidRPr="00A207A8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19</w:t>
            </w:r>
          </w:p>
        </w:tc>
      </w:tr>
      <w:tr w:rsidR="00A207A8" w:rsidRPr="00A207A8" w:rsidTr="00360478">
        <w:trPr>
          <w:trHeight w:val="465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7"/>
              <w:rPr>
                <w:color w:val="0D0D0D"/>
              </w:rPr>
            </w:pPr>
            <w:r w:rsidRPr="00A207A8">
              <w:rPr>
                <w:color w:val="0D0D0D"/>
              </w:rPr>
              <w:t xml:space="preserve">Муниципальная программа города Новошахтинска «Управление   </w:t>
            </w:r>
            <w:r w:rsidRPr="00A207A8">
              <w:rPr>
                <w:bCs/>
                <w:color w:val="0D0D0D"/>
              </w:rPr>
              <w:t>м</w:t>
            </w:r>
            <w:r w:rsidRPr="00A207A8">
              <w:rPr>
                <w:bCs/>
                <w:color w:val="0D0D0D"/>
              </w:rPr>
              <w:t>у</w:t>
            </w:r>
            <w:r w:rsidRPr="00A207A8">
              <w:rPr>
                <w:bCs/>
                <w:color w:val="0D0D0D"/>
              </w:rPr>
              <w:t>ниципальными ф</w:t>
            </w:r>
            <w:r w:rsidRPr="00A207A8">
              <w:rPr>
                <w:bCs/>
                <w:color w:val="0D0D0D"/>
              </w:rPr>
              <w:t>и</w:t>
            </w:r>
            <w:r w:rsidRPr="00A207A8">
              <w:rPr>
                <w:bCs/>
                <w:color w:val="0D0D0D"/>
              </w:rPr>
              <w:t>нансами»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Всего,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в том числе: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4"/>
            </w:pPr>
            <w:r w:rsidRPr="00A207A8">
              <w:t>299 556,6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6" w:right="-73"/>
            </w:pPr>
            <w:r w:rsidRPr="00A207A8">
              <w:t>21 095,1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3" w:right="-72"/>
              <w:jc w:val="center"/>
            </w:pPr>
            <w:r w:rsidRPr="00A207A8">
              <w:t>20 004,7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4" w:right="-79"/>
            </w:pPr>
            <w:r w:rsidRPr="00A207A8">
              <w:t>19 037,5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22 675,5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9" w:right="-77"/>
              <w:jc w:val="center"/>
            </w:pPr>
            <w:r w:rsidRPr="00A207A8">
              <w:t>24 328,0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2" w:right="-77"/>
              <w:jc w:val="center"/>
            </w:pPr>
            <w:r w:rsidRPr="00A207A8">
              <w:t>29 853,6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35 409,3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36 423,7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21 268,1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7" w:right="-77"/>
              <w:jc w:val="center"/>
            </w:pPr>
            <w:r w:rsidRPr="00A207A8">
              <w:t>22 168,3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3" w:right="-76"/>
              <w:jc w:val="center"/>
            </w:pPr>
            <w:r w:rsidRPr="00A207A8">
              <w:t>23 131,2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A207A8">
              <w:t>24 161,6</w:t>
            </w:r>
          </w:p>
        </w:tc>
      </w:tr>
      <w:tr w:rsidR="00A207A8" w:rsidRPr="00A207A8" w:rsidTr="00360478">
        <w:trPr>
          <w:trHeight w:val="757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0"/>
            </w:pPr>
            <w:r w:rsidRPr="00A207A8">
              <w:t>Финансовое управление Администр</w:t>
            </w:r>
            <w:r w:rsidRPr="00A207A8">
              <w:t>а</w:t>
            </w:r>
            <w:r w:rsidRPr="00A207A8">
              <w:t>ции  города Новошахти</w:t>
            </w:r>
            <w:r w:rsidRPr="00A207A8">
              <w:t>н</w:t>
            </w:r>
            <w:r w:rsidRPr="00A207A8">
              <w:t>ска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4"/>
            </w:pPr>
            <w:r w:rsidRPr="00A207A8">
              <w:t>299 556,6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4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6" w:right="-73"/>
            </w:pPr>
            <w:r w:rsidRPr="00A207A8">
              <w:t>21 095,1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3" w:right="-72"/>
              <w:jc w:val="center"/>
            </w:pPr>
            <w:r w:rsidRPr="00A207A8">
              <w:t>20 004,7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4" w:right="-79"/>
            </w:pPr>
            <w:r w:rsidRPr="00A207A8">
              <w:t>19 037,5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22 675,5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9" w:right="-77"/>
              <w:jc w:val="center"/>
            </w:pPr>
            <w:r w:rsidRPr="00A207A8">
              <w:t>24 328,0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9" w:right="-77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2" w:right="-77"/>
              <w:jc w:val="center"/>
            </w:pPr>
            <w:r w:rsidRPr="00A207A8">
              <w:t>29 853,6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35 409,3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36 423,7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21 268,1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7" w:right="-77"/>
              <w:jc w:val="center"/>
            </w:pPr>
            <w:r w:rsidRPr="00A207A8">
              <w:t>22 168,3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3" w:right="-76"/>
              <w:jc w:val="center"/>
            </w:pPr>
            <w:r w:rsidRPr="00A207A8">
              <w:t>23 131,2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A207A8">
              <w:t>24 161,6</w:t>
            </w:r>
          </w:p>
        </w:tc>
      </w:tr>
      <w:tr w:rsidR="00A207A8" w:rsidRPr="00A207A8" w:rsidTr="00360478">
        <w:trPr>
          <w:trHeight w:val="439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Подпрограмма   № 1 «Долгосрочное финансовое план</w:t>
            </w:r>
            <w:r w:rsidRPr="00A207A8">
              <w:t>и</w:t>
            </w:r>
            <w:r w:rsidRPr="00A207A8">
              <w:t>рование»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Всего, 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в том числе: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70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Разработка и реализация мех</w:t>
            </w:r>
            <w:r w:rsidRPr="00A207A8">
              <w:t>а</w:t>
            </w:r>
            <w:r w:rsidRPr="00A207A8">
              <w:t xml:space="preserve">низмов </w:t>
            </w:r>
            <w:proofErr w:type="gramStart"/>
            <w:r w:rsidRPr="00A207A8">
              <w:t>контроля за</w:t>
            </w:r>
            <w:proofErr w:type="gramEnd"/>
            <w:r w:rsidRPr="00A207A8">
              <w:t xml:space="preserve"> исполнением дох</w:t>
            </w:r>
            <w:r w:rsidRPr="00A207A8">
              <w:t>о</w:t>
            </w:r>
            <w:r w:rsidRPr="00A207A8">
              <w:t>дов бюджета гор</w:t>
            </w:r>
            <w:r w:rsidRPr="00A207A8">
              <w:t>о</w:t>
            </w:r>
            <w:r w:rsidRPr="00A207A8">
              <w:t>да и снижением недоимки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401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43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lastRenderedPageBreak/>
              <w:t>ОМ. Оценка э</w:t>
            </w:r>
            <w:r w:rsidRPr="00A207A8">
              <w:t>ф</w:t>
            </w:r>
            <w:r w:rsidRPr="00A207A8">
              <w:t>фективности нал</w:t>
            </w:r>
            <w:r w:rsidRPr="00A207A8">
              <w:t>о</w:t>
            </w:r>
            <w:r w:rsidRPr="00A207A8">
              <w:t>говых льгот, уст</w:t>
            </w:r>
            <w:r w:rsidRPr="00A207A8">
              <w:t>а</w:t>
            </w:r>
            <w:r w:rsidRPr="00A207A8">
              <w:t>новленных Нов</w:t>
            </w:r>
            <w:r w:rsidRPr="00A207A8">
              <w:t>о</w:t>
            </w:r>
            <w:r w:rsidRPr="00A207A8">
              <w:t>шахтинской горо</w:t>
            </w:r>
            <w:r w:rsidRPr="00A207A8">
              <w:t>д</w:t>
            </w:r>
            <w:r w:rsidRPr="00A207A8">
              <w:t>ской Думой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43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60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Формирование расходов бюджета города в соответс</w:t>
            </w:r>
            <w:r w:rsidRPr="00A207A8">
              <w:t>т</w:t>
            </w:r>
            <w:r w:rsidRPr="00A207A8">
              <w:t>вии с муниципал</w:t>
            </w:r>
            <w:r w:rsidRPr="00A207A8">
              <w:t>ь</w:t>
            </w:r>
            <w:r w:rsidRPr="00A207A8">
              <w:t>ными программами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60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60"/>
          <w:tblCellSpacing w:w="5" w:type="nil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Подпрограмма   № 2 «Нормативно-методическое обеспечение и о</w:t>
            </w:r>
            <w:r w:rsidRPr="00A207A8">
              <w:t>р</w:t>
            </w:r>
            <w:r w:rsidRPr="00A207A8">
              <w:t>ганизация бюдже</w:t>
            </w:r>
            <w:r w:rsidRPr="00A207A8">
              <w:t>т</w:t>
            </w:r>
            <w:r w:rsidRPr="00A207A8">
              <w:t>ного процесса»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Всего, 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в том числе:             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0"/>
              <w:jc w:val="center"/>
              <w:rPr>
                <w:highlight w:val="yellow"/>
              </w:rPr>
            </w:pPr>
            <w:r w:rsidRPr="00A207A8">
              <w:t>233 724,0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15 430,7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3" w:right="-73"/>
              <w:jc w:val="center"/>
            </w:pPr>
            <w:r w:rsidRPr="00A207A8">
              <w:t>14 578,7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6" w:right="-77"/>
            </w:pPr>
            <w:r w:rsidRPr="00A207A8">
              <w:t>15 091,6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7"/>
            </w:pPr>
            <w:r w:rsidRPr="00A207A8">
              <w:t>20 236,7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92" w:right="-104"/>
            </w:pPr>
            <w:r w:rsidRPr="00A207A8">
              <w:t xml:space="preserve"> 21 273,8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7"/>
            </w:pPr>
            <w:r w:rsidRPr="00A207A8">
              <w:t>24 463,2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6"/>
            </w:pPr>
            <w:r w:rsidRPr="00A207A8">
              <w:t>22 957,9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6"/>
            </w:pPr>
            <w:r w:rsidRPr="00A207A8">
              <w:t>22 962,2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7"/>
            </w:pPr>
            <w:r w:rsidRPr="00A207A8">
              <w:t>17 768,1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7"/>
            </w:pPr>
            <w:r w:rsidRPr="00A207A8">
              <w:t>18 668,3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6"/>
            </w:pPr>
            <w:r w:rsidRPr="00A207A8">
              <w:t>19 631,2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5"/>
            </w:pPr>
            <w:r w:rsidRPr="00A207A8">
              <w:t>20 661,6</w:t>
            </w:r>
          </w:p>
        </w:tc>
      </w:tr>
      <w:tr w:rsidR="00A207A8" w:rsidRPr="00A207A8" w:rsidTr="00360478">
        <w:trPr>
          <w:trHeight w:val="1174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Разработка и совершенствование правового регул</w:t>
            </w:r>
            <w:r w:rsidRPr="00A207A8">
              <w:t>и</w:t>
            </w:r>
            <w:r w:rsidRPr="00A207A8">
              <w:t>рования по орган</w:t>
            </w:r>
            <w:r w:rsidRPr="00A207A8">
              <w:t>и</w:t>
            </w:r>
            <w:r w:rsidRPr="00A207A8">
              <w:t>зации бюджетного процесса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75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Обеспечение деятельности Ф</w:t>
            </w:r>
            <w:r w:rsidRPr="00A207A8">
              <w:t>и</w:t>
            </w:r>
            <w:r w:rsidRPr="00A207A8">
              <w:t>нансового управл</w:t>
            </w:r>
            <w:r w:rsidRPr="00A207A8">
              <w:t>е</w:t>
            </w:r>
            <w:r w:rsidRPr="00A207A8">
              <w:t>ния Администр</w:t>
            </w:r>
            <w:r w:rsidRPr="00A207A8">
              <w:t>а</w:t>
            </w:r>
            <w:r w:rsidRPr="00A207A8">
              <w:t xml:space="preserve">ции города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2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0"/>
            </w:pPr>
            <w:r w:rsidRPr="00A207A8">
              <w:t>67 2 02 00110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0"/>
            </w:pPr>
            <w:r w:rsidRPr="00A207A8">
              <w:t>192 730,2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12 363,3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12 571,2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rPr>
                <w:highlight w:val="yellow"/>
              </w:rPr>
            </w:pPr>
            <w:r w:rsidRPr="00A207A8">
              <w:t>13 342,5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</w:pPr>
            <w:r w:rsidRPr="00A207A8">
              <w:t>17 833,6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9"/>
              <w:jc w:val="center"/>
            </w:pPr>
            <w:r w:rsidRPr="00A207A8">
              <w:t>20 266,9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360478" w:rsidP="00A207A8">
            <w:pPr>
              <w:widowControl w:val="0"/>
              <w:autoSpaceDE w:val="0"/>
              <w:autoSpaceDN w:val="0"/>
              <w:adjustRightInd w:val="0"/>
              <w:ind w:left="-75" w:right="-79"/>
            </w:pPr>
            <w:r>
              <w:t xml:space="preserve"> </w:t>
            </w:r>
            <w:r w:rsidR="00A207A8" w:rsidRPr="00A207A8">
              <w:t>22 981,9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5" w:right="-76"/>
            </w:pPr>
            <w:r w:rsidRPr="00A207A8">
              <w:t>22 844,6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6"/>
            </w:pPr>
            <w:r w:rsidRPr="00A207A8">
              <w:t>22 844,6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7"/>
            </w:pPr>
            <w:r w:rsidRPr="00A207A8">
              <w:t>11 920,4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7"/>
            </w:pPr>
            <w:r w:rsidRPr="00A207A8">
              <w:t>11 920,4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6"/>
            </w:pPr>
            <w:r w:rsidRPr="00A207A8">
              <w:t>11 920,4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5"/>
            </w:pPr>
            <w:r w:rsidRPr="00A207A8">
              <w:t>11 920,4</w:t>
            </w:r>
          </w:p>
        </w:tc>
      </w:tr>
      <w:tr w:rsidR="00A207A8" w:rsidRPr="00A207A8" w:rsidTr="00360478">
        <w:trPr>
          <w:trHeight w:val="272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67 2 02 00190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6 861,8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861,2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798,9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891,4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1 122,4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25" w:right="-132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18" w:right="-127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796,8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796,8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796,8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796,8</w:t>
            </w:r>
          </w:p>
        </w:tc>
      </w:tr>
      <w:tr w:rsidR="00A207A8" w:rsidRPr="00A207A8" w:rsidTr="00360478">
        <w:trPr>
          <w:trHeight w:val="265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67 2 02 00190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6 177,5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689,7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948,9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764,3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1 219,2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809,8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793,1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108,3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182,9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182,9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182,9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182,9</w:t>
            </w:r>
          </w:p>
        </w:tc>
      </w:tr>
      <w:tr w:rsidR="00A207A8" w:rsidRPr="00A207A8" w:rsidTr="00360478">
        <w:trPr>
          <w:trHeight w:val="281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67 2 02 99990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1 047,2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9"/>
              <w:jc w:val="center"/>
            </w:pPr>
            <w:r w:rsidRPr="00A207A8"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9"/>
              <w:jc w:val="center"/>
            </w:pPr>
            <w:r w:rsidRPr="00A207A8">
              <w:t>678,2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81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67 2 02 99990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850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91,6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33,5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32,5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9"/>
              <w:jc w:val="center"/>
            </w:pPr>
            <w:r w:rsidRPr="00A207A8">
              <w:t>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9"/>
              <w:jc w:val="center"/>
            </w:pPr>
            <w:r w:rsidRPr="00A207A8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81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67 2 02 99990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830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26 559,3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1 430,6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9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9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4 868,0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5 768,2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6 731,1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7 761,5</w:t>
            </w:r>
          </w:p>
        </w:tc>
      </w:tr>
      <w:tr w:rsidR="00A207A8" w:rsidRPr="00A207A8" w:rsidTr="00360478">
        <w:trPr>
          <w:trHeight w:val="58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67 2 02 99990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850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67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07 05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67 2 02 00190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229,9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59,4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56,5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59,9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29,0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468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Организация планирования и исполнения расх</w:t>
            </w:r>
            <w:r w:rsidRPr="00A207A8">
              <w:t>о</w:t>
            </w:r>
            <w:r w:rsidRPr="00A207A8">
              <w:t>дов бюджета гор</w:t>
            </w:r>
            <w:r w:rsidRPr="00A207A8">
              <w:t>о</w:t>
            </w:r>
            <w:r w:rsidRPr="00A207A8">
              <w:t xml:space="preserve">да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468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413"/>
          <w:tblCellSpacing w:w="5" w:type="nil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Подпрограмма   № 3 «Управление </w:t>
            </w:r>
            <w:r w:rsidRPr="00A207A8">
              <w:lastRenderedPageBreak/>
              <w:t>муниципальным долгом города Н</w:t>
            </w:r>
            <w:r w:rsidRPr="00A207A8">
              <w:t>о</w:t>
            </w:r>
            <w:r w:rsidRPr="00A207A8">
              <w:t>вошахтинска»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lastRenderedPageBreak/>
              <w:t xml:space="preserve">Всего, в том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07A8">
              <w:t>числе</w:t>
            </w:r>
            <w:proofErr w:type="gramEnd"/>
            <w:r w:rsidRPr="00A207A8">
              <w:t xml:space="preserve">:      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65 832,6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5 664,4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3"/>
              <w:jc w:val="center"/>
            </w:pPr>
            <w:r w:rsidRPr="00A207A8">
              <w:t>5 426,0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3 945,9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/>
              <w:jc w:val="center"/>
            </w:pPr>
            <w:r w:rsidRPr="00A207A8">
              <w:t>2 438,8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/>
              <w:jc w:val="center"/>
            </w:pPr>
            <w:r w:rsidRPr="00A207A8">
              <w:t>3 054,2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207A8">
              <w:t>5 390,4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160" w:right="-127"/>
              <w:jc w:val="center"/>
            </w:pPr>
            <w:r w:rsidRPr="00A207A8">
              <w:t>12 451,4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13 461,5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3 500,0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7"/>
              <w:jc w:val="center"/>
            </w:pPr>
            <w:r w:rsidRPr="00A207A8"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3 500,0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3 500,0</w:t>
            </w:r>
          </w:p>
        </w:tc>
      </w:tr>
      <w:tr w:rsidR="00A207A8" w:rsidRPr="00A207A8" w:rsidTr="00360478">
        <w:trPr>
          <w:trHeight w:val="721"/>
          <w:tblCellSpacing w:w="5" w:type="nil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lastRenderedPageBreak/>
              <w:t>ОМ. Обеспечение проведения единой политики муниц</w:t>
            </w:r>
            <w:r w:rsidRPr="00A207A8">
              <w:t>и</w:t>
            </w:r>
            <w:r w:rsidRPr="00A207A8">
              <w:t>пальных заимств</w:t>
            </w:r>
            <w:r w:rsidRPr="00A207A8">
              <w:t>о</w:t>
            </w:r>
            <w:r w:rsidRPr="00A207A8">
              <w:t>ваний города Н</w:t>
            </w:r>
            <w:r w:rsidRPr="00A207A8">
              <w:t>о</w:t>
            </w:r>
            <w:r w:rsidRPr="00A207A8">
              <w:t>вошахтинска, управления мун</w:t>
            </w:r>
            <w:r w:rsidRPr="00A207A8">
              <w:t>и</w:t>
            </w:r>
            <w:r w:rsidRPr="00A207A8">
              <w:t>ципальным долгом города Новоша</w:t>
            </w:r>
            <w:r w:rsidRPr="00A207A8">
              <w:t>х</w:t>
            </w:r>
            <w:r w:rsidRPr="00A207A8">
              <w:t>тинска в соответс</w:t>
            </w:r>
            <w:r w:rsidRPr="00A207A8">
              <w:t>т</w:t>
            </w:r>
            <w:r w:rsidRPr="00A207A8">
              <w:t>вии с Бюджетным кодексом Росси</w:t>
            </w:r>
            <w:r w:rsidRPr="00A207A8">
              <w:t>й</w:t>
            </w:r>
            <w:r w:rsidRPr="00A207A8">
              <w:t>ской Федерации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right="-80"/>
              <w:jc w:val="center"/>
            </w:pPr>
            <w:r w:rsidRPr="00A207A8">
              <w:t>13 01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right="-79"/>
              <w:jc w:val="center"/>
            </w:pPr>
            <w:r w:rsidRPr="00A207A8">
              <w:t>67 3 01 91090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right="-70"/>
              <w:jc w:val="center"/>
            </w:pPr>
            <w:r w:rsidRPr="00A207A8">
              <w:t>730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65 832,6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5 664,4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3"/>
              <w:jc w:val="center"/>
            </w:pPr>
            <w:r w:rsidRPr="00A207A8">
              <w:t>5 426,0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3 945,9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/>
              <w:jc w:val="center"/>
            </w:pPr>
            <w:r w:rsidRPr="00A207A8">
              <w:t>2 438,8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/>
              <w:jc w:val="center"/>
            </w:pPr>
            <w:r w:rsidRPr="00A207A8">
              <w:t>3 054,2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207A8">
              <w:t>5 390,4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160" w:right="-127"/>
              <w:jc w:val="center"/>
            </w:pPr>
            <w:r w:rsidRPr="00A207A8">
              <w:t>12 451,4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13 461,5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3 500,0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3 500,0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3 500,0</w:t>
            </w:r>
          </w:p>
        </w:tc>
      </w:tr>
      <w:tr w:rsidR="00A207A8" w:rsidRPr="00A207A8" w:rsidTr="00360478">
        <w:trPr>
          <w:trHeight w:val="721"/>
          <w:tblCellSpacing w:w="5" w:type="nil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Планирование бюджетных асси</w:t>
            </w:r>
            <w:r w:rsidRPr="00A207A8">
              <w:t>г</w:t>
            </w:r>
            <w:r w:rsidRPr="00A207A8">
              <w:t>нований на обсл</w:t>
            </w:r>
            <w:r w:rsidRPr="00A207A8">
              <w:t>у</w:t>
            </w:r>
            <w:r w:rsidRPr="00A207A8">
              <w:t>живание муниц</w:t>
            </w:r>
            <w:r w:rsidRPr="00A207A8">
              <w:t>и</w:t>
            </w:r>
            <w:r w:rsidRPr="00A207A8">
              <w:t>пального долга города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bookmarkEnd w:id="5"/>
    </w:tbl>
    <w:p w:rsidR="00A207A8" w:rsidRPr="00A207A8" w:rsidRDefault="00A207A8" w:rsidP="00A207A8">
      <w:pPr>
        <w:spacing w:line="240" w:lineRule="atLeast"/>
        <w:rPr>
          <w:color w:val="0D0D0D"/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rPr>
          <w:color w:val="0D0D0D"/>
          <w:sz w:val="28"/>
          <w:szCs w:val="28"/>
        </w:rPr>
      </w:pPr>
      <w:r w:rsidRPr="00A207A8">
        <w:rPr>
          <w:color w:val="0D0D0D"/>
          <w:sz w:val="28"/>
          <w:szCs w:val="28"/>
        </w:rPr>
        <w:t>Управляющий делами</w:t>
      </w:r>
      <w:r w:rsidRPr="00A207A8">
        <w:rPr>
          <w:color w:val="0D0D0D"/>
          <w:sz w:val="28"/>
          <w:szCs w:val="28"/>
        </w:rPr>
        <w:br/>
        <w:t>Администрации города                                                                                                                                          Ю.А. Лубенцов».</w:t>
      </w:r>
    </w:p>
    <w:p w:rsidR="00A207A8" w:rsidRPr="00A207A8" w:rsidRDefault="00A207A8" w:rsidP="00A207A8">
      <w:pPr>
        <w:autoSpaceDE w:val="0"/>
        <w:autoSpaceDN w:val="0"/>
        <w:adjustRightInd w:val="0"/>
        <w:rPr>
          <w:color w:val="0D0D0D"/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D56BE5">
      <w:pPr>
        <w:autoSpaceDE w:val="0"/>
        <w:autoSpaceDN w:val="0"/>
        <w:adjustRightInd w:val="0"/>
        <w:ind w:left="567" w:firstLine="709"/>
        <w:outlineLvl w:val="0"/>
        <w:rPr>
          <w:sz w:val="28"/>
          <w:szCs w:val="28"/>
        </w:rPr>
      </w:pPr>
      <w:bookmarkStart w:id="6" w:name="_Hlk528587969"/>
      <w:r w:rsidRPr="00A207A8">
        <w:rPr>
          <w:sz w:val="28"/>
          <w:szCs w:val="28"/>
        </w:rPr>
        <w:t>6. Приложение № 4 к муниципальной программе города Новошахтинска «Управление муниципальными финансами» и</w:t>
      </w:r>
      <w:r w:rsidRPr="00A207A8">
        <w:rPr>
          <w:sz w:val="28"/>
          <w:szCs w:val="28"/>
        </w:rPr>
        <w:t>з</w:t>
      </w:r>
      <w:r w:rsidRPr="00A207A8">
        <w:rPr>
          <w:sz w:val="28"/>
          <w:szCs w:val="28"/>
        </w:rPr>
        <w:t>ложить в редакции: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«Приложение № 4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к муниципальной программе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lastRenderedPageBreak/>
        <w:t xml:space="preserve">города Новошахтинска «Управление 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муниципальными финансами»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207A8">
        <w:rPr>
          <w:rFonts w:eastAsia="Calibri"/>
          <w:sz w:val="28"/>
          <w:szCs w:val="28"/>
          <w:lang w:eastAsia="en-US"/>
        </w:rPr>
        <w:t>РАСХОДЫ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207A8">
        <w:rPr>
          <w:rFonts w:eastAsia="Calibri"/>
          <w:sz w:val="28"/>
          <w:szCs w:val="28"/>
          <w:lang w:eastAsia="en-US"/>
        </w:rPr>
        <w:t>бюджета города, федерального, областного бюджетов и внебюджетных источников на реализацию программы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2126"/>
        <w:gridCol w:w="1134"/>
        <w:gridCol w:w="850"/>
        <w:gridCol w:w="993"/>
        <w:gridCol w:w="850"/>
        <w:gridCol w:w="992"/>
        <w:gridCol w:w="851"/>
        <w:gridCol w:w="850"/>
        <w:gridCol w:w="992"/>
        <w:gridCol w:w="850"/>
        <w:gridCol w:w="993"/>
        <w:gridCol w:w="850"/>
        <w:gridCol w:w="992"/>
        <w:gridCol w:w="993"/>
      </w:tblGrid>
      <w:tr w:rsidR="00A207A8" w:rsidRPr="00A207A8" w:rsidTr="00360478">
        <w:trPr>
          <w:trHeight w:val="358"/>
        </w:trPr>
        <w:tc>
          <w:tcPr>
            <w:tcW w:w="1986" w:type="dxa"/>
            <w:vMerge w:val="restart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Наименование программы,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 xml:space="preserve">номер и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Источники      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proofErr w:type="gramStart"/>
            <w:r w:rsidRPr="00A207A8">
              <w:rPr>
                <w:rFonts w:eastAsia="Calibri"/>
                <w:sz w:val="24"/>
                <w:szCs w:val="24"/>
                <w:lang w:eastAsia="en-US"/>
              </w:rPr>
              <w:t>расхо-дов</w:t>
            </w:r>
            <w:proofErr w:type="spellEnd"/>
            <w:proofErr w:type="gramEnd"/>
            <w:r w:rsidRPr="00A207A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всего (</w:t>
            </w:r>
            <w:proofErr w:type="gramStart"/>
            <w:r w:rsidRPr="00A207A8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End"/>
            <w:r w:rsidRPr="00A207A8">
              <w:rPr>
                <w:rFonts w:eastAsia="Calibri"/>
                <w:sz w:val="24"/>
                <w:szCs w:val="24"/>
                <w:lang w:eastAsia="en-US"/>
              </w:rPr>
              <w:t>, рублей)</w:t>
            </w:r>
          </w:p>
        </w:tc>
        <w:tc>
          <w:tcPr>
            <w:tcW w:w="11056" w:type="dxa"/>
            <w:gridSpan w:val="12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В том числе по годам реализации программы</w:t>
            </w:r>
          </w:p>
        </w:tc>
      </w:tr>
      <w:tr w:rsidR="00A207A8" w:rsidRPr="00A207A8" w:rsidTr="00CB7CAF">
        <w:trPr>
          <w:trHeight w:val="370"/>
        </w:trPr>
        <w:tc>
          <w:tcPr>
            <w:tcW w:w="1986" w:type="dxa"/>
            <w:vMerge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</w:tr>
    </w:tbl>
    <w:p w:rsidR="00A207A8" w:rsidRPr="00A207A8" w:rsidRDefault="00A207A8" w:rsidP="00A207A8">
      <w:pPr>
        <w:rPr>
          <w:vanish/>
        </w:rPr>
      </w:pP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134"/>
        <w:gridCol w:w="850"/>
        <w:gridCol w:w="993"/>
        <w:gridCol w:w="850"/>
        <w:gridCol w:w="992"/>
        <w:gridCol w:w="851"/>
        <w:gridCol w:w="850"/>
        <w:gridCol w:w="992"/>
        <w:gridCol w:w="850"/>
        <w:gridCol w:w="993"/>
        <w:gridCol w:w="850"/>
        <w:gridCol w:w="992"/>
        <w:gridCol w:w="993"/>
      </w:tblGrid>
      <w:tr w:rsidR="00A207A8" w:rsidRPr="00A207A8" w:rsidTr="00CB7CAF">
        <w:trPr>
          <w:trHeight w:val="261"/>
          <w:tblHeader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15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Муниципальная программа гор</w:t>
            </w:r>
            <w:r w:rsidRPr="00A207A8">
              <w:rPr>
                <w:sz w:val="24"/>
                <w:szCs w:val="24"/>
              </w:rPr>
              <w:t>о</w:t>
            </w:r>
            <w:r w:rsidRPr="00A207A8">
              <w:rPr>
                <w:sz w:val="24"/>
                <w:szCs w:val="24"/>
              </w:rPr>
              <w:t>да Новошахти</w:t>
            </w:r>
            <w:r w:rsidRPr="00A207A8">
              <w:rPr>
                <w:sz w:val="24"/>
                <w:szCs w:val="24"/>
              </w:rPr>
              <w:t>н</w:t>
            </w:r>
            <w:r w:rsidRPr="00A207A8">
              <w:rPr>
                <w:sz w:val="24"/>
                <w:szCs w:val="24"/>
              </w:rPr>
              <w:t>ска «Управление 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299 556,6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21 095,1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20 004,7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19 037,5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22 675,5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24 328,0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2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29 853,6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35 409,3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36 423,7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7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21 268,1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22 168,3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23 131,2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69" w:right="-21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24 161,6</w:t>
            </w:r>
          </w:p>
        </w:tc>
      </w:tr>
      <w:tr w:rsidR="00A207A8" w:rsidRPr="00A207A8" w:rsidTr="00CB7CAF">
        <w:trPr>
          <w:trHeight w:val="128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299 556,6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21 095,1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20 004,7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19 037,5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22 675,5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24 328,0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2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29 853,6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35 409,3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36 423,7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7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21 268,1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22 168,3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23 131,2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69" w:right="-21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24 161,6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39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внебюджетные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Подпрограмма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№ 1 «Долгосро</w:t>
            </w:r>
            <w:r w:rsidRPr="00A207A8">
              <w:rPr>
                <w:sz w:val="24"/>
                <w:szCs w:val="24"/>
              </w:rPr>
              <w:t>ч</w:t>
            </w:r>
            <w:r w:rsidRPr="00A207A8">
              <w:rPr>
                <w:sz w:val="24"/>
                <w:szCs w:val="24"/>
              </w:rPr>
              <w:t>ное финансовое планирование»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53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179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внебюджетные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Подпрограмма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№ 2 «Нормати</w:t>
            </w:r>
            <w:r w:rsidRPr="00A207A8">
              <w:rPr>
                <w:sz w:val="24"/>
                <w:szCs w:val="24"/>
              </w:rPr>
              <w:t>в</w:t>
            </w:r>
            <w:r w:rsidRPr="00A207A8">
              <w:rPr>
                <w:sz w:val="24"/>
                <w:szCs w:val="24"/>
              </w:rPr>
              <w:t>но-методическое обеспечение и организация бюджетного пр</w:t>
            </w:r>
            <w:r w:rsidRPr="00A207A8">
              <w:rPr>
                <w:sz w:val="24"/>
                <w:szCs w:val="24"/>
              </w:rPr>
              <w:t>о</w:t>
            </w:r>
            <w:r w:rsidRPr="00A207A8">
              <w:rPr>
                <w:sz w:val="24"/>
                <w:szCs w:val="24"/>
              </w:rPr>
              <w:t>цесса»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233 724,0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15 430,7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14 578,7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15 091,6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20 236,7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21 273,8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2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22 962,2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7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17 768,1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18 668,3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19 631,2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69" w:right="-21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20 661,6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233 724,0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15 430,7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14 578,7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15 091,6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20 236,7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21 273,8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2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22 962,2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7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17 768,1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18 668,3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19 631,2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69" w:right="-21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20 661,6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20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внебюджетные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lastRenderedPageBreak/>
              <w:t xml:space="preserve">Подпрограмма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№ 3 «Управление муниципальным долгом города Новошахтинска»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65 832,6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5 664,4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5 426,0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2 438,8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3 054,2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8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12 451,4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5" w:right="-76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13 461,5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4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1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69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65 832,6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5 664,4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5 426,0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2 438,8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3 054,2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8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12 451,4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5" w:right="-76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13 461,5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4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1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69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внебюджетные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</w:tbl>
    <w:p w:rsidR="00A207A8" w:rsidRPr="00A207A8" w:rsidRDefault="00A207A8" w:rsidP="00A207A8">
      <w:pPr>
        <w:widowControl w:val="0"/>
        <w:autoSpaceDE w:val="0"/>
        <w:autoSpaceDN w:val="0"/>
        <w:adjustRightInd w:val="0"/>
        <w:ind w:left="993" w:hanging="453"/>
        <w:jc w:val="both"/>
        <w:rPr>
          <w:rFonts w:eastAsia="Calibri"/>
          <w:sz w:val="18"/>
          <w:szCs w:val="18"/>
          <w:lang w:eastAsia="en-US"/>
        </w:rPr>
      </w:pPr>
      <w:bookmarkStart w:id="7" w:name="Par981"/>
      <w:bookmarkEnd w:id="6"/>
      <w:bookmarkEnd w:id="7"/>
    </w:p>
    <w:p w:rsidR="00A207A8" w:rsidRPr="00A207A8" w:rsidRDefault="00A207A8" w:rsidP="00A207A8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A207A8" w:rsidRPr="00716D51" w:rsidRDefault="00A207A8" w:rsidP="00A207A8">
      <w:pPr>
        <w:ind w:left="9356" w:right="-596"/>
        <w:jc w:val="center"/>
        <w:rPr>
          <w:color w:val="0D0D0D"/>
          <w:sz w:val="16"/>
          <w:szCs w:val="24"/>
        </w:rPr>
      </w:pPr>
    </w:p>
    <w:p w:rsidR="00716D51" w:rsidRDefault="00A207A8" w:rsidP="00716D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207A8">
        <w:rPr>
          <w:color w:val="0D0D0D"/>
          <w:sz w:val="28"/>
          <w:szCs w:val="28"/>
        </w:rPr>
        <w:t>Управляющий делами</w:t>
      </w:r>
      <w:r w:rsidRPr="00A207A8">
        <w:rPr>
          <w:color w:val="0D0D0D"/>
          <w:sz w:val="28"/>
          <w:szCs w:val="28"/>
        </w:rPr>
        <w:br/>
        <w:t xml:space="preserve">Администрации города                                                                                                                                         </w:t>
      </w:r>
      <w:r w:rsidR="00716D51">
        <w:rPr>
          <w:color w:val="0D0D0D"/>
          <w:sz w:val="28"/>
          <w:szCs w:val="28"/>
        </w:rPr>
        <w:t xml:space="preserve">          </w:t>
      </w:r>
      <w:r w:rsidR="00CB7CAF">
        <w:rPr>
          <w:color w:val="0D0D0D"/>
          <w:sz w:val="28"/>
          <w:szCs w:val="28"/>
        </w:rPr>
        <w:t xml:space="preserve"> </w:t>
      </w:r>
      <w:r w:rsidR="00C6092A">
        <w:rPr>
          <w:color w:val="0D0D0D"/>
          <w:sz w:val="28"/>
          <w:szCs w:val="28"/>
        </w:rPr>
        <w:t xml:space="preserve"> </w:t>
      </w:r>
      <w:r w:rsidR="00716D51">
        <w:rPr>
          <w:color w:val="0D0D0D"/>
          <w:sz w:val="28"/>
          <w:szCs w:val="28"/>
        </w:rPr>
        <w:t xml:space="preserve"> </w:t>
      </w:r>
      <w:r w:rsidRPr="00A207A8">
        <w:rPr>
          <w:color w:val="0D0D0D"/>
          <w:sz w:val="28"/>
          <w:szCs w:val="28"/>
        </w:rPr>
        <w:t>Ю.А. Лубенцов»</w:t>
      </w:r>
      <w:r w:rsidRPr="00A207A8">
        <w:rPr>
          <w:rFonts w:eastAsia="Calibri"/>
          <w:sz w:val="28"/>
          <w:szCs w:val="28"/>
          <w:lang w:eastAsia="en-US"/>
        </w:rPr>
        <w:t>.</w:t>
      </w:r>
    </w:p>
    <w:p w:rsidR="00716D51" w:rsidRDefault="00716D51" w:rsidP="00716D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15E8" w:rsidRPr="008F314B" w:rsidRDefault="00A207A8" w:rsidP="00716D51">
      <w:pPr>
        <w:autoSpaceDE w:val="0"/>
        <w:autoSpaceDN w:val="0"/>
        <w:adjustRightInd w:val="0"/>
        <w:rPr>
          <w:sz w:val="28"/>
          <w:szCs w:val="28"/>
        </w:rPr>
      </w:pPr>
      <w:r w:rsidRPr="00A207A8">
        <w:rPr>
          <w:color w:val="0D0D0D"/>
          <w:sz w:val="28"/>
          <w:szCs w:val="28"/>
        </w:rPr>
        <w:t>Управляющий делами</w:t>
      </w:r>
      <w:r w:rsidRPr="00A207A8">
        <w:rPr>
          <w:color w:val="0D0D0D"/>
          <w:sz w:val="28"/>
          <w:szCs w:val="28"/>
        </w:rPr>
        <w:br/>
        <w:t xml:space="preserve">Администрации города                                                                                                                                            </w:t>
      </w:r>
      <w:r w:rsidR="00716D51">
        <w:rPr>
          <w:color w:val="0D0D0D"/>
          <w:sz w:val="28"/>
          <w:szCs w:val="28"/>
        </w:rPr>
        <w:t xml:space="preserve">             </w:t>
      </w:r>
      <w:r w:rsidRPr="00A207A8">
        <w:rPr>
          <w:color w:val="0D0D0D"/>
          <w:sz w:val="28"/>
          <w:szCs w:val="28"/>
        </w:rPr>
        <w:t>Ю</w:t>
      </w:r>
      <w:r w:rsidRPr="00A207A8">
        <w:rPr>
          <w:sz w:val="28"/>
          <w:szCs w:val="28"/>
        </w:rPr>
        <w:t>.А. Лубенцов</w:t>
      </w:r>
    </w:p>
    <w:sectPr w:rsidR="00E715E8" w:rsidRPr="008F314B" w:rsidSect="00F12137">
      <w:pgSz w:w="16840" w:h="11907" w:orient="landscape"/>
      <w:pgMar w:top="1276" w:right="397" w:bottom="62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21" w:rsidRDefault="00021F21">
      <w:r>
        <w:separator/>
      </w:r>
    </w:p>
  </w:endnote>
  <w:endnote w:type="continuationSeparator" w:id="0">
    <w:p w:rsidR="00021F21" w:rsidRDefault="0002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21" w:rsidRDefault="00021F21">
      <w:r>
        <w:separator/>
      </w:r>
    </w:p>
  </w:footnote>
  <w:footnote w:type="continuationSeparator" w:id="0">
    <w:p w:rsidR="00021F21" w:rsidRDefault="0002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FCF"/>
    <w:multiLevelType w:val="hybridMultilevel"/>
    <w:tmpl w:val="81E80268"/>
    <w:lvl w:ilvl="0" w:tplc="C6262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1F21"/>
    <w:rsid w:val="00047BFA"/>
    <w:rsid w:val="00061123"/>
    <w:rsid w:val="000A1472"/>
    <w:rsid w:val="001B0A63"/>
    <w:rsid w:val="0024590E"/>
    <w:rsid w:val="00301A3F"/>
    <w:rsid w:val="00323152"/>
    <w:rsid w:val="00343D42"/>
    <w:rsid w:val="00345513"/>
    <w:rsid w:val="00353C1E"/>
    <w:rsid w:val="00360478"/>
    <w:rsid w:val="0036475A"/>
    <w:rsid w:val="00370B68"/>
    <w:rsid w:val="00372C31"/>
    <w:rsid w:val="003B4407"/>
    <w:rsid w:val="004852A1"/>
    <w:rsid w:val="004B0852"/>
    <w:rsid w:val="0057203F"/>
    <w:rsid w:val="00701558"/>
    <w:rsid w:val="00711876"/>
    <w:rsid w:val="00716D51"/>
    <w:rsid w:val="00775781"/>
    <w:rsid w:val="00777DC1"/>
    <w:rsid w:val="007A47B7"/>
    <w:rsid w:val="007C4D06"/>
    <w:rsid w:val="007C4EE3"/>
    <w:rsid w:val="007C6CCC"/>
    <w:rsid w:val="007E1CDB"/>
    <w:rsid w:val="0080396C"/>
    <w:rsid w:val="00846F6C"/>
    <w:rsid w:val="008B45EA"/>
    <w:rsid w:val="008F314B"/>
    <w:rsid w:val="00937ACC"/>
    <w:rsid w:val="009548F1"/>
    <w:rsid w:val="009A6B75"/>
    <w:rsid w:val="009F6FFC"/>
    <w:rsid w:val="00A207A8"/>
    <w:rsid w:val="00A537B3"/>
    <w:rsid w:val="00A92983"/>
    <w:rsid w:val="00AA6DF5"/>
    <w:rsid w:val="00B17E06"/>
    <w:rsid w:val="00B63416"/>
    <w:rsid w:val="00B71990"/>
    <w:rsid w:val="00B71DB4"/>
    <w:rsid w:val="00B74C01"/>
    <w:rsid w:val="00BE0157"/>
    <w:rsid w:val="00BE3B38"/>
    <w:rsid w:val="00C07A5E"/>
    <w:rsid w:val="00C23AA7"/>
    <w:rsid w:val="00C6092A"/>
    <w:rsid w:val="00C614FE"/>
    <w:rsid w:val="00C917FC"/>
    <w:rsid w:val="00CB7CAF"/>
    <w:rsid w:val="00D50CAF"/>
    <w:rsid w:val="00D56BE5"/>
    <w:rsid w:val="00D749D4"/>
    <w:rsid w:val="00DD26EE"/>
    <w:rsid w:val="00E06450"/>
    <w:rsid w:val="00E715E8"/>
    <w:rsid w:val="00EA11D2"/>
    <w:rsid w:val="00EA3025"/>
    <w:rsid w:val="00EC7284"/>
    <w:rsid w:val="00EE6278"/>
    <w:rsid w:val="00EF0A4B"/>
    <w:rsid w:val="00F12137"/>
    <w:rsid w:val="00F6501C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07A8"/>
  </w:style>
  <w:style w:type="paragraph" w:customStyle="1" w:styleId="ConsPlusCell">
    <w:name w:val="ConsPlusCell"/>
    <w:rsid w:val="00B7199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B71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207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07A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207A8"/>
    <w:pPr>
      <w:ind w:left="720"/>
    </w:pPr>
  </w:style>
  <w:style w:type="character" w:styleId="a8">
    <w:name w:val="annotation reference"/>
    <w:rsid w:val="00A207A8"/>
    <w:rPr>
      <w:sz w:val="16"/>
      <w:szCs w:val="16"/>
    </w:rPr>
  </w:style>
  <w:style w:type="paragraph" w:styleId="a9">
    <w:name w:val="annotation text"/>
    <w:basedOn w:val="a"/>
    <w:link w:val="aa"/>
    <w:rsid w:val="00A207A8"/>
  </w:style>
  <w:style w:type="character" w:customStyle="1" w:styleId="aa">
    <w:name w:val="Текст примечания Знак"/>
    <w:basedOn w:val="a0"/>
    <w:link w:val="a9"/>
    <w:rsid w:val="00A207A8"/>
  </w:style>
  <w:style w:type="paragraph" w:styleId="ab">
    <w:name w:val="annotation subject"/>
    <w:basedOn w:val="a9"/>
    <w:next w:val="a9"/>
    <w:link w:val="ac"/>
    <w:rsid w:val="00A207A8"/>
    <w:rPr>
      <w:b/>
      <w:bCs/>
    </w:rPr>
  </w:style>
  <w:style w:type="character" w:customStyle="1" w:styleId="ac">
    <w:name w:val="Тема примечания Знак"/>
    <w:basedOn w:val="aa"/>
    <w:link w:val="ab"/>
    <w:rsid w:val="00A20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07A8"/>
  </w:style>
  <w:style w:type="paragraph" w:customStyle="1" w:styleId="ConsPlusCell">
    <w:name w:val="ConsPlusCell"/>
    <w:rsid w:val="00B7199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B71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207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07A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207A8"/>
    <w:pPr>
      <w:ind w:left="720"/>
    </w:pPr>
  </w:style>
  <w:style w:type="character" w:styleId="a8">
    <w:name w:val="annotation reference"/>
    <w:rsid w:val="00A207A8"/>
    <w:rPr>
      <w:sz w:val="16"/>
      <w:szCs w:val="16"/>
    </w:rPr>
  </w:style>
  <w:style w:type="paragraph" w:styleId="a9">
    <w:name w:val="annotation text"/>
    <w:basedOn w:val="a"/>
    <w:link w:val="aa"/>
    <w:rsid w:val="00A207A8"/>
  </w:style>
  <w:style w:type="character" w:customStyle="1" w:styleId="aa">
    <w:name w:val="Текст примечания Знак"/>
    <w:basedOn w:val="a0"/>
    <w:link w:val="a9"/>
    <w:rsid w:val="00A207A8"/>
  </w:style>
  <w:style w:type="paragraph" w:styleId="ab">
    <w:name w:val="annotation subject"/>
    <w:basedOn w:val="a9"/>
    <w:next w:val="a9"/>
    <w:link w:val="ac"/>
    <w:rsid w:val="00A207A8"/>
    <w:rPr>
      <w:b/>
      <w:bCs/>
    </w:rPr>
  </w:style>
  <w:style w:type="character" w:customStyle="1" w:styleId="ac">
    <w:name w:val="Тема примечания Знак"/>
    <w:basedOn w:val="aa"/>
    <w:link w:val="ab"/>
    <w:rsid w:val="00A20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2254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2024-01-23T12:33:00Z</cp:lastPrinted>
  <dcterms:created xsi:type="dcterms:W3CDTF">2024-02-06T11:32:00Z</dcterms:created>
  <dcterms:modified xsi:type="dcterms:W3CDTF">2024-02-06T11:32:00Z</dcterms:modified>
</cp:coreProperties>
</file>