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9B6A6C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>09 июля 2020</w:t>
      </w:r>
      <w:r w:rsidR="006431CF">
        <w:rPr>
          <w:sz w:val="28"/>
          <w:szCs w:val="28"/>
        </w:rPr>
        <w:t xml:space="preserve">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№ 3</w:t>
      </w:r>
    </w:p>
    <w:p w:rsidR="00217296" w:rsidRPr="006431CF" w:rsidRDefault="000B688F" w:rsidP="0021729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835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9B6A6C" w:rsidRPr="009B6A6C" w:rsidRDefault="009B6A6C" w:rsidP="009B6A6C">
      <w:pPr>
        <w:jc w:val="center"/>
        <w:rPr>
          <w:b/>
          <w:bCs/>
          <w:sz w:val="28"/>
          <w:szCs w:val="28"/>
        </w:rPr>
      </w:pPr>
      <w:r w:rsidRPr="009B6A6C">
        <w:rPr>
          <w:b/>
          <w:bCs/>
          <w:sz w:val="28"/>
          <w:szCs w:val="28"/>
        </w:rPr>
        <w:t>О назначении общественных обсуждений</w:t>
      </w:r>
    </w:p>
    <w:p w:rsidR="009B6A6C" w:rsidRPr="009B6A6C" w:rsidRDefault="009B6A6C" w:rsidP="009B6A6C">
      <w:pPr>
        <w:jc w:val="center"/>
        <w:rPr>
          <w:b/>
          <w:bCs/>
          <w:sz w:val="28"/>
          <w:szCs w:val="28"/>
        </w:rPr>
      </w:pPr>
      <w:r w:rsidRPr="009B6A6C">
        <w:rPr>
          <w:b/>
          <w:bCs/>
          <w:sz w:val="28"/>
          <w:szCs w:val="28"/>
        </w:rPr>
        <w:t>по проекту планировки и межевания территории</w:t>
      </w:r>
    </w:p>
    <w:p w:rsidR="009B6A6C" w:rsidRPr="009B6A6C" w:rsidRDefault="009B6A6C" w:rsidP="009B6A6C">
      <w:pPr>
        <w:jc w:val="center"/>
        <w:rPr>
          <w:b/>
          <w:bCs/>
          <w:sz w:val="28"/>
          <w:szCs w:val="28"/>
        </w:rPr>
      </w:pPr>
      <w:r w:rsidRPr="009B6A6C">
        <w:rPr>
          <w:b/>
          <w:bCs/>
          <w:sz w:val="28"/>
          <w:szCs w:val="28"/>
        </w:rPr>
        <w:t>и проектам по внесению изменений</w:t>
      </w:r>
    </w:p>
    <w:p w:rsidR="009B6A6C" w:rsidRDefault="009B6A6C" w:rsidP="009B6A6C">
      <w:pPr>
        <w:jc w:val="center"/>
        <w:rPr>
          <w:b/>
          <w:bCs/>
          <w:sz w:val="28"/>
          <w:szCs w:val="28"/>
        </w:rPr>
      </w:pPr>
      <w:r w:rsidRPr="009B6A6C">
        <w:rPr>
          <w:b/>
          <w:bCs/>
          <w:sz w:val="28"/>
          <w:szCs w:val="28"/>
        </w:rPr>
        <w:t xml:space="preserve"> в проекты планировки и межевания территорий</w:t>
      </w:r>
    </w:p>
    <w:p w:rsidR="00A74FFB" w:rsidRPr="009B6A6C" w:rsidRDefault="00A74FFB" w:rsidP="009B6A6C">
      <w:pPr>
        <w:jc w:val="center"/>
        <w:rPr>
          <w:b/>
          <w:bCs/>
          <w:sz w:val="28"/>
          <w:szCs w:val="28"/>
        </w:rPr>
      </w:pPr>
    </w:p>
    <w:p w:rsidR="009B6A6C" w:rsidRPr="00916711" w:rsidRDefault="009B6A6C" w:rsidP="009B6A6C">
      <w:pPr>
        <w:jc w:val="both"/>
        <w:rPr>
          <w:bCs/>
          <w:sz w:val="28"/>
          <w:szCs w:val="28"/>
        </w:rPr>
      </w:pPr>
    </w:p>
    <w:p w:rsidR="009B6A6C" w:rsidRPr="000469B7" w:rsidRDefault="009B6A6C" w:rsidP="009B6A6C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9B6A6C" w:rsidRDefault="009B6A6C" w:rsidP="009B6A6C">
      <w:pPr>
        <w:ind w:left="-567" w:firstLine="567"/>
        <w:jc w:val="center"/>
        <w:rPr>
          <w:sz w:val="28"/>
          <w:szCs w:val="28"/>
        </w:rPr>
      </w:pPr>
    </w:p>
    <w:p w:rsidR="009B6A6C" w:rsidRDefault="009B6A6C" w:rsidP="009B6A6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A6C" w:rsidRDefault="009B6A6C" w:rsidP="009B6A6C">
      <w:pPr>
        <w:ind w:left="-567" w:firstLine="567"/>
        <w:rPr>
          <w:sz w:val="28"/>
          <w:szCs w:val="28"/>
        </w:rPr>
      </w:pPr>
    </w:p>
    <w:p w:rsidR="009B6A6C" w:rsidRPr="00333319" w:rsidRDefault="009B6A6C" w:rsidP="009B6A6C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proofErr w:type="gramStart"/>
      <w:r w:rsidRPr="00333319">
        <w:rPr>
          <w:sz w:val="28"/>
          <w:szCs w:val="28"/>
        </w:rPr>
        <w:t xml:space="preserve">обсуждения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</w:t>
      </w:r>
      <w:r w:rsidR="001D1188">
        <w:rPr>
          <w:sz w:val="28"/>
          <w:szCs w:val="28"/>
        </w:rPr>
        <w:t xml:space="preserve"> Новошахтинска</w:t>
      </w:r>
      <w:r w:rsidRPr="00333319">
        <w:rPr>
          <w:sz w:val="28"/>
          <w:szCs w:val="28"/>
        </w:rPr>
        <w:t>) по проектам:</w:t>
      </w:r>
    </w:p>
    <w:p w:rsidR="009B6A6C" w:rsidRPr="00593E44" w:rsidRDefault="009B6A6C" w:rsidP="009B6A6C">
      <w:pPr>
        <w:ind w:left="-3" w:righ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FFB">
        <w:rPr>
          <w:sz w:val="28"/>
          <w:szCs w:val="28"/>
        </w:rPr>
        <w:t>«П</w:t>
      </w:r>
      <w:r>
        <w:rPr>
          <w:sz w:val="28"/>
          <w:szCs w:val="28"/>
        </w:rPr>
        <w:t>роект</w:t>
      </w:r>
      <w:r w:rsidRPr="00593E44">
        <w:rPr>
          <w:sz w:val="28"/>
          <w:szCs w:val="28"/>
        </w:rPr>
        <w:t xml:space="preserve"> планировки и межевания территории квартала, включающего земельный участок, расположенный по адресу: Ростовская </w:t>
      </w:r>
      <w:proofErr w:type="gramStart"/>
      <w:r w:rsidRPr="00593E44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</w:t>
      </w:r>
      <w:r w:rsidRPr="00593E44">
        <w:rPr>
          <w:sz w:val="28"/>
          <w:szCs w:val="28"/>
        </w:rPr>
        <w:t>г. Новошахтинск, ул. Харьковская, 62-г»</w:t>
      </w:r>
      <w:r>
        <w:rPr>
          <w:sz w:val="28"/>
          <w:szCs w:val="28"/>
        </w:rPr>
        <w:t>;</w:t>
      </w:r>
    </w:p>
    <w:p w:rsidR="009B6A6C" w:rsidRDefault="009B6A6C" w:rsidP="009B6A6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FFB">
        <w:rPr>
          <w:sz w:val="28"/>
          <w:szCs w:val="28"/>
        </w:rPr>
        <w:t>«П</w:t>
      </w:r>
      <w:r w:rsidRPr="00AA7966">
        <w:rPr>
          <w:sz w:val="28"/>
          <w:szCs w:val="28"/>
        </w:rPr>
        <w:t xml:space="preserve">роект по внесению изменений в проект планировки и межевания территории для реконструкции линейного объекта: «Реконструкция проспекта Ленина с прилегающей территорией   </w:t>
      </w:r>
      <w:r>
        <w:rPr>
          <w:sz w:val="28"/>
          <w:szCs w:val="28"/>
        </w:rPr>
        <w:t xml:space="preserve">в </w:t>
      </w:r>
      <w:r w:rsidRPr="00AA7966">
        <w:rPr>
          <w:sz w:val="28"/>
          <w:szCs w:val="28"/>
        </w:rPr>
        <w:t xml:space="preserve">г. </w:t>
      </w:r>
      <w:bookmarkStart w:id="0" w:name="_GoBack"/>
      <w:bookmarkEnd w:id="0"/>
      <w:r w:rsidRPr="00AA7966">
        <w:rPr>
          <w:sz w:val="28"/>
          <w:szCs w:val="28"/>
        </w:rPr>
        <w:t>Новошахтин</w:t>
      </w:r>
      <w:r>
        <w:rPr>
          <w:sz w:val="28"/>
          <w:szCs w:val="28"/>
        </w:rPr>
        <w:t>ске Ростовской области»</w:t>
      </w:r>
      <w:r w:rsidRPr="00AA796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               </w:t>
      </w:r>
    </w:p>
    <w:p w:rsidR="009B6A6C" w:rsidRDefault="00A74FFB" w:rsidP="009B6A6C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9B6A6C" w:rsidRPr="00AA7966">
        <w:rPr>
          <w:sz w:val="28"/>
          <w:szCs w:val="28"/>
        </w:rPr>
        <w:t>роект внесени</w:t>
      </w:r>
      <w:r w:rsidR="009B6A6C">
        <w:rPr>
          <w:sz w:val="28"/>
          <w:szCs w:val="28"/>
        </w:rPr>
        <w:t>я</w:t>
      </w:r>
      <w:r w:rsidR="009B6A6C" w:rsidRPr="00AA7966">
        <w:rPr>
          <w:sz w:val="28"/>
          <w:szCs w:val="28"/>
        </w:rPr>
        <w:t xml:space="preserve"> изменений</w:t>
      </w:r>
      <w:r w:rsidR="009B6A6C">
        <w:rPr>
          <w:sz w:val="28"/>
          <w:szCs w:val="28"/>
        </w:rPr>
        <w:t xml:space="preserve"> в</w:t>
      </w:r>
      <w:r w:rsidR="001D1188">
        <w:rPr>
          <w:sz w:val="28"/>
          <w:szCs w:val="28"/>
        </w:rPr>
        <w:t xml:space="preserve"> «П</w:t>
      </w:r>
      <w:r w:rsidR="009B6A6C">
        <w:rPr>
          <w:sz w:val="28"/>
          <w:szCs w:val="28"/>
        </w:rPr>
        <w:t>роект</w:t>
      </w:r>
      <w:r w:rsidR="009B6A6C" w:rsidRPr="00AA7966">
        <w:rPr>
          <w:sz w:val="28"/>
          <w:szCs w:val="28"/>
        </w:rPr>
        <w:t xml:space="preserve"> планировки и межевания территории квартала, включающего земельный участок по ул</w:t>
      </w:r>
      <w:r w:rsidR="009B6A6C">
        <w:rPr>
          <w:sz w:val="28"/>
          <w:szCs w:val="28"/>
        </w:rPr>
        <w:t>ице Привокзальной</w:t>
      </w:r>
      <w:r w:rsidR="009B6A6C" w:rsidRPr="00AA7966">
        <w:rPr>
          <w:sz w:val="28"/>
          <w:szCs w:val="28"/>
        </w:rPr>
        <w:t xml:space="preserve">, </w:t>
      </w:r>
      <w:r w:rsidR="009B6A6C">
        <w:rPr>
          <w:sz w:val="28"/>
          <w:szCs w:val="28"/>
        </w:rPr>
        <w:t>138М</w:t>
      </w:r>
      <w:r w:rsidR="009B6A6C" w:rsidRPr="00AA7966">
        <w:rPr>
          <w:sz w:val="28"/>
          <w:szCs w:val="28"/>
        </w:rPr>
        <w:t>»</w:t>
      </w:r>
      <w:r w:rsidR="009B6A6C">
        <w:rPr>
          <w:sz w:val="28"/>
          <w:szCs w:val="28"/>
        </w:rPr>
        <w:t xml:space="preserve"> (далее – проекты).</w:t>
      </w:r>
    </w:p>
    <w:p w:rsidR="009B6A6C" w:rsidRPr="00593E44" w:rsidRDefault="009B6A6C" w:rsidP="009B6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="001D1188"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lastRenderedPageBreak/>
        <w:t>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проекты на Сайте.</w:t>
      </w:r>
    </w:p>
    <w:p w:rsidR="009B6A6C" w:rsidRDefault="009B6A6C" w:rsidP="009B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>до дня  официального опубликования заключения общественных обсуждений – не менее одного месяца</w:t>
      </w:r>
      <w:r>
        <w:rPr>
          <w:sz w:val="28"/>
          <w:szCs w:val="28"/>
        </w:rPr>
        <w:t xml:space="preserve"> (официальное </w:t>
      </w:r>
      <w:r w:rsidRPr="00CD6E60">
        <w:rPr>
          <w:sz w:val="28"/>
          <w:szCs w:val="28"/>
        </w:rPr>
        <w:t>опубликовани</w:t>
      </w:r>
      <w:r>
        <w:rPr>
          <w:sz w:val="28"/>
          <w:szCs w:val="28"/>
        </w:rPr>
        <w:t>е оповещения не позднее чем за семь дней до дня размещения на Сайте проектов).</w:t>
      </w:r>
    </w:p>
    <w:p w:rsidR="009B6A6C" w:rsidRDefault="009B6A6C" w:rsidP="009B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9B6A6C" w:rsidRDefault="009B6A6C" w:rsidP="009B6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9B6A6C" w:rsidRDefault="009B6A6C" w:rsidP="009B6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Контроль за исполнением настоящего постановления оставляю за собой.</w:t>
      </w:r>
    </w:p>
    <w:p w:rsidR="00A74FFB" w:rsidRDefault="00A74FFB" w:rsidP="009B6A6C">
      <w:pPr>
        <w:jc w:val="both"/>
        <w:rPr>
          <w:sz w:val="28"/>
          <w:szCs w:val="28"/>
        </w:rPr>
      </w:pPr>
    </w:p>
    <w:p w:rsidR="00A74FFB" w:rsidRDefault="00A74FFB" w:rsidP="009B6A6C">
      <w:pPr>
        <w:jc w:val="both"/>
        <w:rPr>
          <w:sz w:val="28"/>
          <w:szCs w:val="28"/>
        </w:rPr>
      </w:pPr>
    </w:p>
    <w:p w:rsidR="00A74FFB" w:rsidRDefault="00A74FFB" w:rsidP="009B6A6C">
      <w:pPr>
        <w:jc w:val="both"/>
        <w:rPr>
          <w:sz w:val="28"/>
          <w:szCs w:val="28"/>
        </w:rPr>
      </w:pPr>
    </w:p>
    <w:p w:rsidR="00A74FFB" w:rsidRPr="00483B08" w:rsidRDefault="00A74FFB" w:rsidP="009B6A6C">
      <w:pPr>
        <w:jc w:val="both"/>
        <w:rPr>
          <w:sz w:val="28"/>
          <w:szCs w:val="28"/>
        </w:rPr>
      </w:pPr>
    </w:p>
    <w:p w:rsidR="009B6A6C" w:rsidRDefault="009B6A6C" w:rsidP="009B6A6C">
      <w:pPr>
        <w:rPr>
          <w:sz w:val="28"/>
          <w:szCs w:val="28"/>
        </w:rPr>
      </w:pPr>
    </w:p>
    <w:p w:rsidR="009B6A6C" w:rsidRDefault="009B6A6C" w:rsidP="00A74FFB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="00A74FFB">
        <w:rPr>
          <w:sz w:val="28"/>
          <w:szCs w:val="28"/>
        </w:rPr>
        <w:t xml:space="preserve"> –</w:t>
      </w:r>
    </w:p>
    <w:p w:rsidR="009B6A6C" w:rsidRPr="00483B08" w:rsidRDefault="00A74FFB" w:rsidP="00A74FF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A6C">
        <w:rPr>
          <w:sz w:val="28"/>
          <w:szCs w:val="28"/>
        </w:rPr>
        <w:t>глава города Новошахтинска</w:t>
      </w:r>
      <w:r w:rsidR="009B6A6C">
        <w:rPr>
          <w:sz w:val="28"/>
          <w:szCs w:val="28"/>
        </w:rPr>
        <w:tab/>
      </w:r>
      <w:r w:rsidR="009B6A6C">
        <w:rPr>
          <w:sz w:val="28"/>
          <w:szCs w:val="28"/>
        </w:rPr>
        <w:tab/>
      </w:r>
      <w:r w:rsidR="009B6A6C">
        <w:rPr>
          <w:sz w:val="28"/>
          <w:szCs w:val="28"/>
        </w:rPr>
        <w:tab/>
      </w:r>
      <w:r w:rsidR="009B6A6C">
        <w:rPr>
          <w:sz w:val="28"/>
          <w:szCs w:val="28"/>
        </w:rPr>
        <w:tab/>
      </w:r>
      <w:r w:rsidR="009B6A6C">
        <w:rPr>
          <w:sz w:val="28"/>
          <w:szCs w:val="28"/>
        </w:rPr>
        <w:tab/>
        <w:t xml:space="preserve">      Ю.В. Ушанев</w:t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  <w:r w:rsidR="009B6A6C" w:rsidRPr="00916711">
        <w:rPr>
          <w:sz w:val="28"/>
          <w:szCs w:val="28"/>
        </w:rPr>
        <w:tab/>
      </w:r>
    </w:p>
    <w:p w:rsidR="00217296" w:rsidRPr="00483B08" w:rsidRDefault="00217296" w:rsidP="009B6A6C">
      <w:pPr>
        <w:autoSpaceDE w:val="0"/>
        <w:autoSpaceDN w:val="0"/>
        <w:ind w:right="-57"/>
        <w:jc w:val="center"/>
        <w:rPr>
          <w:sz w:val="28"/>
          <w:szCs w:val="28"/>
        </w:rPr>
      </w:pPr>
    </w:p>
    <w:sectPr w:rsidR="00217296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0C" w:rsidRDefault="00C6360C">
      <w:r>
        <w:separator/>
      </w:r>
    </w:p>
  </w:endnote>
  <w:endnote w:type="continuationSeparator" w:id="0">
    <w:p w:rsidR="00C6360C" w:rsidRDefault="00C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0C" w:rsidRDefault="00C6360C">
      <w:r>
        <w:separator/>
      </w:r>
    </w:p>
  </w:footnote>
  <w:footnote w:type="continuationSeparator" w:id="0">
    <w:p w:rsidR="00C6360C" w:rsidRDefault="00C6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1D1188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66D0A"/>
    <w:rsid w:val="004730A3"/>
    <w:rsid w:val="004764D9"/>
    <w:rsid w:val="00482F82"/>
    <w:rsid w:val="004874CB"/>
    <w:rsid w:val="004A207F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8115C"/>
    <w:rsid w:val="00595A1D"/>
    <w:rsid w:val="005B4E31"/>
    <w:rsid w:val="005C1A22"/>
    <w:rsid w:val="005D552B"/>
    <w:rsid w:val="005E0742"/>
    <w:rsid w:val="005F4DF2"/>
    <w:rsid w:val="006431CF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11A4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37ACC"/>
    <w:rsid w:val="0094699A"/>
    <w:rsid w:val="009548F1"/>
    <w:rsid w:val="00957511"/>
    <w:rsid w:val="00967437"/>
    <w:rsid w:val="00981DE1"/>
    <w:rsid w:val="00984878"/>
    <w:rsid w:val="00987736"/>
    <w:rsid w:val="009A6B75"/>
    <w:rsid w:val="009B6A6C"/>
    <w:rsid w:val="009C170D"/>
    <w:rsid w:val="009F6FFC"/>
    <w:rsid w:val="00A0703A"/>
    <w:rsid w:val="00A17186"/>
    <w:rsid w:val="00A32C8D"/>
    <w:rsid w:val="00A33934"/>
    <w:rsid w:val="00A463E4"/>
    <w:rsid w:val="00A537B3"/>
    <w:rsid w:val="00A74FFB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360C"/>
    <w:rsid w:val="00C674D5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E7271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ED8F9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6A6C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220D-0194-4D6C-B6F1-4F02C98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11</cp:revision>
  <cp:lastPrinted>2020-07-09T13:27:00Z</cp:lastPrinted>
  <dcterms:created xsi:type="dcterms:W3CDTF">2019-08-12T07:27:00Z</dcterms:created>
  <dcterms:modified xsi:type="dcterms:W3CDTF">2020-07-09T13:36:00Z</dcterms:modified>
</cp:coreProperties>
</file>