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13058E">
        <w:rPr>
          <w:sz w:val="28"/>
          <w:szCs w:val="28"/>
        </w:rPr>
        <w:t>25.08.2023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13058E">
        <w:rPr>
          <w:sz w:val="28"/>
          <w:szCs w:val="28"/>
        </w:rPr>
        <w:t xml:space="preserve"> 878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Pr="00F81513" w:rsidRDefault="002478B3">
      <w:pPr>
        <w:rPr>
          <w:b/>
          <w:sz w:val="10"/>
          <w:u w:val="single"/>
        </w:rPr>
      </w:pPr>
    </w:p>
    <w:p w:rsidR="00F81513" w:rsidRPr="008E28EA" w:rsidRDefault="00F81513" w:rsidP="00F81513">
      <w:pPr>
        <w:tabs>
          <w:tab w:val="left" w:pos="11280"/>
        </w:tabs>
        <w:jc w:val="center"/>
        <w:rPr>
          <w:b/>
          <w:sz w:val="28"/>
          <w:szCs w:val="28"/>
          <w:lang w:eastAsia="ar-SA"/>
        </w:rPr>
      </w:pPr>
      <w:r w:rsidRPr="008E28EA">
        <w:rPr>
          <w:b/>
          <w:sz w:val="28"/>
          <w:szCs w:val="28"/>
          <w:lang w:eastAsia="ar-SA"/>
        </w:rPr>
        <w:t>О внесении изменений в постановление</w:t>
      </w:r>
    </w:p>
    <w:p w:rsidR="00F81513" w:rsidRPr="008E28EA" w:rsidRDefault="00F81513" w:rsidP="00F81513">
      <w:pPr>
        <w:suppressAutoHyphens/>
        <w:jc w:val="center"/>
        <w:rPr>
          <w:sz w:val="28"/>
          <w:szCs w:val="28"/>
          <w:lang w:eastAsia="ar-SA"/>
        </w:rPr>
      </w:pPr>
      <w:r w:rsidRPr="008E28EA">
        <w:rPr>
          <w:b/>
          <w:sz w:val="28"/>
          <w:szCs w:val="28"/>
          <w:lang w:eastAsia="ar-SA"/>
        </w:rPr>
        <w:t>Администрации города от 30.06.2015 № 698</w:t>
      </w:r>
    </w:p>
    <w:p w:rsidR="00F81513" w:rsidRPr="008E28EA" w:rsidRDefault="00F81513" w:rsidP="00F81513">
      <w:pPr>
        <w:suppressAutoHyphens/>
        <w:autoSpaceDE w:val="0"/>
        <w:rPr>
          <w:sz w:val="28"/>
          <w:szCs w:val="28"/>
          <w:lang w:eastAsia="ar-SA"/>
        </w:rPr>
      </w:pPr>
    </w:p>
    <w:p w:rsidR="00F81513" w:rsidRPr="008E28EA" w:rsidRDefault="00F81513" w:rsidP="00F81513">
      <w:pPr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8E28EA">
        <w:rPr>
          <w:sz w:val="28"/>
          <w:szCs w:val="28"/>
          <w:lang w:eastAsia="ar-SA"/>
        </w:rPr>
        <w:t xml:space="preserve">В связи с кадровыми изменениями в </w:t>
      </w:r>
      <w:r>
        <w:rPr>
          <w:sz w:val="28"/>
          <w:szCs w:val="28"/>
          <w:lang w:eastAsia="ar-SA"/>
        </w:rPr>
        <w:t xml:space="preserve">органах, имеющих своих предста-вителей в комиссии по </w:t>
      </w:r>
      <w:r w:rsidRPr="003A4A02">
        <w:rPr>
          <w:sz w:val="28"/>
          <w:szCs w:val="28"/>
          <w:lang w:eastAsia="ar-SA"/>
        </w:rPr>
        <w:t>противодействию незаконному обороту промышленной продукции на территории города Новошахтинска</w:t>
      </w:r>
      <w:r>
        <w:rPr>
          <w:sz w:val="28"/>
          <w:szCs w:val="28"/>
          <w:lang w:eastAsia="ar-SA"/>
        </w:rPr>
        <w:t>,</w:t>
      </w:r>
      <w:r w:rsidRPr="008E28EA">
        <w:rPr>
          <w:sz w:val="28"/>
          <w:szCs w:val="28"/>
          <w:lang w:eastAsia="ar-SA"/>
        </w:rPr>
        <w:t xml:space="preserve"> </w:t>
      </w:r>
    </w:p>
    <w:p w:rsidR="00F81513" w:rsidRPr="008E28EA" w:rsidRDefault="00F81513" w:rsidP="00F8151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F81513" w:rsidRPr="008E28EA" w:rsidRDefault="00F81513" w:rsidP="00F81513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8E28EA">
        <w:rPr>
          <w:rFonts w:eastAsia="Arial"/>
          <w:sz w:val="28"/>
          <w:szCs w:val="28"/>
          <w:lang w:eastAsia="ar-SA"/>
        </w:rPr>
        <w:t>ПОСТАНОВЛЯЮ:</w:t>
      </w:r>
    </w:p>
    <w:p w:rsidR="00F81513" w:rsidRPr="008E28EA" w:rsidRDefault="00F81513" w:rsidP="00F81513">
      <w:pPr>
        <w:suppressAutoHyphens/>
        <w:jc w:val="both"/>
        <w:rPr>
          <w:sz w:val="28"/>
          <w:szCs w:val="28"/>
          <w:lang w:eastAsia="ar-SA"/>
        </w:rPr>
      </w:pPr>
    </w:p>
    <w:p w:rsidR="00F81513" w:rsidRPr="008E28EA" w:rsidRDefault="00F81513" w:rsidP="00F81513">
      <w:pPr>
        <w:spacing w:line="276" w:lineRule="auto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8E28EA">
        <w:rPr>
          <w:rFonts w:eastAsia="Arial"/>
          <w:sz w:val="28"/>
          <w:szCs w:val="28"/>
          <w:lang w:eastAsia="ar-SA"/>
        </w:rPr>
        <w:t>1. Внести изменения в приложение № 1 к постановлению Администрации города от 30.06.2015 № 698 «О создании комиссии по противодействию нез</w:t>
      </w:r>
      <w:r w:rsidRPr="008E28EA">
        <w:rPr>
          <w:rFonts w:eastAsia="Arial"/>
          <w:sz w:val="28"/>
          <w:szCs w:val="28"/>
          <w:lang w:eastAsia="ar-SA"/>
        </w:rPr>
        <w:t>а</w:t>
      </w:r>
      <w:r w:rsidRPr="008E28EA">
        <w:rPr>
          <w:rFonts w:eastAsia="Arial"/>
          <w:sz w:val="28"/>
          <w:szCs w:val="28"/>
          <w:lang w:eastAsia="ar-SA"/>
        </w:rPr>
        <w:t>конному обороту промышленной продукции на территории города Новоша</w:t>
      </w:r>
      <w:r w:rsidRPr="008E28EA">
        <w:rPr>
          <w:rFonts w:eastAsia="Arial"/>
          <w:sz w:val="28"/>
          <w:szCs w:val="28"/>
          <w:lang w:eastAsia="ar-SA"/>
        </w:rPr>
        <w:t>х</w:t>
      </w:r>
      <w:r w:rsidRPr="008E28EA">
        <w:rPr>
          <w:rFonts w:eastAsia="Arial"/>
          <w:sz w:val="28"/>
          <w:szCs w:val="28"/>
          <w:lang w:eastAsia="ar-SA"/>
        </w:rPr>
        <w:t>тинска»:</w:t>
      </w:r>
    </w:p>
    <w:p w:rsidR="00F81513" w:rsidRPr="006E2AE4" w:rsidRDefault="00F81513" w:rsidP="00F81513">
      <w:pPr>
        <w:spacing w:line="276" w:lineRule="auto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8E28EA">
        <w:rPr>
          <w:rFonts w:eastAsia="Arial"/>
          <w:sz w:val="28"/>
          <w:szCs w:val="28"/>
          <w:lang w:eastAsia="ar-SA"/>
        </w:rPr>
        <w:t>1.1. Исключить из состава комиссии</w:t>
      </w:r>
      <w:r w:rsidRPr="008E28EA">
        <w:rPr>
          <w:sz w:val="28"/>
          <w:szCs w:val="28"/>
        </w:rPr>
        <w:t xml:space="preserve"> </w:t>
      </w:r>
      <w:r w:rsidRPr="008E28EA">
        <w:rPr>
          <w:rFonts w:eastAsia="Arial"/>
          <w:sz w:val="28"/>
          <w:szCs w:val="28"/>
          <w:lang w:eastAsia="ar-SA"/>
        </w:rPr>
        <w:t>по противодействию незаконному обороту промышленной продукции на территории города Новошахтинска (д</w:t>
      </w:r>
      <w:r w:rsidRPr="008E28EA">
        <w:rPr>
          <w:rFonts w:eastAsia="Arial"/>
          <w:sz w:val="28"/>
          <w:szCs w:val="28"/>
          <w:lang w:eastAsia="ar-SA"/>
        </w:rPr>
        <w:t>а</w:t>
      </w:r>
      <w:r w:rsidRPr="008E28EA">
        <w:rPr>
          <w:rFonts w:eastAsia="Arial"/>
          <w:sz w:val="28"/>
          <w:szCs w:val="28"/>
          <w:lang w:eastAsia="ar-SA"/>
        </w:rPr>
        <w:t xml:space="preserve">лее ‒ </w:t>
      </w:r>
      <w:r w:rsidRPr="006E2AE4">
        <w:rPr>
          <w:rFonts w:eastAsia="Arial"/>
          <w:sz w:val="28"/>
          <w:szCs w:val="28"/>
          <w:lang w:eastAsia="ar-SA"/>
        </w:rPr>
        <w:t>комиссия) Пронь Александра Александровича.</w:t>
      </w:r>
    </w:p>
    <w:p w:rsidR="00F81513" w:rsidRPr="006E2AE4" w:rsidRDefault="00F81513" w:rsidP="00F81513">
      <w:pPr>
        <w:spacing w:line="276" w:lineRule="auto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6E2AE4">
        <w:rPr>
          <w:rFonts w:eastAsia="Arial"/>
          <w:sz w:val="28"/>
          <w:szCs w:val="28"/>
          <w:lang w:eastAsia="ar-SA"/>
        </w:rPr>
        <w:t>1.2. Включить в состав комиссии Малыгина Александра Анатольевича – начальника отдела по вопросам миграции Отдела МВД России по г. Новоша</w:t>
      </w:r>
      <w:r w:rsidRPr="006E2AE4">
        <w:rPr>
          <w:rFonts w:eastAsia="Arial"/>
          <w:sz w:val="28"/>
          <w:szCs w:val="28"/>
          <w:lang w:eastAsia="ar-SA"/>
        </w:rPr>
        <w:t>х</w:t>
      </w:r>
      <w:r w:rsidRPr="006E2AE4">
        <w:rPr>
          <w:rFonts w:eastAsia="Arial"/>
          <w:sz w:val="28"/>
          <w:szCs w:val="28"/>
          <w:lang w:eastAsia="ar-SA"/>
        </w:rPr>
        <w:t>тинску (по согласованию) в качестве члена комиссии.</w:t>
      </w:r>
    </w:p>
    <w:p w:rsidR="00F81513" w:rsidRPr="008E28EA" w:rsidRDefault="00F81513" w:rsidP="00F81513">
      <w:pPr>
        <w:spacing w:line="276" w:lineRule="auto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6E2AE4">
        <w:rPr>
          <w:rFonts w:eastAsia="Arial"/>
          <w:sz w:val="28"/>
          <w:szCs w:val="28"/>
          <w:lang w:eastAsia="ar-SA"/>
        </w:rPr>
        <w:t>2. Настоящее постановление подлежит</w:t>
      </w:r>
      <w:r w:rsidRPr="008E28EA">
        <w:rPr>
          <w:rFonts w:eastAsia="Arial"/>
          <w:sz w:val="28"/>
          <w:szCs w:val="28"/>
          <w:lang w:eastAsia="ar-SA"/>
        </w:rPr>
        <w:t xml:space="preserve"> официальному опубликованию и размещению на официальном сайте Администрации города Новошахтинска в сети Интернет.</w:t>
      </w:r>
    </w:p>
    <w:p w:rsidR="00F81513" w:rsidRPr="008E28EA" w:rsidRDefault="00F81513" w:rsidP="00F8151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8E28EA">
        <w:rPr>
          <w:rFonts w:eastAsia="Arial"/>
          <w:sz w:val="28"/>
          <w:szCs w:val="28"/>
          <w:lang w:eastAsia="ar-SA"/>
        </w:rPr>
        <w:t>3. Контроль за исполнением постановления возложить на заместителя Главы Администрации города по вопросам экономики Ермаченко М.В.</w:t>
      </w:r>
    </w:p>
    <w:p w:rsidR="00F81513" w:rsidRPr="008E28EA" w:rsidRDefault="00F81513" w:rsidP="00F81513">
      <w:pPr>
        <w:spacing w:line="276" w:lineRule="auto"/>
        <w:rPr>
          <w:rFonts w:eastAsia="Calibri"/>
          <w:sz w:val="28"/>
          <w:szCs w:val="28"/>
          <w:lang w:eastAsia="ar-SA"/>
        </w:rPr>
      </w:pPr>
    </w:p>
    <w:p w:rsidR="00F81513" w:rsidRPr="008E28EA" w:rsidRDefault="00F81513" w:rsidP="00F81513">
      <w:pPr>
        <w:rPr>
          <w:rFonts w:eastAsia="Calibri"/>
          <w:sz w:val="28"/>
          <w:szCs w:val="28"/>
          <w:lang w:eastAsia="ar-SA"/>
        </w:rPr>
      </w:pPr>
    </w:p>
    <w:p w:rsidR="00F81513" w:rsidRPr="008E28EA" w:rsidRDefault="00F81513" w:rsidP="00F81513">
      <w:pPr>
        <w:rPr>
          <w:rFonts w:eastAsia="Calibri"/>
          <w:sz w:val="28"/>
          <w:szCs w:val="28"/>
          <w:lang w:eastAsia="ar-SA"/>
        </w:rPr>
      </w:pPr>
      <w:r w:rsidRPr="008E28EA">
        <w:rPr>
          <w:rFonts w:eastAsia="Calibri"/>
          <w:sz w:val="28"/>
          <w:szCs w:val="28"/>
          <w:lang w:eastAsia="ar-SA"/>
        </w:rPr>
        <w:t>Глава</w:t>
      </w:r>
      <w:r>
        <w:rPr>
          <w:rFonts w:eastAsia="Calibri"/>
          <w:sz w:val="28"/>
          <w:szCs w:val="28"/>
          <w:lang w:eastAsia="ar-SA"/>
        </w:rPr>
        <w:t xml:space="preserve"> Администрации города</w:t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  <w:t xml:space="preserve">       </w:t>
      </w:r>
      <w:r w:rsidRPr="008E28EA">
        <w:rPr>
          <w:rFonts w:eastAsia="Calibri"/>
          <w:sz w:val="28"/>
          <w:szCs w:val="28"/>
          <w:lang w:eastAsia="ar-SA"/>
        </w:rPr>
        <w:t>С.А. Бондаренко</w:t>
      </w:r>
    </w:p>
    <w:p w:rsidR="00F81513" w:rsidRDefault="00F81513" w:rsidP="00F81513">
      <w:pPr>
        <w:rPr>
          <w:rFonts w:eastAsia="Calibri"/>
          <w:sz w:val="28"/>
          <w:szCs w:val="28"/>
          <w:lang w:eastAsia="ar-SA"/>
        </w:rPr>
      </w:pPr>
    </w:p>
    <w:p w:rsidR="00F81513" w:rsidRDefault="00F81513" w:rsidP="00F81513">
      <w:pPr>
        <w:rPr>
          <w:rFonts w:eastAsia="Calibri"/>
          <w:sz w:val="28"/>
          <w:szCs w:val="28"/>
          <w:lang w:eastAsia="ar-SA"/>
        </w:rPr>
      </w:pPr>
    </w:p>
    <w:p w:rsidR="00F81513" w:rsidRDefault="00F81513" w:rsidP="00F81513">
      <w:pPr>
        <w:rPr>
          <w:rFonts w:eastAsia="Calibri"/>
          <w:sz w:val="28"/>
          <w:szCs w:val="28"/>
          <w:lang w:eastAsia="ar-SA"/>
        </w:rPr>
      </w:pPr>
    </w:p>
    <w:p w:rsidR="00F81513" w:rsidRPr="008E28EA" w:rsidRDefault="00F81513" w:rsidP="00F81513">
      <w:pPr>
        <w:rPr>
          <w:rFonts w:eastAsia="Calibri"/>
          <w:sz w:val="28"/>
          <w:szCs w:val="28"/>
          <w:lang w:eastAsia="ar-SA"/>
        </w:rPr>
      </w:pPr>
      <w:r w:rsidRPr="008E28EA">
        <w:rPr>
          <w:rFonts w:eastAsia="Calibri"/>
          <w:sz w:val="28"/>
          <w:szCs w:val="28"/>
          <w:lang w:eastAsia="ar-SA"/>
        </w:rPr>
        <w:t>Постановление вносит</w:t>
      </w:r>
    </w:p>
    <w:p w:rsidR="00F81513" w:rsidRPr="008E28EA" w:rsidRDefault="00F81513" w:rsidP="00F81513">
      <w:pPr>
        <w:rPr>
          <w:rFonts w:eastAsia="Calibri"/>
          <w:sz w:val="28"/>
          <w:szCs w:val="28"/>
          <w:lang w:eastAsia="ar-SA"/>
        </w:rPr>
      </w:pPr>
      <w:r w:rsidRPr="008E28EA">
        <w:rPr>
          <w:rFonts w:eastAsia="Calibri"/>
          <w:sz w:val="28"/>
          <w:szCs w:val="28"/>
          <w:lang w:eastAsia="ar-SA"/>
        </w:rPr>
        <w:t xml:space="preserve">отдел развития предпринимательства </w:t>
      </w:r>
    </w:p>
    <w:p w:rsidR="00F81513" w:rsidRPr="007E7AC2" w:rsidRDefault="00F81513">
      <w:pPr>
        <w:rPr>
          <w:b/>
          <w:sz w:val="16"/>
          <w:u w:val="single"/>
        </w:rPr>
      </w:pPr>
      <w:r w:rsidRPr="008E28EA">
        <w:rPr>
          <w:rFonts w:eastAsia="Calibri"/>
          <w:sz w:val="28"/>
          <w:szCs w:val="28"/>
          <w:lang w:eastAsia="ar-SA"/>
        </w:rPr>
        <w:t>и инвестиций Администрации города</w:t>
      </w:r>
    </w:p>
    <w:sectPr w:rsidR="00F81513" w:rsidRPr="007E7AC2" w:rsidSect="00F81513">
      <w:pgSz w:w="11907" w:h="16840" w:code="9"/>
      <w:pgMar w:top="1134" w:right="567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7D" w:rsidRDefault="00D3487D">
      <w:r>
        <w:separator/>
      </w:r>
    </w:p>
  </w:endnote>
  <w:endnote w:type="continuationSeparator" w:id="0">
    <w:p w:rsidR="00D3487D" w:rsidRDefault="00D3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7D" w:rsidRDefault="00D3487D">
      <w:r>
        <w:separator/>
      </w:r>
    </w:p>
  </w:footnote>
  <w:footnote w:type="continuationSeparator" w:id="0">
    <w:p w:rsidR="00D3487D" w:rsidRDefault="00D34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665CE"/>
    <w:rsid w:val="000920AC"/>
    <w:rsid w:val="001028E8"/>
    <w:rsid w:val="0013058E"/>
    <w:rsid w:val="00172355"/>
    <w:rsid w:val="00192799"/>
    <w:rsid w:val="00227A7E"/>
    <w:rsid w:val="002478B3"/>
    <w:rsid w:val="00267B5E"/>
    <w:rsid w:val="00271882"/>
    <w:rsid w:val="00345513"/>
    <w:rsid w:val="00374C3F"/>
    <w:rsid w:val="004567B2"/>
    <w:rsid w:val="00484504"/>
    <w:rsid w:val="004E73EE"/>
    <w:rsid w:val="005363FF"/>
    <w:rsid w:val="0060675B"/>
    <w:rsid w:val="00667C00"/>
    <w:rsid w:val="00685870"/>
    <w:rsid w:val="00712787"/>
    <w:rsid w:val="00727A9F"/>
    <w:rsid w:val="0075433F"/>
    <w:rsid w:val="007E208F"/>
    <w:rsid w:val="007E7AC2"/>
    <w:rsid w:val="00846F6C"/>
    <w:rsid w:val="00907BDF"/>
    <w:rsid w:val="009300A0"/>
    <w:rsid w:val="00990747"/>
    <w:rsid w:val="0099714A"/>
    <w:rsid w:val="009E324C"/>
    <w:rsid w:val="009F02EF"/>
    <w:rsid w:val="00A678E5"/>
    <w:rsid w:val="00A95C03"/>
    <w:rsid w:val="00B17F54"/>
    <w:rsid w:val="00B51091"/>
    <w:rsid w:val="00C331F6"/>
    <w:rsid w:val="00C37D3E"/>
    <w:rsid w:val="00C658B0"/>
    <w:rsid w:val="00C93746"/>
    <w:rsid w:val="00C94754"/>
    <w:rsid w:val="00D3487D"/>
    <w:rsid w:val="00D8158B"/>
    <w:rsid w:val="00DD26EE"/>
    <w:rsid w:val="00DD3606"/>
    <w:rsid w:val="00E1711A"/>
    <w:rsid w:val="00E70849"/>
    <w:rsid w:val="00F47DE9"/>
    <w:rsid w:val="00F81513"/>
    <w:rsid w:val="00F946F1"/>
    <w:rsid w:val="00FB0042"/>
    <w:rsid w:val="00FB01F3"/>
    <w:rsid w:val="00FB0D8D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2023-08-28T07:06:00Z</cp:lastPrinted>
  <dcterms:created xsi:type="dcterms:W3CDTF">2023-08-31T14:08:00Z</dcterms:created>
  <dcterms:modified xsi:type="dcterms:W3CDTF">2023-08-31T14:08:00Z</dcterms:modified>
</cp:coreProperties>
</file>